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8175F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8175F5" w:rsidP="00C758D1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09.10.2015</w:t>
            </w:r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>
              <w:rPr>
                <w:sz w:val="28"/>
                <w:szCs w:val="28"/>
              </w:rPr>
              <w:t>122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607DBF" w:rsidP="00FD0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r w:rsidR="00F00F24">
              <w:rPr>
                <w:sz w:val="28"/>
                <w:szCs w:val="28"/>
              </w:rPr>
              <w:t xml:space="preserve">сотрудников </w:t>
            </w:r>
            <w:r w:rsidR="00FD0A9F">
              <w:rPr>
                <w:sz w:val="28"/>
                <w:szCs w:val="28"/>
              </w:rPr>
              <w:t>ФБУ «Камчатский ЦСМ»</w:t>
            </w:r>
            <w:r w:rsidR="00E52931">
              <w:rPr>
                <w:sz w:val="28"/>
                <w:szCs w:val="28"/>
              </w:rPr>
              <w:t xml:space="preserve"> 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F00F24" w:rsidRDefault="00F00F24" w:rsidP="00F00F2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F84E42">
        <w:rPr>
          <w:sz w:val="28"/>
          <w:szCs w:val="28"/>
        </w:rPr>
        <w:t xml:space="preserve">многолетний </w:t>
      </w:r>
      <w:r>
        <w:rPr>
          <w:sz w:val="28"/>
          <w:szCs w:val="28"/>
        </w:rPr>
        <w:t xml:space="preserve">добросовестный труд, </w:t>
      </w:r>
      <w:r w:rsidR="00C637D3" w:rsidRPr="004B26F0">
        <w:rPr>
          <w:bCs/>
          <w:sz w:val="28"/>
          <w:szCs w:val="28"/>
        </w:rPr>
        <w:t xml:space="preserve">высокий уровень профессионализма, </w:t>
      </w:r>
      <w:r>
        <w:rPr>
          <w:sz w:val="28"/>
          <w:szCs w:val="28"/>
        </w:rPr>
        <w:t xml:space="preserve"> </w:t>
      </w:r>
      <w:r w:rsidR="00C637D3">
        <w:rPr>
          <w:sz w:val="28"/>
          <w:szCs w:val="28"/>
        </w:rPr>
        <w:t xml:space="preserve">личный вклад в </w:t>
      </w:r>
      <w:r w:rsidR="002373A3">
        <w:rPr>
          <w:sz w:val="28"/>
          <w:szCs w:val="28"/>
        </w:rPr>
        <w:t xml:space="preserve">организацию </w:t>
      </w:r>
      <w:r w:rsidR="00C11CC0">
        <w:rPr>
          <w:sz w:val="28"/>
          <w:szCs w:val="28"/>
        </w:rPr>
        <w:t xml:space="preserve">работы </w:t>
      </w:r>
      <w:r w:rsidR="002373A3">
        <w:rPr>
          <w:sz w:val="28"/>
          <w:szCs w:val="28"/>
        </w:rPr>
        <w:t>и развитие учреждения</w:t>
      </w:r>
      <w:r w:rsidR="00C637D3">
        <w:rPr>
          <w:sz w:val="28"/>
          <w:szCs w:val="28"/>
        </w:rPr>
        <w:t xml:space="preserve"> и в честь </w:t>
      </w:r>
      <w:r w:rsidR="00005024">
        <w:rPr>
          <w:sz w:val="28"/>
          <w:szCs w:val="28"/>
        </w:rPr>
        <w:t>80-летия со д</w:t>
      </w:r>
      <w:r w:rsidR="00F84E42" w:rsidRPr="00F84E42">
        <w:rPr>
          <w:sz w:val="28"/>
          <w:szCs w:val="28"/>
        </w:rPr>
        <w:t xml:space="preserve">ня основания </w:t>
      </w:r>
      <w:r w:rsidR="002373A3">
        <w:rPr>
          <w:sz w:val="28"/>
          <w:szCs w:val="28"/>
        </w:rPr>
        <w:t>ФБУ «Государственный региональный центр стандартизации, метрологии и испытаний в Камчатском крае»</w:t>
      </w:r>
      <w:r>
        <w:rPr>
          <w:sz w:val="28"/>
          <w:szCs w:val="28"/>
        </w:rPr>
        <w:t xml:space="preserve"> </w:t>
      </w:r>
      <w:r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Pr="009A1089">
        <w:rPr>
          <w:sz w:val="28"/>
          <w:szCs w:val="28"/>
        </w:rPr>
        <w:t>Петропавловск-К</w:t>
      </w:r>
      <w:r>
        <w:rPr>
          <w:sz w:val="28"/>
          <w:szCs w:val="28"/>
        </w:rPr>
        <w:t>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="002373A3">
        <w:rPr>
          <w:sz w:val="28"/>
          <w:szCs w:val="28"/>
        </w:rPr>
        <w:t>сотрудников ФБУ «Камчатский ЦСМ»</w:t>
      </w:r>
      <w:r>
        <w:rPr>
          <w:sz w:val="28"/>
          <w:szCs w:val="28"/>
        </w:rPr>
        <w:t>:</w:t>
      </w:r>
    </w:p>
    <w:p w:rsidR="00F00F24" w:rsidRPr="00C637D3" w:rsidRDefault="00F00F24" w:rsidP="00F00F2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6"/>
          <w:szCs w:val="26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AA0C13" w:rsidRPr="00E52931" w:rsidTr="00F00F24">
        <w:trPr>
          <w:trHeight w:val="367"/>
        </w:trPr>
        <w:tc>
          <w:tcPr>
            <w:tcW w:w="5070" w:type="dxa"/>
          </w:tcPr>
          <w:p w:rsidR="00AA0C13" w:rsidRDefault="00AA0C13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Грушева</w:t>
            </w:r>
            <w:proofErr w:type="spellEnd"/>
            <w:r>
              <w:rPr>
                <w:sz w:val="28"/>
                <w:szCs w:val="28"/>
              </w:rPr>
              <w:t xml:space="preserve"> Александра Александровича</w:t>
            </w:r>
          </w:p>
        </w:tc>
        <w:tc>
          <w:tcPr>
            <w:tcW w:w="4394" w:type="dxa"/>
          </w:tcPr>
          <w:p w:rsidR="00AA0C13" w:rsidRDefault="00AA0C1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инженера по работе с источниками ионизирующих излучений – руководителя сектора электротехнических измерений и дозиметрического контроля;</w:t>
            </w:r>
          </w:p>
          <w:p w:rsidR="00AA0C13" w:rsidRPr="00C637D3" w:rsidRDefault="00AA0C1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6"/>
                <w:szCs w:val="26"/>
              </w:rPr>
            </w:pPr>
          </w:p>
        </w:tc>
      </w:tr>
      <w:tr w:rsidR="00AA0C13" w:rsidRPr="00E52931" w:rsidTr="00F00F24">
        <w:trPr>
          <w:trHeight w:val="367"/>
        </w:trPr>
        <w:tc>
          <w:tcPr>
            <w:tcW w:w="5070" w:type="dxa"/>
          </w:tcPr>
          <w:p w:rsidR="00AA0C13" w:rsidRDefault="00AA0C13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Никитину Викторию Валерьевну</w:t>
            </w:r>
          </w:p>
        </w:tc>
        <w:tc>
          <w:tcPr>
            <w:tcW w:w="4394" w:type="dxa"/>
          </w:tcPr>
          <w:p w:rsidR="00AA0C13" w:rsidRPr="00AA0C13" w:rsidRDefault="00AA0C1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экономиста.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A0C13" w:rsidRDefault="00AA0C13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2373A3" w:rsidRDefault="002373A3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246"/>
        <w:gridCol w:w="4252"/>
      </w:tblGrid>
      <w:tr w:rsidR="00F00F24" w:rsidRPr="00C1044A" w:rsidTr="00F00F24">
        <w:tc>
          <w:tcPr>
            <w:tcW w:w="5246" w:type="dxa"/>
            <w:shd w:val="clear" w:color="auto" w:fill="auto"/>
          </w:tcPr>
          <w:p w:rsidR="00F00F24" w:rsidRPr="00C1044A" w:rsidRDefault="00F00F24" w:rsidP="00F00F24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C1044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1044A">
              <w:rPr>
                <w:sz w:val="28"/>
                <w:szCs w:val="28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4252" w:type="dxa"/>
            <w:shd w:val="clear" w:color="auto" w:fill="auto"/>
          </w:tcPr>
          <w:p w:rsidR="00F00F24" w:rsidRPr="00C1044A" w:rsidRDefault="00F00F24" w:rsidP="00F00F24">
            <w:pPr>
              <w:contextualSpacing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contextualSpacing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contextualSpacing/>
              <w:jc w:val="right"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C1044A">
              <w:rPr>
                <w:sz w:val="28"/>
                <w:szCs w:val="28"/>
              </w:rPr>
              <w:t xml:space="preserve">    С.И. Смирнов</w:t>
            </w:r>
          </w:p>
        </w:tc>
      </w:tr>
    </w:tbl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5024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373A3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6295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175F5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0C13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1CC0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A0DC4"/>
    <w:rsid w:val="00FA2BD6"/>
    <w:rsid w:val="00FA4E43"/>
    <w:rsid w:val="00FB1630"/>
    <w:rsid w:val="00FD0A9F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7D825-A152-4117-85A8-36C19FBF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3671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240</cp:revision>
  <cp:lastPrinted>2015-10-08T20:55:00Z</cp:lastPrinted>
  <dcterms:created xsi:type="dcterms:W3CDTF">2011-07-19T04:39:00Z</dcterms:created>
  <dcterms:modified xsi:type="dcterms:W3CDTF">2015-10-08T20:55:00Z</dcterms:modified>
</cp:coreProperties>
</file>