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0D59D6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D6364E">
        <w:trPr>
          <w:trHeight w:val="428"/>
        </w:trPr>
        <w:tc>
          <w:tcPr>
            <w:tcW w:w="4644" w:type="dxa"/>
          </w:tcPr>
          <w:p w:rsidR="00762AD0" w:rsidRPr="00762AD0" w:rsidRDefault="00637B67" w:rsidP="00F96C0E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0013B">
              <w:rPr>
                <w:sz w:val="28"/>
                <w:szCs w:val="28"/>
              </w:rPr>
              <w:t xml:space="preserve"> </w:t>
            </w:r>
            <w:r w:rsidR="00C72268">
              <w:rPr>
                <w:sz w:val="28"/>
                <w:szCs w:val="28"/>
              </w:rPr>
              <w:t>декабря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187</w:t>
            </w:r>
          </w:p>
        </w:tc>
      </w:tr>
      <w:tr w:rsidR="00D77BEB" w:rsidRPr="00004319" w:rsidTr="00D6364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7221BC" w:rsidRDefault="00B57B03" w:rsidP="00B57B03">
            <w:pPr>
              <w:jc w:val="both"/>
            </w:pPr>
          </w:p>
          <w:p w:rsidR="0031328B" w:rsidRPr="003D68DA" w:rsidRDefault="009B61F8" w:rsidP="00C72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31328B">
              <w:rPr>
                <w:sz w:val="28"/>
                <w:szCs w:val="28"/>
              </w:rPr>
              <w:t xml:space="preserve"> Почетной грамотой Главы Петропавловск-Камча</w:t>
            </w:r>
            <w:r w:rsidR="00531FB1">
              <w:rPr>
                <w:sz w:val="28"/>
                <w:szCs w:val="28"/>
              </w:rPr>
              <w:t xml:space="preserve">тского городского округа </w:t>
            </w:r>
            <w:r w:rsidR="00C72268">
              <w:rPr>
                <w:sz w:val="28"/>
                <w:szCs w:val="28"/>
              </w:rPr>
              <w:t>Крошкина А.Н.</w:t>
            </w:r>
          </w:p>
        </w:tc>
      </w:tr>
    </w:tbl>
    <w:p w:rsidR="00584FC3" w:rsidRPr="006B6F20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8C2B75">
        <w:rPr>
          <w:sz w:val="28"/>
          <w:szCs w:val="28"/>
        </w:rPr>
        <w:t>Постановлением Главы</w:t>
      </w:r>
      <w:r w:rsidR="00E5315B">
        <w:rPr>
          <w:sz w:val="28"/>
          <w:szCs w:val="28"/>
        </w:rPr>
        <w:t xml:space="preserve"> Петропавловск-Ка</w:t>
      </w:r>
      <w:r w:rsidR="008C2B75">
        <w:rPr>
          <w:sz w:val="28"/>
          <w:szCs w:val="28"/>
        </w:rPr>
        <w:t>мчатского городского округа от 31.10.2013 № 165</w:t>
      </w:r>
      <w:r w:rsidR="00E5315B">
        <w:rPr>
          <w:sz w:val="28"/>
          <w:szCs w:val="28"/>
        </w:rPr>
        <w:t xml:space="preserve">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30CC9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530CC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83E62" w:rsidRPr="000B1635" w:rsidRDefault="00583E62" w:rsidP="00583E62">
      <w:pPr>
        <w:pStyle w:val="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1635">
        <w:rPr>
          <w:rFonts w:ascii="Times New Roman" w:hAnsi="Times New Roman"/>
          <w:sz w:val="28"/>
          <w:szCs w:val="28"/>
        </w:rPr>
        <w:t xml:space="preserve">за многолетний добросовестный труд, высокий уровень профессионализма, </w:t>
      </w:r>
      <w:r w:rsidR="00DE170E">
        <w:rPr>
          <w:rFonts w:ascii="Times New Roman" w:hAnsi="Times New Roman"/>
          <w:sz w:val="28"/>
          <w:szCs w:val="28"/>
        </w:rPr>
        <w:t xml:space="preserve">большой </w:t>
      </w:r>
      <w:r w:rsidR="002B30B3">
        <w:rPr>
          <w:rFonts w:ascii="Times New Roman" w:hAnsi="Times New Roman"/>
          <w:sz w:val="28"/>
          <w:szCs w:val="28"/>
        </w:rPr>
        <w:t>личный</w:t>
      </w:r>
      <w:r w:rsidR="000C1FE1" w:rsidRPr="000C1FE1">
        <w:rPr>
          <w:rFonts w:ascii="Times New Roman" w:hAnsi="Times New Roman"/>
          <w:sz w:val="28"/>
          <w:szCs w:val="28"/>
        </w:rPr>
        <w:t xml:space="preserve"> вклад в развитие</w:t>
      </w:r>
      <w:r w:rsidR="002B30B3">
        <w:rPr>
          <w:rFonts w:ascii="Times New Roman" w:hAnsi="Times New Roman"/>
          <w:sz w:val="28"/>
          <w:szCs w:val="28"/>
        </w:rPr>
        <w:t xml:space="preserve"> и пропаганду здорового образа жизни и </w:t>
      </w:r>
      <w:r w:rsidR="002B30B3" w:rsidRPr="002B30B3">
        <w:rPr>
          <w:rFonts w:ascii="Times New Roman" w:hAnsi="Times New Roman"/>
          <w:sz w:val="28"/>
          <w:szCs w:val="28"/>
        </w:rPr>
        <w:t xml:space="preserve">спорта в молодежной среде городского округа, высокую степень социальной ответственности </w:t>
      </w:r>
      <w:r w:rsidR="0031328B" w:rsidRPr="00583E62">
        <w:rPr>
          <w:rFonts w:ascii="Times New Roman" w:hAnsi="Times New Roman"/>
          <w:sz w:val="28"/>
          <w:szCs w:val="28"/>
        </w:rPr>
        <w:t>наградить Почетной грамотой Главы Петропавловск-Камчатского городского округа (в рамке)</w:t>
      </w:r>
      <w:r w:rsidR="00531FB1" w:rsidRPr="00583E62">
        <w:rPr>
          <w:rFonts w:ascii="Times New Roman" w:hAnsi="Times New Roman"/>
          <w:sz w:val="28"/>
          <w:szCs w:val="28"/>
        </w:rPr>
        <w:t xml:space="preserve"> </w:t>
      </w:r>
      <w:r w:rsidR="00C72268">
        <w:rPr>
          <w:rFonts w:ascii="Times New Roman" w:hAnsi="Times New Roman"/>
          <w:sz w:val="28"/>
          <w:szCs w:val="28"/>
        </w:rPr>
        <w:t>Крошкина Алексея Николаевича</w:t>
      </w:r>
      <w:r w:rsidR="0031328B" w:rsidRPr="00583E62">
        <w:rPr>
          <w:rFonts w:ascii="Times New Roman" w:hAnsi="Times New Roman"/>
          <w:sz w:val="28"/>
          <w:szCs w:val="28"/>
        </w:rPr>
        <w:t xml:space="preserve">, </w:t>
      </w:r>
      <w:r w:rsidR="00C72268">
        <w:rPr>
          <w:rFonts w:ascii="Times New Roman" w:hAnsi="Times New Roman"/>
          <w:sz w:val="28"/>
          <w:szCs w:val="28"/>
        </w:rPr>
        <w:t>тренер</w:t>
      </w:r>
      <w:r w:rsidR="000D59D6">
        <w:rPr>
          <w:rFonts w:ascii="Times New Roman" w:hAnsi="Times New Roman"/>
          <w:sz w:val="28"/>
          <w:szCs w:val="28"/>
        </w:rPr>
        <w:t>а</w:t>
      </w:r>
      <w:r w:rsidR="00C72268">
        <w:rPr>
          <w:rFonts w:ascii="Times New Roman" w:hAnsi="Times New Roman"/>
          <w:sz w:val="28"/>
          <w:szCs w:val="28"/>
        </w:rPr>
        <w:t xml:space="preserve"> клуба </w:t>
      </w:r>
      <w:proofErr w:type="spellStart"/>
      <w:r w:rsidR="00C72268">
        <w:rPr>
          <w:rFonts w:ascii="Times New Roman" w:hAnsi="Times New Roman"/>
          <w:sz w:val="28"/>
          <w:szCs w:val="28"/>
        </w:rPr>
        <w:t>Сетокан</w:t>
      </w:r>
      <w:proofErr w:type="spellEnd"/>
      <w:r w:rsidR="00C72268">
        <w:rPr>
          <w:rFonts w:ascii="Times New Roman" w:hAnsi="Times New Roman"/>
          <w:sz w:val="28"/>
          <w:szCs w:val="28"/>
        </w:rPr>
        <w:t>-Каратэ-до</w:t>
      </w:r>
      <w:r w:rsidRPr="000B1635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31328B" w:rsidRPr="0031328B" w:rsidRDefault="0031328B" w:rsidP="0031328B">
      <w:pPr>
        <w:ind w:firstLine="567"/>
        <w:jc w:val="both"/>
        <w:rPr>
          <w:sz w:val="28"/>
          <w:szCs w:val="28"/>
        </w:rPr>
      </w:pPr>
    </w:p>
    <w:p w:rsidR="00D6364E" w:rsidRPr="008C2B75" w:rsidRDefault="00D6364E" w:rsidP="00D6364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6426DD" w:rsidRPr="00416E1D" w:rsidRDefault="006426DD" w:rsidP="00D6364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C91D11" w:rsidRPr="00416E1D" w:rsidRDefault="0031328B" w:rsidP="00C91D11">
      <w:pPr>
        <w:pStyle w:val="2"/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91D11" w:rsidRPr="00530CC9" w:rsidRDefault="00C91D11" w:rsidP="00530CC9">
      <w:pPr>
        <w:pStyle w:val="2"/>
        <w:spacing w:before="0" w:beforeAutospacing="0" w:after="0" w:afterAutospacing="0"/>
        <w:ind w:firstLine="993"/>
        <w:jc w:val="both"/>
        <w:rPr>
          <w:b w:val="0"/>
          <w:sz w:val="20"/>
          <w:szCs w:val="20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70E9C"/>
    <w:rsid w:val="00080C14"/>
    <w:rsid w:val="0008355C"/>
    <w:rsid w:val="0009356F"/>
    <w:rsid w:val="00095DEF"/>
    <w:rsid w:val="000A40D1"/>
    <w:rsid w:val="000A5729"/>
    <w:rsid w:val="000B3F3A"/>
    <w:rsid w:val="000C1FE1"/>
    <w:rsid w:val="000C4DCE"/>
    <w:rsid w:val="000C5631"/>
    <w:rsid w:val="000D2E94"/>
    <w:rsid w:val="000D59D6"/>
    <w:rsid w:val="000D77CF"/>
    <w:rsid w:val="000E392E"/>
    <w:rsid w:val="000E6C62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6ACA"/>
    <w:rsid w:val="00155A4F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72B10"/>
    <w:rsid w:val="00273865"/>
    <w:rsid w:val="00281B67"/>
    <w:rsid w:val="00294B5A"/>
    <w:rsid w:val="002A2623"/>
    <w:rsid w:val="002A2E25"/>
    <w:rsid w:val="002A526D"/>
    <w:rsid w:val="002A749D"/>
    <w:rsid w:val="002B02A0"/>
    <w:rsid w:val="002B179E"/>
    <w:rsid w:val="002B30B3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F88"/>
    <w:rsid w:val="00437D5C"/>
    <w:rsid w:val="004602C3"/>
    <w:rsid w:val="00495788"/>
    <w:rsid w:val="004A4A19"/>
    <w:rsid w:val="004B4E4C"/>
    <w:rsid w:val="004B7F38"/>
    <w:rsid w:val="004D67EF"/>
    <w:rsid w:val="004E1760"/>
    <w:rsid w:val="004E196A"/>
    <w:rsid w:val="004F28EA"/>
    <w:rsid w:val="004F4681"/>
    <w:rsid w:val="00522372"/>
    <w:rsid w:val="00522FEB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E5356"/>
    <w:rsid w:val="005E6859"/>
    <w:rsid w:val="005F066E"/>
    <w:rsid w:val="005F3D85"/>
    <w:rsid w:val="00606EA0"/>
    <w:rsid w:val="00626B55"/>
    <w:rsid w:val="00637B67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54A28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44E0D"/>
    <w:rsid w:val="00973F3B"/>
    <w:rsid w:val="00976960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72268"/>
    <w:rsid w:val="00C83253"/>
    <w:rsid w:val="00C91634"/>
    <w:rsid w:val="00C91D11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4DA"/>
    <w:rsid w:val="00D16CD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170E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63B41"/>
    <w:rsid w:val="00F65E9B"/>
    <w:rsid w:val="00F7555F"/>
    <w:rsid w:val="00F83592"/>
    <w:rsid w:val="00F91256"/>
    <w:rsid w:val="00F93C0E"/>
    <w:rsid w:val="00F96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F4BC-C67E-4D29-91BC-1442E971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159</cp:revision>
  <cp:lastPrinted>2013-11-19T00:17:00Z</cp:lastPrinted>
  <dcterms:created xsi:type="dcterms:W3CDTF">2011-07-19T04:39:00Z</dcterms:created>
  <dcterms:modified xsi:type="dcterms:W3CDTF">2013-12-16T22:19:00Z</dcterms:modified>
</cp:coreProperties>
</file>