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EC1" w:rsidRPr="00C16EC1" w:rsidRDefault="00C16EC1" w:rsidP="00C16EC1">
      <w:pPr>
        <w:spacing w:after="0" w:line="240" w:lineRule="auto"/>
        <w:ind w:left="3969"/>
        <w:rPr>
          <w:rFonts w:ascii="Times New Roman" w:hAnsi="Times New Roman" w:cs="Times New Roman"/>
          <w:i/>
          <w:sz w:val="20"/>
          <w:szCs w:val="20"/>
          <w:lang w:eastAsia="ru-RU"/>
        </w:rPr>
      </w:pPr>
      <w:r w:rsidRPr="00C16EC1">
        <w:rPr>
          <w:rFonts w:ascii="Times New Roman" w:hAnsi="Times New Roman" w:cs="Times New Roman"/>
          <w:i/>
          <w:sz w:val="20"/>
          <w:szCs w:val="20"/>
          <w:lang w:eastAsia="ru-RU"/>
        </w:rPr>
        <w:t xml:space="preserve">Проект разработан юридическим отделом управления организационно-правового обеспечения работы аппарата Городской Думы Петропавловск-Камчатского городского округа и внесен председателем Городской Думы Петропавловск-Камчатского городского округа </w:t>
      </w:r>
      <w:proofErr w:type="spellStart"/>
      <w:r w:rsidRPr="00C16EC1">
        <w:rPr>
          <w:rFonts w:ascii="Times New Roman" w:hAnsi="Times New Roman" w:cs="Times New Roman"/>
          <w:i/>
          <w:sz w:val="20"/>
          <w:szCs w:val="20"/>
          <w:lang w:eastAsia="ru-RU"/>
        </w:rPr>
        <w:t>Монаховой</w:t>
      </w:r>
      <w:proofErr w:type="spellEnd"/>
      <w:r w:rsidRPr="00C16EC1">
        <w:rPr>
          <w:rFonts w:ascii="Times New Roman" w:hAnsi="Times New Roman" w:cs="Times New Roman"/>
          <w:i/>
          <w:sz w:val="20"/>
          <w:szCs w:val="20"/>
          <w:lang w:eastAsia="ru-RU"/>
        </w:rPr>
        <w:t xml:space="preserve"> Г.В.</w:t>
      </w:r>
    </w:p>
    <w:tbl>
      <w:tblPr>
        <w:tblpPr w:leftFromText="181" w:rightFromText="181" w:vertAnchor="text" w:horzAnchor="margin" w:tblpX="108" w:tblpY="65"/>
        <w:tblW w:w="9639" w:type="dxa"/>
        <w:tblLook w:val="01E0" w:firstRow="1" w:lastRow="1" w:firstColumn="1" w:lastColumn="1" w:noHBand="0" w:noVBand="0"/>
      </w:tblPr>
      <w:tblGrid>
        <w:gridCol w:w="9639"/>
      </w:tblGrid>
      <w:tr w:rsidR="00C16EC1" w:rsidRPr="00C16EC1" w:rsidTr="006527B1">
        <w:tc>
          <w:tcPr>
            <w:tcW w:w="9639" w:type="dxa"/>
          </w:tcPr>
          <w:p w:rsidR="00C16EC1" w:rsidRPr="00C16EC1" w:rsidRDefault="00C16EC1" w:rsidP="00C16EC1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 w:rsidRPr="00C16EC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3475" cy="1000125"/>
                  <wp:effectExtent l="0" t="0" r="9525" b="9525"/>
                  <wp:docPr id="1" name="Рисунок 1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EC1" w:rsidRPr="00C16EC1" w:rsidTr="006527B1">
        <w:tc>
          <w:tcPr>
            <w:tcW w:w="9639" w:type="dxa"/>
          </w:tcPr>
          <w:p w:rsidR="00C16EC1" w:rsidRPr="00C16EC1" w:rsidRDefault="00C16EC1" w:rsidP="00C16EC1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 w:rsidRPr="00C16EC1"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C16EC1" w:rsidRPr="00C16EC1" w:rsidTr="006527B1">
        <w:tc>
          <w:tcPr>
            <w:tcW w:w="9639" w:type="dxa"/>
          </w:tcPr>
          <w:p w:rsidR="00C16EC1" w:rsidRPr="00C16EC1" w:rsidRDefault="00C16EC1" w:rsidP="00C16EC1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 w:rsidRPr="00C16EC1"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ПЕТРОПАВЛОВСК-КАМЧАТСКОГО ГОРОДСКОГО ОКРУГА</w:t>
            </w:r>
          </w:p>
        </w:tc>
      </w:tr>
      <w:tr w:rsidR="00C16EC1" w:rsidRPr="00C16EC1" w:rsidTr="006527B1">
        <w:tc>
          <w:tcPr>
            <w:tcW w:w="9639" w:type="dxa"/>
          </w:tcPr>
          <w:p w:rsidR="00C16EC1" w:rsidRPr="00C16EC1" w:rsidRDefault="00C16EC1" w:rsidP="00C16EC1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 w:rsidRPr="00C16EC1">
              <w:rPr>
                <w:rFonts w:ascii="Bookman Old Style" w:hAnsi="Bookman Old Style" w:cs="Times New Roman"/>
                <w:noProof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ge">
                        <wp:posOffset>109220</wp:posOffset>
                      </wp:positionV>
                      <wp:extent cx="5993130" cy="0"/>
                      <wp:effectExtent l="0" t="19050" r="45720" b="381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99313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50818A" id="Прямая соединительная линия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.6pt,8.6pt" to="474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C16EC1" w:rsidRPr="00C16EC1" w:rsidRDefault="00C16EC1" w:rsidP="00C16E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16EC1" w:rsidRPr="00C16EC1" w:rsidRDefault="00C16EC1" w:rsidP="00C16EC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C16EC1">
        <w:rPr>
          <w:rFonts w:ascii="Times New Roman" w:hAnsi="Times New Roman" w:cs="Times New Roman"/>
          <w:b/>
          <w:sz w:val="36"/>
          <w:szCs w:val="36"/>
          <w:lang w:eastAsia="ru-RU"/>
        </w:rPr>
        <w:t>РЕШЕНИЕ</w:t>
      </w:r>
    </w:p>
    <w:p w:rsidR="00C16EC1" w:rsidRPr="00C16EC1" w:rsidRDefault="00C16EC1" w:rsidP="00C16E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060"/>
      </w:tblGrid>
      <w:tr w:rsidR="00C16EC1" w:rsidRPr="00C16EC1" w:rsidTr="006527B1">
        <w:trPr>
          <w:trHeight w:val="328"/>
        </w:trPr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16EC1" w:rsidRPr="00C16EC1" w:rsidRDefault="00C16EC1" w:rsidP="00C16E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6E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           №       -р</w:t>
            </w:r>
          </w:p>
        </w:tc>
      </w:tr>
      <w:tr w:rsidR="00C16EC1" w:rsidRPr="00C16EC1" w:rsidTr="006527B1">
        <w:trPr>
          <w:trHeight w:val="328"/>
        </w:trPr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16EC1" w:rsidRPr="00C16EC1" w:rsidRDefault="00C16EC1" w:rsidP="00C16E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6E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сессия</w:t>
            </w:r>
          </w:p>
        </w:tc>
      </w:tr>
      <w:tr w:rsidR="00C16EC1" w:rsidRPr="00C16EC1" w:rsidTr="006527B1">
        <w:trPr>
          <w:trHeight w:val="268"/>
        </w:trPr>
        <w:tc>
          <w:tcPr>
            <w:tcW w:w="30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16EC1" w:rsidRPr="00C16EC1" w:rsidRDefault="00C16EC1" w:rsidP="00C16EC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lang w:eastAsia="ru-RU"/>
              </w:rPr>
            </w:pPr>
            <w:proofErr w:type="spellStart"/>
            <w:r w:rsidRPr="00C16EC1">
              <w:rPr>
                <w:rFonts w:ascii="Times New Roman" w:hAnsi="Times New Roman" w:cs="Times New Roman"/>
                <w:lang w:eastAsia="ru-RU"/>
              </w:rPr>
              <w:t>г.Петропавловск</w:t>
            </w:r>
            <w:proofErr w:type="spellEnd"/>
            <w:r w:rsidRPr="00C16EC1">
              <w:rPr>
                <w:rFonts w:ascii="Times New Roman" w:hAnsi="Times New Roman" w:cs="Times New Roman"/>
                <w:lang w:eastAsia="ru-RU"/>
              </w:rPr>
              <w:t>-Камчатский</w:t>
            </w:r>
          </w:p>
        </w:tc>
      </w:tr>
    </w:tbl>
    <w:p w:rsidR="00C16EC1" w:rsidRPr="00C16EC1" w:rsidRDefault="00C16EC1" w:rsidP="00C16EC1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96"/>
      </w:tblGrid>
      <w:tr w:rsidR="00702004" w:rsidRPr="001724E7" w:rsidTr="00E1500E">
        <w:trPr>
          <w:trHeight w:val="343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02004" w:rsidRPr="001724E7" w:rsidRDefault="00EE6CDA" w:rsidP="00221B9A">
            <w:pPr>
              <w:widowControl w:val="0"/>
              <w:tabs>
                <w:tab w:val="left" w:pos="851"/>
                <w:tab w:val="left" w:pos="1134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9252A1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принятии решения о </w:t>
            </w:r>
            <w:r w:rsidR="00E14F51" w:rsidRPr="001724E7">
              <w:rPr>
                <w:rFonts w:ascii="Times New Roman" w:hAnsi="Times New Roman" w:cs="Times New Roman"/>
                <w:sz w:val="28"/>
                <w:szCs w:val="28"/>
              </w:rPr>
              <w:t>внесении изменени</w:t>
            </w:r>
            <w:r w:rsidR="00172C1B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E14F51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24E7">
              <w:rPr>
                <w:rFonts w:ascii="Times New Roman" w:hAnsi="Times New Roman" w:cs="Times New Roman"/>
                <w:sz w:val="28"/>
                <w:szCs w:val="28"/>
              </w:rPr>
              <w:t>в Решение Городской</w:t>
            </w:r>
            <w:r w:rsidR="00CD471A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 Думы Петропавловск-Камчатского </w:t>
            </w:r>
            <w:r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городского округа </w:t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от 26.06.2013 </w:t>
            </w:r>
            <w:r w:rsidR="00E1500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>№ 94-нд</w:t>
            </w:r>
            <w:r w:rsidR="003470FA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О перечне должностей муниципальной службы в Городской Думе Петропавловск-Камчатского городского округа </w:t>
            </w:r>
            <w:r w:rsidR="001724E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и Контрольно-счетной палате Петропавловск-Камчатского городского округа, при назначении на которые граждане обязаны представлять сведения о своих доходах, об имуществе </w:t>
            </w:r>
            <w:r w:rsidR="001724E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</w:t>
            </w:r>
            <w:r w:rsidR="001724E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и при замещении которых муниципальные служащие обязаны представлять сведения </w:t>
            </w:r>
            <w:r w:rsidR="001724E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о своих доходах, расходах, об имуществе </w:t>
            </w:r>
            <w:r w:rsidR="001724E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>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      </w:r>
            <w:r w:rsidR="003470FA" w:rsidRPr="001724E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9134A4" w:rsidRDefault="009134A4" w:rsidP="000554DA">
      <w:pPr>
        <w:pStyle w:val="ConsPlusNormal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563F6A" w:rsidRPr="00C73EEF" w:rsidRDefault="00083727" w:rsidP="000554DA">
      <w:pPr>
        <w:pStyle w:val="ConsPlusNormal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73EEF">
        <w:rPr>
          <w:rFonts w:ascii="Times New Roman" w:hAnsi="Times New Roman" w:cs="Times New Roman"/>
          <w:sz w:val="28"/>
          <w:szCs w:val="28"/>
        </w:rPr>
        <w:t xml:space="preserve">Рассмотрев проект решения </w:t>
      </w:r>
      <w:r w:rsidR="00EE6CDA" w:rsidRPr="00C73EEF">
        <w:rPr>
          <w:rFonts w:ascii="Times New Roman" w:hAnsi="Times New Roman" w:cs="Times New Roman"/>
          <w:sz w:val="28"/>
          <w:szCs w:val="28"/>
        </w:rPr>
        <w:t>о внесении изменени</w:t>
      </w:r>
      <w:r w:rsidR="00172C1B">
        <w:rPr>
          <w:rFonts w:ascii="Times New Roman" w:hAnsi="Times New Roman" w:cs="Times New Roman"/>
          <w:sz w:val="28"/>
          <w:szCs w:val="28"/>
        </w:rPr>
        <w:t>я</w:t>
      </w:r>
      <w:r w:rsidR="00EE6CDA" w:rsidRPr="00C73EEF">
        <w:rPr>
          <w:rFonts w:ascii="Times New Roman" w:hAnsi="Times New Roman" w:cs="Times New Roman"/>
          <w:sz w:val="28"/>
          <w:szCs w:val="28"/>
        </w:rPr>
        <w:t xml:space="preserve"> в Решение Городской Думы Петропавловск-Камчатского городского округа</w:t>
      </w:r>
      <w:r w:rsidR="00CA22C9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C73EEF" w:rsidRPr="00C73EEF">
        <w:rPr>
          <w:rFonts w:ascii="Times New Roman" w:hAnsi="Times New Roman" w:cs="Times New Roman"/>
          <w:sz w:val="28"/>
          <w:szCs w:val="28"/>
        </w:rPr>
        <w:t>от 26.06.2013 № 94-нд</w:t>
      </w:r>
      <w:r w:rsidR="00CA22C9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0554DA" w:rsidRPr="00C73EEF">
        <w:rPr>
          <w:rFonts w:ascii="Times New Roman" w:hAnsi="Times New Roman" w:cs="Times New Roman"/>
          <w:sz w:val="28"/>
          <w:szCs w:val="28"/>
        </w:rPr>
        <w:br/>
      </w:r>
      <w:r w:rsidR="003470FA" w:rsidRPr="00C73EEF">
        <w:rPr>
          <w:rFonts w:ascii="Times New Roman" w:hAnsi="Times New Roman" w:cs="Times New Roman"/>
          <w:sz w:val="28"/>
          <w:szCs w:val="28"/>
        </w:rPr>
        <w:t>«</w:t>
      </w:r>
      <w:r w:rsidR="00C73EEF" w:rsidRPr="00C73EEF">
        <w:rPr>
          <w:rFonts w:ascii="Times New Roman" w:hAnsi="Times New Roman" w:cs="Times New Roman"/>
          <w:sz w:val="28"/>
          <w:szCs w:val="28"/>
        </w:rPr>
        <w:t xml:space="preserve">О перечне должностей муниципальной службы в Городской Думе </w:t>
      </w:r>
      <w:r w:rsidR="00C73EEF" w:rsidRPr="00C73EEF">
        <w:rPr>
          <w:rFonts w:ascii="Times New Roman" w:hAnsi="Times New Roman" w:cs="Times New Roman"/>
          <w:sz w:val="28"/>
          <w:szCs w:val="28"/>
        </w:rPr>
        <w:lastRenderedPageBreak/>
        <w:t>Петропавловск-Камчатского городского округа и Контрольно-счетной палате Петропавловск-Камчатского городского округа, при назначении на которые граждане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  <w:r w:rsidR="003470FA" w:rsidRPr="00C73EEF">
        <w:rPr>
          <w:rFonts w:ascii="Times New Roman" w:hAnsi="Times New Roman" w:cs="Times New Roman"/>
          <w:sz w:val="28"/>
          <w:szCs w:val="28"/>
        </w:rPr>
        <w:t>»</w:t>
      </w:r>
      <w:r w:rsidRPr="00C73EEF">
        <w:rPr>
          <w:rFonts w:ascii="Times New Roman" w:hAnsi="Times New Roman" w:cs="Times New Roman"/>
          <w:sz w:val="28"/>
          <w:szCs w:val="28"/>
        </w:rPr>
        <w:t xml:space="preserve">, внесенный </w:t>
      </w:r>
      <w:r w:rsidR="00065512">
        <w:rPr>
          <w:rFonts w:ascii="Times New Roman" w:hAnsi="Times New Roman" w:cs="Times New Roman"/>
          <w:sz w:val="28"/>
          <w:szCs w:val="28"/>
        </w:rPr>
        <w:t>председателем</w:t>
      </w:r>
      <w:r w:rsidR="00C73EEF" w:rsidRPr="00C73EEF">
        <w:rPr>
          <w:rFonts w:ascii="Times New Roman" w:hAnsi="Times New Roman" w:cs="Times New Roman"/>
          <w:sz w:val="28"/>
          <w:szCs w:val="28"/>
        </w:rPr>
        <w:t xml:space="preserve"> Городской Думы </w:t>
      </w:r>
      <w:r w:rsidRPr="00C73EEF">
        <w:rPr>
          <w:rFonts w:ascii="Times New Roman" w:hAnsi="Times New Roman" w:cs="Times New Roman"/>
          <w:sz w:val="28"/>
          <w:szCs w:val="28"/>
        </w:rPr>
        <w:t xml:space="preserve">Петропавловск-Камчатского городского округа </w:t>
      </w:r>
      <w:proofErr w:type="spellStart"/>
      <w:r w:rsidR="00065512">
        <w:rPr>
          <w:rFonts w:ascii="Times New Roman" w:hAnsi="Times New Roman" w:cs="Times New Roman"/>
          <w:sz w:val="28"/>
          <w:szCs w:val="28"/>
        </w:rPr>
        <w:t>Монаховой</w:t>
      </w:r>
      <w:proofErr w:type="spellEnd"/>
      <w:r w:rsidR="00065512">
        <w:rPr>
          <w:rFonts w:ascii="Times New Roman" w:hAnsi="Times New Roman" w:cs="Times New Roman"/>
          <w:sz w:val="28"/>
          <w:szCs w:val="28"/>
        </w:rPr>
        <w:t xml:space="preserve"> Г.В.</w:t>
      </w:r>
      <w:r w:rsidRPr="00C73EEF">
        <w:rPr>
          <w:rFonts w:ascii="Times New Roman" w:hAnsi="Times New Roman" w:cs="Times New Roman"/>
          <w:sz w:val="28"/>
          <w:szCs w:val="28"/>
        </w:rPr>
        <w:t>,</w:t>
      </w:r>
      <w:r w:rsidR="00EE6CDA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C73EEF" w:rsidRPr="00C73EEF">
        <w:rPr>
          <w:rFonts w:ascii="Times New Roman" w:hAnsi="Times New Roman" w:cs="Times New Roman"/>
          <w:sz w:val="28"/>
          <w:szCs w:val="28"/>
        </w:rPr>
        <w:t>руководствуясь Федеральным законом от 25</w:t>
      </w:r>
      <w:r w:rsidR="00C73EEF" w:rsidRPr="007F1831">
        <w:rPr>
          <w:rFonts w:ascii="Times New Roman" w:hAnsi="Times New Roman" w:cs="Times New Roman"/>
          <w:sz w:val="28"/>
          <w:szCs w:val="28"/>
        </w:rPr>
        <w:t xml:space="preserve">.12.2008 </w:t>
      </w:r>
      <w:r w:rsidR="00065512">
        <w:rPr>
          <w:rFonts w:ascii="Times New Roman" w:hAnsi="Times New Roman" w:cs="Times New Roman"/>
          <w:sz w:val="28"/>
          <w:szCs w:val="28"/>
        </w:rPr>
        <w:br/>
      </w:r>
      <w:r w:rsidR="00C73EEF" w:rsidRPr="007F1831">
        <w:rPr>
          <w:rFonts w:ascii="Times New Roman" w:hAnsi="Times New Roman" w:cs="Times New Roman"/>
          <w:sz w:val="28"/>
          <w:szCs w:val="28"/>
        </w:rPr>
        <w:t xml:space="preserve">№ 273-ФЗ «О противодействии коррупции», Законом Камчатского края </w:t>
      </w:r>
      <w:r w:rsidR="00065512">
        <w:rPr>
          <w:rFonts w:ascii="Times New Roman" w:hAnsi="Times New Roman" w:cs="Times New Roman"/>
          <w:sz w:val="28"/>
          <w:szCs w:val="28"/>
        </w:rPr>
        <w:br/>
      </w:r>
      <w:r w:rsidR="00C73EEF" w:rsidRPr="007F1831">
        <w:rPr>
          <w:rFonts w:ascii="Times New Roman" w:hAnsi="Times New Roman" w:cs="Times New Roman"/>
          <w:sz w:val="28"/>
          <w:szCs w:val="28"/>
        </w:rPr>
        <w:t xml:space="preserve">от 04.05.2008 № 58 «О муниципальной службе в Камчатском крае», </w:t>
      </w:r>
      <w:r w:rsidR="00172C1B">
        <w:rPr>
          <w:rFonts w:ascii="Times New Roman" w:hAnsi="Times New Roman" w:cs="Times New Roman"/>
          <w:sz w:val="28"/>
          <w:szCs w:val="28"/>
        </w:rPr>
        <w:t xml:space="preserve">пунктом 34 части 2 статьи 28 Устава Петропавловск-Камчатского городского округа </w:t>
      </w:r>
      <w:r w:rsidRPr="00C73EEF">
        <w:rPr>
          <w:rFonts w:ascii="Times New Roman" w:hAnsi="Times New Roman" w:cs="Times New Roman"/>
          <w:sz w:val="28"/>
          <w:szCs w:val="28"/>
        </w:rPr>
        <w:t>Городская Дума Петропавловск-Камчатского городского округа</w:t>
      </w:r>
      <w:r w:rsidR="00DE5A29" w:rsidRPr="00C73E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3F6A" w:rsidRPr="00C73EEF" w:rsidRDefault="00563F6A" w:rsidP="00860C1D">
      <w:pPr>
        <w:pStyle w:val="ConsPlusNormal"/>
        <w:spacing w:after="100" w:afterAutospacing="1" w:line="252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563F6A" w:rsidRPr="00C73EEF" w:rsidRDefault="00DE5A29" w:rsidP="00860C1D">
      <w:pPr>
        <w:pStyle w:val="ConsPlusNormal"/>
        <w:spacing w:after="100" w:afterAutospacing="1" w:line="252" w:lineRule="auto"/>
        <w:ind w:firstLine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C73EEF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563F6A" w:rsidRPr="00C73EEF" w:rsidRDefault="00563F6A" w:rsidP="00860C1D">
      <w:pPr>
        <w:pStyle w:val="ConsPlusNormal"/>
        <w:spacing w:after="100" w:afterAutospacing="1" w:line="252" w:lineRule="auto"/>
        <w:ind w:firstLine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02648A" w:rsidRPr="00C73EEF" w:rsidRDefault="00F6269B" w:rsidP="009134A4">
      <w:pPr>
        <w:pStyle w:val="ConsPlusNormal"/>
        <w:suppressAutoHyphens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73EEF">
        <w:rPr>
          <w:rFonts w:ascii="Times New Roman" w:hAnsi="Times New Roman" w:cs="Times New Roman"/>
          <w:sz w:val="28"/>
          <w:szCs w:val="28"/>
        </w:rPr>
        <w:t>1.</w:t>
      </w:r>
      <w:r w:rsidR="00CD471A" w:rsidRPr="00C73EE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EE6CDA" w:rsidRPr="00C73EEF">
        <w:rPr>
          <w:rFonts w:ascii="Times New Roman" w:hAnsi="Times New Roman" w:cs="Times New Roman"/>
          <w:sz w:val="28"/>
          <w:szCs w:val="28"/>
        </w:rPr>
        <w:t xml:space="preserve">Принять </w:t>
      </w:r>
      <w:r w:rsidR="009358B6" w:rsidRPr="00C73EEF">
        <w:rPr>
          <w:rFonts w:ascii="Times New Roman" w:hAnsi="Times New Roman" w:cs="Times New Roman"/>
          <w:sz w:val="28"/>
          <w:szCs w:val="28"/>
        </w:rPr>
        <w:t>Р</w:t>
      </w:r>
      <w:r w:rsidR="00EE6CDA" w:rsidRPr="00C73EEF">
        <w:rPr>
          <w:rFonts w:ascii="Times New Roman" w:hAnsi="Times New Roman" w:cs="Times New Roman"/>
          <w:sz w:val="28"/>
          <w:szCs w:val="28"/>
        </w:rPr>
        <w:t>ешение о внесении изменени</w:t>
      </w:r>
      <w:r w:rsidR="00235FA6">
        <w:rPr>
          <w:rFonts w:ascii="Times New Roman" w:hAnsi="Times New Roman" w:cs="Times New Roman"/>
          <w:sz w:val="28"/>
          <w:szCs w:val="28"/>
        </w:rPr>
        <w:t>я</w:t>
      </w:r>
      <w:r w:rsidR="00EE6CDA" w:rsidRPr="00C73EEF">
        <w:rPr>
          <w:rFonts w:ascii="Times New Roman" w:hAnsi="Times New Roman" w:cs="Times New Roman"/>
          <w:sz w:val="28"/>
          <w:szCs w:val="28"/>
        </w:rPr>
        <w:t xml:space="preserve"> в Решение Городской Думы Петропавловск-Камчатского городского округа</w:t>
      </w:r>
      <w:r w:rsidR="00CA22C9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C73EEF" w:rsidRPr="00C73EEF">
        <w:rPr>
          <w:rFonts w:ascii="Times New Roman" w:hAnsi="Times New Roman" w:cs="Times New Roman"/>
          <w:sz w:val="28"/>
          <w:szCs w:val="28"/>
        </w:rPr>
        <w:t>от 26.06.2013 № 94-нд</w:t>
      </w:r>
      <w:r w:rsidR="00E40D44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0554DA" w:rsidRPr="00C73EEF">
        <w:rPr>
          <w:rFonts w:ascii="Times New Roman" w:hAnsi="Times New Roman" w:cs="Times New Roman"/>
          <w:sz w:val="28"/>
          <w:szCs w:val="28"/>
        </w:rPr>
        <w:br/>
      </w:r>
      <w:r w:rsidR="00E40D44" w:rsidRPr="00C73EEF">
        <w:rPr>
          <w:rFonts w:ascii="Times New Roman" w:hAnsi="Times New Roman" w:cs="Times New Roman"/>
          <w:sz w:val="28"/>
          <w:szCs w:val="28"/>
        </w:rPr>
        <w:t>«</w:t>
      </w:r>
      <w:r w:rsidR="00C73EEF" w:rsidRPr="00C73EEF">
        <w:rPr>
          <w:rFonts w:ascii="Times New Roman" w:hAnsi="Times New Roman" w:cs="Times New Roman"/>
          <w:sz w:val="28"/>
          <w:szCs w:val="28"/>
        </w:rPr>
        <w:t>О перечне должностей муниципальной службы в Городской Думе Петропавловск-Камчатского городского округа и Контрольно-счетной палате Петропавловск-Камчатского городского округа, при назначении на которые граждане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  <w:r w:rsidR="00E40D44" w:rsidRPr="00C73EEF">
        <w:rPr>
          <w:rFonts w:ascii="Times New Roman" w:hAnsi="Times New Roman" w:cs="Times New Roman"/>
          <w:sz w:val="28"/>
          <w:szCs w:val="28"/>
        </w:rPr>
        <w:t>»</w:t>
      </w:r>
      <w:r w:rsidR="0076620F" w:rsidRPr="00C73EEF">
        <w:rPr>
          <w:rFonts w:ascii="Times New Roman" w:hAnsi="Times New Roman" w:cs="Times New Roman"/>
          <w:sz w:val="28"/>
          <w:szCs w:val="28"/>
        </w:rPr>
        <w:t>.</w:t>
      </w:r>
    </w:p>
    <w:p w:rsidR="0095412E" w:rsidRPr="00C73EEF" w:rsidRDefault="0095412E" w:rsidP="009134A4">
      <w:pPr>
        <w:pStyle w:val="ConsPlusNormal"/>
        <w:suppressAutoHyphens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73EEF">
        <w:rPr>
          <w:rFonts w:ascii="Times New Roman" w:hAnsi="Times New Roman" w:cs="Times New Roman"/>
          <w:sz w:val="28"/>
          <w:szCs w:val="28"/>
        </w:rPr>
        <w:t>2</w:t>
      </w:r>
      <w:r w:rsidR="005552EA" w:rsidRPr="00C73EEF">
        <w:rPr>
          <w:rFonts w:ascii="Times New Roman" w:hAnsi="Times New Roman" w:cs="Times New Roman"/>
          <w:sz w:val="28"/>
          <w:szCs w:val="28"/>
        </w:rPr>
        <w:t>.</w:t>
      </w:r>
      <w:r w:rsidR="0002648A" w:rsidRPr="00C73EEF">
        <w:rPr>
          <w:rFonts w:ascii="Times New Roman" w:hAnsi="Times New Roman" w:cs="Times New Roman"/>
          <w:sz w:val="28"/>
          <w:szCs w:val="28"/>
        </w:rPr>
        <w:t> </w:t>
      </w:r>
      <w:r w:rsidR="009252A1" w:rsidRPr="00C73EEF">
        <w:rPr>
          <w:rFonts w:ascii="Times New Roman" w:hAnsi="Times New Roman" w:cs="Times New Roman"/>
          <w:sz w:val="28"/>
          <w:szCs w:val="28"/>
        </w:rPr>
        <w:t>Направить принятое Решение Главе Петропавловск-Камчатского городского округа для подписания и обнародования.</w:t>
      </w:r>
    </w:p>
    <w:p w:rsidR="00927263" w:rsidRDefault="00927263" w:rsidP="000554DA">
      <w:pPr>
        <w:pStyle w:val="ConsPlusNormal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E1500E" w:rsidRDefault="00E1500E" w:rsidP="000554DA">
      <w:pPr>
        <w:pStyle w:val="ConsPlusNormal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847"/>
        <w:gridCol w:w="4899"/>
      </w:tblGrid>
      <w:tr w:rsidR="00E1500E" w:rsidRPr="00E1500E" w:rsidTr="00C31FC9">
        <w:tc>
          <w:tcPr>
            <w:tcW w:w="4847" w:type="dxa"/>
            <w:shd w:val="clear" w:color="auto" w:fill="auto"/>
          </w:tcPr>
          <w:p w:rsidR="00E1500E" w:rsidRPr="00E1500E" w:rsidRDefault="00E1500E" w:rsidP="00E1500E">
            <w:pPr>
              <w:autoSpaceDE w:val="0"/>
              <w:autoSpaceDN w:val="0"/>
              <w:adjustRightInd w:val="0"/>
              <w:spacing w:after="0" w:line="240" w:lineRule="auto"/>
              <w:ind w:left="-108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150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Председатель Городской Думы Петропавловск-Камчатского </w:t>
            </w:r>
          </w:p>
          <w:p w:rsidR="00E1500E" w:rsidRPr="00E1500E" w:rsidRDefault="00E1500E" w:rsidP="00E1500E">
            <w:pPr>
              <w:autoSpaceDE w:val="0"/>
              <w:autoSpaceDN w:val="0"/>
              <w:adjustRightInd w:val="0"/>
              <w:spacing w:after="0" w:line="240" w:lineRule="auto"/>
              <w:ind w:left="-108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150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городского округа</w:t>
            </w:r>
          </w:p>
        </w:tc>
        <w:tc>
          <w:tcPr>
            <w:tcW w:w="4899" w:type="dxa"/>
            <w:shd w:val="clear" w:color="auto" w:fill="auto"/>
          </w:tcPr>
          <w:p w:rsidR="00E1500E" w:rsidRPr="00E1500E" w:rsidRDefault="00E1500E" w:rsidP="00E150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1500E" w:rsidRPr="00E1500E" w:rsidRDefault="00E1500E" w:rsidP="00E150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1500E" w:rsidRPr="00E1500E" w:rsidRDefault="00E1500E" w:rsidP="00E150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150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Г.В. </w:t>
            </w:r>
            <w:proofErr w:type="spellStart"/>
            <w:r w:rsidRPr="00E150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Монахова</w:t>
            </w:r>
            <w:proofErr w:type="spellEnd"/>
          </w:p>
        </w:tc>
      </w:tr>
    </w:tbl>
    <w:p w:rsidR="00E1500E" w:rsidRDefault="00E1500E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  <w:sectPr w:rsidR="00E1500E" w:rsidSect="00301713">
          <w:headerReference w:type="default" r:id="rId9"/>
          <w:pgSz w:w="11906" w:h="16838" w:code="9"/>
          <w:pgMar w:top="1134" w:right="567" w:bottom="1134" w:left="1701" w:header="284" w:footer="709" w:gutter="0"/>
          <w:pgNumType w:start="1"/>
          <w:cols w:space="708"/>
          <w:titlePg/>
          <w:docGrid w:linePitch="360"/>
        </w:sectPr>
      </w:pPr>
    </w:p>
    <w:tbl>
      <w:tblPr>
        <w:tblpPr w:leftFromText="181" w:rightFromText="181" w:vertAnchor="text" w:horzAnchor="margin" w:tblpY="238"/>
        <w:tblW w:w="0" w:type="auto"/>
        <w:tblLook w:val="01E0" w:firstRow="1" w:lastRow="1" w:firstColumn="1" w:lastColumn="1" w:noHBand="0" w:noVBand="0"/>
      </w:tblPr>
      <w:tblGrid>
        <w:gridCol w:w="9854"/>
      </w:tblGrid>
      <w:tr w:rsidR="00927263" w:rsidTr="00927263">
        <w:tc>
          <w:tcPr>
            <w:tcW w:w="9854" w:type="dxa"/>
            <w:hideMark/>
          </w:tcPr>
          <w:p w:rsidR="00927263" w:rsidRDefault="00927263" w:rsidP="001D3BC7">
            <w:pPr>
              <w:tabs>
                <w:tab w:val="left" w:pos="4845"/>
              </w:tabs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133475" cy="1000125"/>
                  <wp:effectExtent l="0" t="0" r="9525" b="9525"/>
                  <wp:docPr id="3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263" w:rsidTr="00927263">
        <w:tc>
          <w:tcPr>
            <w:tcW w:w="9854" w:type="dxa"/>
            <w:hideMark/>
          </w:tcPr>
          <w:p w:rsidR="00927263" w:rsidRDefault="00927263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927263" w:rsidTr="00927263">
        <w:tc>
          <w:tcPr>
            <w:tcW w:w="9854" w:type="dxa"/>
            <w:hideMark/>
          </w:tcPr>
          <w:p w:rsidR="00927263" w:rsidRDefault="00927263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ПЕТРОПАВЛОВСК-КАМЧАТСКОГО ГОРОДСКОГО ОКРУГА</w:t>
            </w:r>
          </w:p>
        </w:tc>
      </w:tr>
      <w:tr w:rsidR="00927263" w:rsidTr="00927263">
        <w:tc>
          <w:tcPr>
            <w:tcW w:w="9854" w:type="dxa"/>
            <w:hideMark/>
          </w:tcPr>
          <w:p w:rsidR="00927263" w:rsidRDefault="00927263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-43815</wp:posOffset>
                      </wp:positionH>
                      <wp:positionV relativeFrom="page">
                        <wp:posOffset>67945</wp:posOffset>
                      </wp:positionV>
                      <wp:extent cx="6296025" cy="0"/>
                      <wp:effectExtent l="0" t="19050" r="47625" b="3810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960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B091E7" id="Прямая соединительная линия 6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.45pt,5.35pt" to="492.3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927263" w:rsidRDefault="00927263" w:rsidP="009272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27263" w:rsidRDefault="00927263" w:rsidP="0092726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lang w:eastAsia="ru-RU"/>
        </w:rPr>
        <w:t>РЕШЕНИЕ</w:t>
      </w:r>
    </w:p>
    <w:p w:rsidR="00DE34A7" w:rsidRPr="00DE34A7" w:rsidRDefault="00DE34A7" w:rsidP="00DE34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34A7" w:rsidRPr="00DE34A7" w:rsidRDefault="00DE34A7" w:rsidP="00DE34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E34A7">
        <w:rPr>
          <w:rFonts w:ascii="Times New Roman" w:hAnsi="Times New Roman" w:cs="Times New Roman"/>
          <w:sz w:val="28"/>
          <w:szCs w:val="28"/>
          <w:lang w:eastAsia="ru-RU"/>
        </w:rPr>
        <w:t>от ______________ № _____-</w:t>
      </w:r>
      <w:proofErr w:type="spellStart"/>
      <w:r w:rsidRPr="00DE34A7">
        <w:rPr>
          <w:rFonts w:ascii="Times New Roman" w:hAnsi="Times New Roman" w:cs="Times New Roman"/>
          <w:sz w:val="28"/>
          <w:szCs w:val="28"/>
          <w:lang w:eastAsia="ru-RU"/>
        </w:rPr>
        <w:t>нд</w:t>
      </w:r>
      <w:proofErr w:type="spellEnd"/>
    </w:p>
    <w:p w:rsidR="00DE34A7" w:rsidRPr="00DE34A7" w:rsidRDefault="00DE34A7" w:rsidP="00DE34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34A7" w:rsidRPr="00E1500E" w:rsidRDefault="00DE34A7" w:rsidP="00DE34A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t>О внесении изменени</w:t>
      </w:r>
      <w:r w:rsidR="00235FA6">
        <w:rPr>
          <w:rFonts w:ascii="Times New Roman" w:hAnsi="Times New Roman" w:cs="Times New Roman"/>
          <w:b/>
          <w:sz w:val="28"/>
          <w:szCs w:val="28"/>
          <w:lang w:eastAsia="ru-RU"/>
        </w:rPr>
        <w:t>я</w:t>
      </w: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 Решение Городской Думы Петропавловск-Камчатского городского округа </w:t>
      </w:r>
      <w:r w:rsidR="00C73EEF" w:rsidRPr="003C759F">
        <w:rPr>
          <w:rFonts w:ascii="Times New Roman" w:hAnsi="Times New Roman" w:cs="Times New Roman"/>
          <w:b/>
          <w:sz w:val="28"/>
          <w:szCs w:val="28"/>
        </w:rPr>
        <w:t>от 26.06.2013 № 94-нд</w:t>
      </w: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</w:t>
      </w:r>
      <w:r w:rsidR="00C73EEF" w:rsidRPr="003C759F">
        <w:rPr>
          <w:rFonts w:ascii="Times New Roman" w:hAnsi="Times New Roman" w:cs="Times New Roman"/>
          <w:b/>
          <w:sz w:val="28"/>
          <w:szCs w:val="28"/>
        </w:rPr>
        <w:t>О перечне должностей муниципальной службы в Городской Думе Петропавловск-Камчатского городского округа и Контрольно-счетной палате Петропавловск-Камчатского городского округа, при назначении на которые граждане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</w:p>
    <w:p w:rsidR="00DE34A7" w:rsidRPr="00DE34A7" w:rsidRDefault="00DE34A7" w:rsidP="00DE34A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DE34A7">
        <w:rPr>
          <w:rFonts w:ascii="Times New Roman" w:hAnsi="Times New Roman" w:cs="Times New Roman"/>
          <w:i/>
          <w:sz w:val="24"/>
          <w:szCs w:val="24"/>
          <w:lang w:eastAsia="ru-RU"/>
        </w:rPr>
        <w:t>Принято Городской Думой Петропавловск-Камчатского городского округа</w:t>
      </w:r>
    </w:p>
    <w:p w:rsidR="00DE34A7" w:rsidRPr="00DE34A7" w:rsidRDefault="0021675F" w:rsidP="00DE34A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(решение от _________ </w:t>
      </w:r>
      <w:r w:rsidR="00DE34A7" w:rsidRPr="00DE34A7">
        <w:rPr>
          <w:rFonts w:ascii="Times New Roman" w:hAnsi="Times New Roman" w:cs="Times New Roman"/>
          <w:i/>
          <w:sz w:val="24"/>
          <w:szCs w:val="24"/>
          <w:lang w:eastAsia="ru-RU"/>
        </w:rPr>
        <w:t>№ _______ -р)</w:t>
      </w:r>
    </w:p>
    <w:p w:rsidR="00DE34A7" w:rsidRPr="00DE34A7" w:rsidRDefault="00DE34A7" w:rsidP="00DE34A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DE34A7" w:rsidRDefault="00DE34A7" w:rsidP="00DE34A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E34A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1. </w:t>
      </w:r>
      <w:r w:rsidR="000E113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Раздел 1</w:t>
      </w:r>
      <w:r w:rsidRPr="000B51C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0B51C8" w:rsidRPr="000B51C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приложени</w:t>
      </w:r>
      <w:r w:rsidR="000E113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я</w:t>
      </w:r>
      <w:r w:rsidR="000B51C8" w:rsidRPr="000B51C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0E1138">
        <w:rPr>
          <w:rFonts w:ascii="Times New Roman" w:hAnsi="Times New Roman" w:cs="Times New Roman"/>
          <w:sz w:val="28"/>
          <w:szCs w:val="28"/>
        </w:rPr>
        <w:t>изложить в следующей редакции</w:t>
      </w:r>
      <w:r w:rsidRPr="000B51C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:</w:t>
      </w:r>
    </w:p>
    <w:p w:rsidR="00F76395" w:rsidRDefault="00F76395" w:rsidP="00DE34A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7403EF" w:rsidRDefault="007403EF" w:rsidP="007403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</w:t>
      </w:r>
      <w:r w:rsidRPr="007403E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1. Должности муниципальной службы </w:t>
      </w:r>
    </w:p>
    <w:p w:rsidR="007403EF" w:rsidRDefault="007403EF" w:rsidP="007403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403E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в Городской Думе Петропавловск-Камчатского </w:t>
      </w:r>
    </w:p>
    <w:p w:rsidR="007403EF" w:rsidRDefault="007403EF" w:rsidP="007403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403E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городского округа</w:t>
      </w:r>
    </w:p>
    <w:p w:rsidR="007403EF" w:rsidRDefault="007403EF" w:rsidP="007403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7403EF" w:rsidRDefault="00562881" w:rsidP="00562881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0117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03EF" w:rsidRPr="007403EF">
        <w:rPr>
          <w:rFonts w:ascii="Times New Roman" w:hAnsi="Times New Roman" w:cs="Times New Roman"/>
          <w:sz w:val="28"/>
          <w:szCs w:val="28"/>
        </w:rPr>
        <w:t>Руководитель аппарата Городской Думы Петропавловск-</w:t>
      </w:r>
      <w:r w:rsidR="007403EF" w:rsidRPr="00DF33A3">
        <w:rPr>
          <w:rFonts w:ascii="Times New Roman" w:hAnsi="Times New Roman" w:cs="Times New Roman"/>
          <w:sz w:val="28"/>
          <w:szCs w:val="28"/>
        </w:rPr>
        <w:t>Камчатского городского округа.</w:t>
      </w:r>
    </w:p>
    <w:p w:rsidR="003C1A83" w:rsidRPr="003C1A83" w:rsidRDefault="00562881" w:rsidP="00562881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="000117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1A83" w:rsidRPr="00DF33A3">
        <w:rPr>
          <w:rFonts w:ascii="Times New Roman" w:hAnsi="Times New Roman" w:cs="Times New Roman"/>
          <w:sz w:val="28"/>
          <w:szCs w:val="28"/>
        </w:rPr>
        <w:t xml:space="preserve">Заместитель руководителя аппарата Городской Думы - начальник </w:t>
      </w:r>
      <w:r w:rsidR="003C1A83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управления организационно-правового обеспечения работы</w:t>
      </w:r>
      <w:r w:rsidR="003C1A83" w:rsidRPr="00DF33A3">
        <w:rPr>
          <w:rFonts w:ascii="Times New Roman" w:hAnsi="Times New Roman" w:cs="Times New Roman"/>
          <w:sz w:val="28"/>
          <w:szCs w:val="28"/>
        </w:rPr>
        <w:t xml:space="preserve"> аппарата Городской Думы Петропавловск-Камчатского городского округа.</w:t>
      </w:r>
    </w:p>
    <w:p w:rsidR="007403EF" w:rsidRPr="00DF33A3" w:rsidRDefault="00562881" w:rsidP="00562881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="000117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03EF" w:rsidRPr="00DF33A3">
        <w:rPr>
          <w:rFonts w:ascii="Times New Roman" w:hAnsi="Times New Roman" w:cs="Times New Roman"/>
          <w:sz w:val="28"/>
          <w:szCs w:val="28"/>
        </w:rPr>
        <w:t xml:space="preserve">Заместитель руководителя аппарата Городской Думы - начальник </w:t>
      </w:r>
      <w:r w:rsidR="007403EF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управления </w:t>
      </w:r>
      <w:r w:rsidR="00223DD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 обеспечению деятельности органов Городск</w:t>
      </w:r>
      <w:r w:rsidR="000D7B6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ой Думы </w:t>
      </w:r>
      <w:r w:rsidR="00223DD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и </w:t>
      </w:r>
      <w:r w:rsidR="00223DD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lastRenderedPageBreak/>
        <w:t xml:space="preserve">информационного </w:t>
      </w:r>
      <w:r w:rsidR="007403EF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обеспечения работы</w:t>
      </w:r>
      <w:r w:rsidR="007403EF" w:rsidRPr="00DF33A3">
        <w:rPr>
          <w:rFonts w:ascii="Times New Roman" w:hAnsi="Times New Roman" w:cs="Times New Roman"/>
          <w:sz w:val="28"/>
          <w:szCs w:val="28"/>
        </w:rPr>
        <w:t xml:space="preserve"> аппарата Городской Думы Петропавловск-Камчатского городского округа.</w:t>
      </w:r>
    </w:p>
    <w:p w:rsidR="004C3D58" w:rsidRPr="00DF33A3" w:rsidRDefault="00562881" w:rsidP="00562881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</w:t>
      </w:r>
      <w:r w:rsidR="000117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3D58" w:rsidRPr="00DF33A3">
        <w:rPr>
          <w:rFonts w:ascii="Times New Roman" w:hAnsi="Times New Roman" w:cs="Times New Roman"/>
          <w:sz w:val="28"/>
          <w:szCs w:val="28"/>
        </w:rPr>
        <w:t xml:space="preserve">Заместитель руководителя аппарата Городской Думы - начальник </w:t>
      </w:r>
      <w:r w:rsidR="004C3D58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управления</w:t>
      </w:r>
      <w:r w:rsidR="004C3D5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материально-технического и общего обеспечения работы аппарата Городской Думы Петропавловск-Камчатского городского округа.</w:t>
      </w:r>
    </w:p>
    <w:p w:rsidR="00DF33A3" w:rsidRDefault="00562881" w:rsidP="00562881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</w:t>
      </w:r>
      <w:r w:rsidR="000117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33A3" w:rsidRPr="00DF33A3">
        <w:rPr>
          <w:rFonts w:ascii="Times New Roman" w:hAnsi="Times New Roman" w:cs="Times New Roman"/>
          <w:sz w:val="28"/>
          <w:szCs w:val="28"/>
        </w:rPr>
        <w:t xml:space="preserve">Начальник отдела бухгалтерского учета и отчетности </w:t>
      </w:r>
      <w:r w:rsidR="00506138">
        <w:rPr>
          <w:rFonts w:ascii="Times New Roman" w:hAnsi="Times New Roman" w:cs="Times New Roman"/>
          <w:sz w:val="28"/>
          <w:szCs w:val="28"/>
        </w:rPr>
        <w:t xml:space="preserve">управления материально-технического и общего обеспечения работы аппарата </w:t>
      </w:r>
      <w:r w:rsidR="00DF33A3" w:rsidRPr="00DF33A3">
        <w:rPr>
          <w:rFonts w:ascii="Times New Roman" w:hAnsi="Times New Roman" w:cs="Times New Roman"/>
          <w:sz w:val="28"/>
          <w:szCs w:val="28"/>
        </w:rPr>
        <w:t>Городской Думы Петропавловск-Камчатского городского округа.</w:t>
      </w:r>
    </w:p>
    <w:p w:rsidR="00E03112" w:rsidRPr="00E03112" w:rsidRDefault="00562881" w:rsidP="00562881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</w:t>
      </w:r>
      <w:r w:rsidR="000117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3112" w:rsidRPr="00DF33A3">
        <w:rPr>
          <w:rFonts w:ascii="Times New Roman" w:hAnsi="Times New Roman" w:cs="Times New Roman"/>
          <w:sz w:val="28"/>
          <w:szCs w:val="28"/>
        </w:rPr>
        <w:t xml:space="preserve">Начальник общего отдела </w:t>
      </w:r>
      <w:r w:rsidR="00E03112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управления </w:t>
      </w:r>
      <w:r w:rsidR="00E0311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материально-технического и общего </w:t>
      </w:r>
      <w:r w:rsidR="00E03112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обеспечения работы </w:t>
      </w:r>
      <w:r w:rsidR="00E03112" w:rsidRPr="00DF33A3">
        <w:rPr>
          <w:rFonts w:ascii="Times New Roman" w:hAnsi="Times New Roman" w:cs="Times New Roman"/>
          <w:sz w:val="28"/>
          <w:szCs w:val="28"/>
        </w:rPr>
        <w:t>аппарата Городской Думы Петропавловск-Камчатского городского округа.</w:t>
      </w:r>
    </w:p>
    <w:p w:rsidR="007403EF" w:rsidRPr="00DF33A3" w:rsidRDefault="00562881" w:rsidP="00562881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1.7</w:t>
      </w:r>
      <w:r w:rsidR="0001175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7403EF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Начальник </w:t>
      </w:r>
      <w:r w:rsidR="00DF33A3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юридического отдела управления организационно-правового обеспечения работы</w:t>
      </w:r>
      <w:r w:rsidR="007403EF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аппарата Городской Думы Петропавловск-Камчатского городского округа</w:t>
      </w:r>
      <w:r w:rsidR="007403EF" w:rsidRPr="00DF33A3">
        <w:rPr>
          <w:rFonts w:ascii="Times New Roman" w:hAnsi="Times New Roman" w:cs="Times New Roman"/>
          <w:sz w:val="28"/>
          <w:szCs w:val="28"/>
        </w:rPr>
        <w:t>.</w:t>
      </w:r>
    </w:p>
    <w:p w:rsidR="00DF33A3" w:rsidRPr="00DF33A3" w:rsidRDefault="00562881" w:rsidP="00562881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1.8</w:t>
      </w:r>
      <w:r w:rsidR="000117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33A3" w:rsidRPr="00DF33A3">
        <w:rPr>
          <w:rFonts w:ascii="Times New Roman" w:hAnsi="Times New Roman" w:cs="Times New Roman"/>
          <w:sz w:val="28"/>
          <w:szCs w:val="28"/>
        </w:rPr>
        <w:t xml:space="preserve">Начальник отдела организационной и кадровой работы </w:t>
      </w:r>
      <w:r w:rsidR="00DF33A3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управления организационно-правового обеспечения работы аппарата Городской Думы Петропавловск-Камчатского городского округа.</w:t>
      </w:r>
    </w:p>
    <w:p w:rsidR="007403EF" w:rsidRPr="00DF33A3" w:rsidRDefault="00C31FB1" w:rsidP="00C31FB1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1.9</w:t>
      </w:r>
      <w:r w:rsidR="000117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03EF" w:rsidRPr="00DF33A3">
        <w:rPr>
          <w:rFonts w:ascii="Times New Roman" w:hAnsi="Times New Roman" w:cs="Times New Roman"/>
          <w:sz w:val="28"/>
          <w:szCs w:val="28"/>
        </w:rPr>
        <w:t xml:space="preserve">Начальник информационного отдела </w:t>
      </w:r>
      <w:r w:rsidR="00CC7F5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управления по обеспечению деятельности органов Городской Думы и информационного </w:t>
      </w:r>
      <w:r w:rsidR="007403EF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обеспечения работы </w:t>
      </w:r>
      <w:r w:rsidR="007403EF" w:rsidRPr="00DF33A3">
        <w:rPr>
          <w:rFonts w:ascii="Times New Roman" w:hAnsi="Times New Roman" w:cs="Times New Roman"/>
          <w:sz w:val="28"/>
          <w:szCs w:val="28"/>
        </w:rPr>
        <w:t>аппарата Городской Думы Петропавловск-Камчатского городского округа.</w:t>
      </w:r>
    </w:p>
    <w:p w:rsidR="00DF33A3" w:rsidRPr="00386DFD" w:rsidRDefault="00C31FB1" w:rsidP="00C31FB1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1.10</w:t>
      </w:r>
      <w:r w:rsidR="000117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33A3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Начальник отдела по обеспечению деятельности органов и депутатских объединений Городской Думы управления </w:t>
      </w:r>
      <w:r w:rsidR="0038215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по обеспечению деятельности органов Городской Думы и </w:t>
      </w:r>
      <w:r w:rsidR="00DF33A3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информационного обеспечения работы аппарата Городской Думы Петропавловск-Камчатского городского окру</w:t>
      </w:r>
      <w:r w:rsidR="001D183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га</w:t>
      </w:r>
      <w:r w:rsidR="00DF33A3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</w:p>
    <w:p w:rsidR="00F92410" w:rsidRPr="00856658" w:rsidRDefault="00C31FB1" w:rsidP="00C31FB1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1.11</w:t>
      </w:r>
      <w:r w:rsidR="000117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2410" w:rsidRPr="00856658">
        <w:rPr>
          <w:rFonts w:ascii="Times New Roman" w:hAnsi="Times New Roman" w:cs="Times New Roman"/>
          <w:b/>
          <w:sz w:val="28"/>
          <w:szCs w:val="28"/>
        </w:rPr>
        <w:t xml:space="preserve">Заместитель начальника </w:t>
      </w:r>
      <w:r w:rsidR="00F92410" w:rsidRPr="0085665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юридического отдела управления организационно-правового обеспечения работы аппарата Городской Думы Петропавловск-Камчатского городского округа</w:t>
      </w:r>
      <w:r w:rsidR="00F92410" w:rsidRPr="00856658">
        <w:rPr>
          <w:rFonts w:ascii="Times New Roman" w:hAnsi="Times New Roman" w:cs="Times New Roman"/>
          <w:b/>
          <w:sz w:val="28"/>
          <w:szCs w:val="28"/>
        </w:rPr>
        <w:t>.</w:t>
      </w:r>
    </w:p>
    <w:p w:rsidR="007403EF" w:rsidRPr="007403EF" w:rsidRDefault="00C31FB1" w:rsidP="00C31FB1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1.12</w:t>
      </w:r>
      <w:r w:rsidR="00011754">
        <w:rPr>
          <w:rFonts w:ascii="Times New Roman" w:hAnsi="Times New Roman" w:cs="Times New Roman"/>
          <w:sz w:val="28"/>
          <w:szCs w:val="28"/>
        </w:rPr>
        <w:t>.</w:t>
      </w:r>
      <w:r w:rsidR="00116827">
        <w:rPr>
          <w:rFonts w:ascii="Times New Roman" w:hAnsi="Times New Roman" w:cs="Times New Roman"/>
          <w:sz w:val="28"/>
          <w:szCs w:val="28"/>
        </w:rPr>
        <w:t xml:space="preserve"> </w:t>
      </w:r>
      <w:r w:rsidR="007403EF" w:rsidRPr="007403EF">
        <w:rPr>
          <w:rFonts w:ascii="Times New Roman" w:hAnsi="Times New Roman" w:cs="Times New Roman"/>
          <w:sz w:val="28"/>
          <w:szCs w:val="28"/>
        </w:rPr>
        <w:t>Советник председателя Городской Думы Петропавловск-Камчатского городского округа.</w:t>
      </w:r>
    </w:p>
    <w:p w:rsidR="007403EF" w:rsidRDefault="00C31FB1" w:rsidP="00C31FB1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1.13</w:t>
      </w:r>
      <w:r w:rsidR="000117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03EF" w:rsidRPr="00DF33A3">
        <w:rPr>
          <w:rFonts w:ascii="Times New Roman" w:hAnsi="Times New Roman" w:cs="Times New Roman"/>
          <w:sz w:val="28"/>
          <w:szCs w:val="28"/>
        </w:rPr>
        <w:t xml:space="preserve">Советник отдела бухгалтерского учета и отчетности </w:t>
      </w:r>
      <w:r w:rsidR="005117A8">
        <w:rPr>
          <w:rFonts w:ascii="Times New Roman" w:hAnsi="Times New Roman" w:cs="Times New Roman"/>
          <w:sz w:val="28"/>
          <w:szCs w:val="28"/>
        </w:rPr>
        <w:t xml:space="preserve">управления материально-технического и общего обеспечения работы </w:t>
      </w:r>
      <w:r w:rsidR="007403EF" w:rsidRPr="00DF33A3">
        <w:rPr>
          <w:rFonts w:ascii="Times New Roman" w:hAnsi="Times New Roman" w:cs="Times New Roman"/>
          <w:sz w:val="28"/>
          <w:szCs w:val="28"/>
        </w:rPr>
        <w:t>аппарата Городской Думы Петропавловск-Камчатского городского округа.</w:t>
      </w:r>
    </w:p>
    <w:p w:rsidR="007865A3" w:rsidRPr="007865A3" w:rsidRDefault="00C31FB1" w:rsidP="00C31FB1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1.14</w:t>
      </w:r>
      <w:r w:rsidR="0001175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7865A3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Советник общего отдела управления </w:t>
      </w:r>
      <w:r w:rsidR="007865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материально-технического и общего обеспечения работы аппарата </w:t>
      </w:r>
      <w:r w:rsidR="007865A3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Городской Думы Петропавловск-Камчатского городского округа.</w:t>
      </w:r>
    </w:p>
    <w:p w:rsidR="007403EF" w:rsidRPr="00DF33A3" w:rsidRDefault="00C31FB1" w:rsidP="00C31FB1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1.15</w:t>
      </w:r>
      <w:r w:rsidR="000117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03EF" w:rsidRPr="00DF33A3">
        <w:rPr>
          <w:rFonts w:ascii="Times New Roman" w:hAnsi="Times New Roman" w:cs="Times New Roman"/>
          <w:sz w:val="28"/>
          <w:szCs w:val="28"/>
        </w:rPr>
        <w:t xml:space="preserve">Советник юридического отдела </w:t>
      </w:r>
      <w:r w:rsidR="007403EF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управления организационно-правового обеспечения работы </w:t>
      </w:r>
      <w:r w:rsidR="007403EF" w:rsidRPr="00DF33A3">
        <w:rPr>
          <w:rFonts w:ascii="Times New Roman" w:hAnsi="Times New Roman" w:cs="Times New Roman"/>
          <w:sz w:val="28"/>
          <w:szCs w:val="28"/>
        </w:rPr>
        <w:t>аппарата Городской Думы Петропавловск-Камчатского городского округа.</w:t>
      </w:r>
    </w:p>
    <w:p w:rsidR="00406EF9" w:rsidRPr="00687BD0" w:rsidRDefault="00C31FB1" w:rsidP="00C31FB1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1.16</w:t>
      </w:r>
      <w:r w:rsidR="0001175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406EF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Советник отдела </w:t>
      </w:r>
      <w:r w:rsidR="00406EF9">
        <w:rPr>
          <w:rFonts w:ascii="Times New Roman" w:hAnsi="Times New Roman" w:cs="Times New Roman"/>
          <w:sz w:val="28"/>
          <w:szCs w:val="28"/>
        </w:rPr>
        <w:t xml:space="preserve">организационной и кадровой работы </w:t>
      </w:r>
      <w:r w:rsidR="00406EF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управления организационно-правового обеспечения работы аппарата Городской Думы Петропавловск-Камчатского городского округа.</w:t>
      </w:r>
    </w:p>
    <w:p w:rsidR="00687BD0" w:rsidRDefault="00C31FB1" w:rsidP="00C31FB1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lastRenderedPageBreak/>
        <w:t>1.17</w:t>
      </w:r>
      <w:r w:rsidR="0001175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687BD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Советник </w:t>
      </w:r>
      <w:r w:rsidR="00687BD0">
        <w:rPr>
          <w:rFonts w:ascii="Times New Roman" w:hAnsi="Times New Roman" w:cs="Times New Roman"/>
          <w:sz w:val="28"/>
          <w:szCs w:val="28"/>
        </w:rPr>
        <w:t xml:space="preserve">информационного отдела </w:t>
      </w:r>
      <w:r w:rsidR="00687BD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управления </w:t>
      </w:r>
      <w:r w:rsidR="00BE6AC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по обеспечению деятельности органов Городской Думы и </w:t>
      </w:r>
      <w:r w:rsidR="00687BD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информационного обеспечения работы </w:t>
      </w:r>
      <w:r w:rsidR="00687BD0">
        <w:rPr>
          <w:rFonts w:ascii="Times New Roman" w:hAnsi="Times New Roman" w:cs="Times New Roman"/>
          <w:sz w:val="28"/>
          <w:szCs w:val="28"/>
        </w:rPr>
        <w:t>аппарата Городской Думы Петропавловск-Камчатского городского округа.</w:t>
      </w:r>
    </w:p>
    <w:p w:rsidR="00406EF9" w:rsidRPr="00406EF9" w:rsidRDefault="00C31FB1" w:rsidP="00C31FB1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1.18</w:t>
      </w:r>
      <w:r w:rsidR="000117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6EF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Советник отдела по обеспечению деятельности органов и депутатских объединений Городской Думы управления </w:t>
      </w:r>
      <w:r w:rsidR="00BE6AC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по обеспечению деятельности органов Городской Думы и </w:t>
      </w:r>
      <w:r w:rsidR="00406EF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информационного обеспечения работы аппарата Городской Думы Петропавловск-Камчатского городского округа.</w:t>
      </w:r>
    </w:p>
    <w:p w:rsidR="00BE6AC0" w:rsidRPr="00BE6AC0" w:rsidRDefault="00C31FB1" w:rsidP="00C31FB1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1.19</w:t>
      </w:r>
      <w:r w:rsidR="000117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03EF" w:rsidRPr="00BE6AC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Консультант отдела по обеспечению деятельности органов и депутатских объединений Городской Думы управления </w:t>
      </w:r>
      <w:r w:rsidR="00BE6AC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 обеспечению деятельности органов Городской Думы и информационного обеспечения работы аппарата Городской Думы Петропавловск-Камчатского городского округа</w:t>
      </w:r>
      <w:r w:rsidR="008612F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  <w:r w:rsidR="0030171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BE6AC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</w:p>
    <w:p w:rsidR="00892791" w:rsidRDefault="00DE34A7" w:rsidP="0089279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E6AC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</w:t>
      </w:r>
      <w:r w:rsidR="00892791" w:rsidRPr="00BE6AC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 </w:t>
      </w:r>
      <w:r w:rsidR="00892791" w:rsidRPr="00BE6AC0">
        <w:rPr>
          <w:rFonts w:ascii="Times New Roman" w:hAnsi="Times New Roman" w:cs="Times New Roman"/>
          <w:sz w:val="28"/>
          <w:szCs w:val="28"/>
        </w:rPr>
        <w:t xml:space="preserve">Настоящее Решение вступает в силу </w:t>
      </w:r>
      <w:r w:rsidR="00892791">
        <w:rPr>
          <w:rFonts w:ascii="Times New Roman" w:hAnsi="Times New Roman" w:cs="Times New Roman"/>
          <w:sz w:val="28"/>
          <w:szCs w:val="28"/>
        </w:rPr>
        <w:t xml:space="preserve">после дня его официального опубликования, но не ранее </w:t>
      </w:r>
      <w:r w:rsidR="00A25D3E">
        <w:rPr>
          <w:rFonts w:ascii="Times New Roman" w:hAnsi="Times New Roman" w:cs="Times New Roman"/>
          <w:sz w:val="28"/>
          <w:szCs w:val="28"/>
          <w:lang w:eastAsia="ru-RU"/>
        </w:rPr>
        <w:t>01.02</w:t>
      </w:r>
      <w:r w:rsidR="00892791">
        <w:rPr>
          <w:rFonts w:ascii="Times New Roman" w:hAnsi="Times New Roman" w:cs="Times New Roman"/>
          <w:sz w:val="28"/>
          <w:szCs w:val="28"/>
          <w:lang w:eastAsia="ru-RU"/>
        </w:rPr>
        <w:t>.2021</w:t>
      </w:r>
      <w:r w:rsidR="00892791" w:rsidRPr="00BE6AC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E34A7" w:rsidRPr="00DE34A7" w:rsidRDefault="00DE34A7" w:rsidP="0089279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34A7" w:rsidRPr="00DE34A7" w:rsidRDefault="00DE34A7" w:rsidP="00DE34A7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3979"/>
        <w:gridCol w:w="2341"/>
        <w:gridCol w:w="3427"/>
      </w:tblGrid>
      <w:tr w:rsidR="00DE34A7" w:rsidRPr="00DE34A7" w:rsidTr="00665415">
        <w:trPr>
          <w:trHeight w:val="1020"/>
        </w:trPr>
        <w:tc>
          <w:tcPr>
            <w:tcW w:w="3979" w:type="dxa"/>
          </w:tcPr>
          <w:p w:rsidR="00DE34A7" w:rsidRPr="00DE34A7" w:rsidRDefault="00DE34A7" w:rsidP="00DE34A7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34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Глава</w:t>
            </w:r>
          </w:p>
          <w:p w:rsidR="00DE34A7" w:rsidRPr="00DE34A7" w:rsidRDefault="00DE34A7" w:rsidP="00DE34A7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34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Петропавловск-Камчатского городского округа</w:t>
            </w:r>
          </w:p>
        </w:tc>
        <w:tc>
          <w:tcPr>
            <w:tcW w:w="2341" w:type="dxa"/>
          </w:tcPr>
          <w:p w:rsidR="00DE34A7" w:rsidRPr="00DE34A7" w:rsidRDefault="00DE34A7" w:rsidP="00DE34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E34A7" w:rsidRPr="00DE34A7" w:rsidRDefault="00DE34A7" w:rsidP="00DE34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27" w:type="dxa"/>
          </w:tcPr>
          <w:p w:rsidR="00DE34A7" w:rsidRPr="00DE34A7" w:rsidRDefault="00DE34A7" w:rsidP="00DE34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E34A7" w:rsidRPr="00DE34A7" w:rsidRDefault="00DE34A7" w:rsidP="00DE34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E34A7" w:rsidRPr="00DE34A7" w:rsidRDefault="00892791" w:rsidP="00665415">
            <w:pPr>
              <w:spacing w:after="0" w:line="240" w:lineRule="auto"/>
              <w:ind w:right="-108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К.В.</w:t>
            </w:r>
            <w:r w:rsidR="00D7371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Брызгин</w:t>
            </w:r>
            <w:proofErr w:type="spellEnd"/>
          </w:p>
        </w:tc>
      </w:tr>
    </w:tbl>
    <w:p w:rsidR="00031950" w:rsidRDefault="00031950">
      <w:pPr>
        <w:spacing w:after="0" w:line="240" w:lineRule="auto"/>
        <w:jc w:val="left"/>
        <w:rPr>
          <w:rFonts w:ascii="Times New Roman" w:hAnsi="Times New Roman"/>
          <w:sz w:val="28"/>
          <w:szCs w:val="28"/>
          <w:lang w:eastAsia="ru-RU"/>
        </w:rPr>
        <w:sectPr w:rsidR="00031950" w:rsidSect="00301713">
          <w:pgSz w:w="11906" w:h="16838" w:code="9"/>
          <w:pgMar w:top="1134" w:right="567" w:bottom="1134" w:left="1701" w:header="284" w:footer="709" w:gutter="0"/>
          <w:pgNumType w:start="1"/>
          <w:cols w:space="708"/>
          <w:titlePg/>
          <w:docGrid w:linePitch="360"/>
        </w:sectPr>
      </w:pPr>
    </w:p>
    <w:p w:rsidR="00DE34A7" w:rsidRPr="007B09D5" w:rsidRDefault="00DE34A7" w:rsidP="00DE34A7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B09D5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DE34A7" w:rsidRPr="007B09D5" w:rsidRDefault="00DE34A7" w:rsidP="00DE34A7">
      <w:pPr>
        <w:tabs>
          <w:tab w:val="left" w:pos="3578"/>
        </w:tabs>
        <w:suppressAutoHyphens/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B09D5">
        <w:rPr>
          <w:rFonts w:ascii="Times New Roman" w:hAnsi="Times New Roman" w:cs="Times New Roman"/>
          <w:b/>
          <w:sz w:val="28"/>
          <w:szCs w:val="28"/>
          <w:lang w:eastAsia="ru-RU"/>
        </w:rPr>
        <w:t>к проекту решения Городской Думы Петропавловск-Камчатского городского округа</w:t>
      </w:r>
      <w:r w:rsidRPr="007B09D5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Pr="007B09D5">
        <w:rPr>
          <w:rFonts w:ascii="Times New Roman" w:hAnsi="Times New Roman" w:cs="Times New Roman"/>
          <w:b/>
          <w:sz w:val="28"/>
          <w:szCs w:val="28"/>
          <w:lang w:eastAsia="ru-RU"/>
        </w:rPr>
        <w:t>«О внесении изменени</w:t>
      </w:r>
      <w:r w:rsidR="00031950" w:rsidRPr="007B09D5">
        <w:rPr>
          <w:rFonts w:ascii="Times New Roman" w:hAnsi="Times New Roman" w:cs="Times New Roman"/>
          <w:b/>
          <w:sz w:val="28"/>
          <w:szCs w:val="28"/>
          <w:lang w:eastAsia="ru-RU"/>
        </w:rPr>
        <w:t>я</w:t>
      </w:r>
      <w:r w:rsidRPr="007B09D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 Решение Городской Думы Петропавловск-Камчатского городского округа </w:t>
      </w:r>
      <w:r w:rsidR="00BA6748" w:rsidRPr="007B09D5">
        <w:rPr>
          <w:rFonts w:ascii="Times New Roman" w:hAnsi="Times New Roman" w:cs="Times New Roman"/>
          <w:b/>
          <w:sz w:val="28"/>
          <w:szCs w:val="28"/>
        </w:rPr>
        <w:t>от 26.06.2013 № 94-нд</w:t>
      </w:r>
      <w:r w:rsidR="00BA6748" w:rsidRPr="007B09D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B09D5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="00BA6748" w:rsidRPr="007B09D5">
        <w:rPr>
          <w:rFonts w:ascii="Times New Roman" w:hAnsi="Times New Roman" w:cs="Times New Roman"/>
          <w:b/>
          <w:sz w:val="28"/>
          <w:szCs w:val="28"/>
        </w:rPr>
        <w:t>О перечне должностей муниципальной службы в Городской Думе Петропавловск-Камчатского городского округа и Контрольно-счетной палате Петропавловск-Камчатского городского округа, при назначении на которые граждане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  <w:r w:rsidRPr="007B09D5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DE34A7" w:rsidRPr="007B09D5" w:rsidRDefault="00DE34A7" w:rsidP="007B09D5">
      <w:pPr>
        <w:spacing w:after="0" w:line="228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34A7" w:rsidRPr="007B09D5" w:rsidRDefault="00DE34A7" w:rsidP="007B09D5">
      <w:pPr>
        <w:widowControl w:val="0"/>
        <w:autoSpaceDE w:val="0"/>
        <w:autoSpaceDN w:val="0"/>
        <w:spacing w:after="0" w:line="228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7B09D5">
        <w:rPr>
          <w:rFonts w:ascii="Times New Roman" w:hAnsi="Times New Roman" w:cs="Times New Roman"/>
          <w:sz w:val="28"/>
          <w:szCs w:val="28"/>
          <w:lang w:eastAsia="ru-RU"/>
        </w:rPr>
        <w:t>Проект решения Городской Думы Петропавловск-Камчатского городского округа «О внесении изменени</w:t>
      </w:r>
      <w:r w:rsidR="00031950" w:rsidRPr="007B09D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7B09D5">
        <w:rPr>
          <w:rFonts w:ascii="Times New Roman" w:hAnsi="Times New Roman" w:cs="Times New Roman"/>
          <w:sz w:val="28"/>
          <w:szCs w:val="28"/>
          <w:lang w:eastAsia="ru-RU"/>
        </w:rPr>
        <w:t xml:space="preserve"> в Решение Городской Думы Петропавловск-Камчатского городского округа </w:t>
      </w:r>
      <w:r w:rsidR="001237A8" w:rsidRPr="007B09D5">
        <w:rPr>
          <w:rFonts w:ascii="Times New Roman" w:hAnsi="Times New Roman" w:cs="Times New Roman"/>
          <w:sz w:val="28"/>
          <w:szCs w:val="28"/>
        </w:rPr>
        <w:t>от 26.06.2013 № 94-нд</w:t>
      </w:r>
      <w:r w:rsidR="00C8599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7371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B09D5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1237A8" w:rsidRPr="007B09D5">
        <w:rPr>
          <w:rFonts w:ascii="Times New Roman" w:hAnsi="Times New Roman" w:cs="Times New Roman"/>
          <w:sz w:val="28"/>
          <w:szCs w:val="28"/>
        </w:rPr>
        <w:t>О перечне должностей муниципальной службы в Городской Думе Петропавловск-Камчатского городского округа и Контрольно-счетной палате Петропавловск-Камчатского городского округа, при назначении на которые граждане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  <w:r w:rsidRPr="007B09D5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r w:rsidRPr="007B09D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(далее – </w:t>
      </w:r>
      <w:r w:rsidR="001237A8" w:rsidRPr="007B09D5">
        <w:rPr>
          <w:rFonts w:ascii="Times New Roman" w:hAnsi="Times New Roman" w:cs="Times New Roman"/>
          <w:bCs/>
          <w:sz w:val="28"/>
          <w:szCs w:val="28"/>
          <w:lang w:eastAsia="ru-RU"/>
        </w:rPr>
        <w:t>п</w:t>
      </w:r>
      <w:r w:rsidR="007B09D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роект решения) </w:t>
      </w:r>
      <w:r w:rsidRPr="007B09D5">
        <w:rPr>
          <w:rFonts w:ascii="Times New Roman" w:hAnsi="Times New Roman" w:cs="Times New Roman"/>
          <w:sz w:val="28"/>
          <w:szCs w:val="28"/>
          <w:lang w:eastAsia="ru-RU"/>
        </w:rPr>
        <w:t xml:space="preserve">разработан </w:t>
      </w:r>
      <w:r w:rsidR="005E7DB7" w:rsidRPr="007B09D5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A25D3E">
        <w:rPr>
          <w:rFonts w:ascii="Times New Roman" w:hAnsi="Times New Roman" w:cs="Times New Roman"/>
          <w:sz w:val="28"/>
          <w:szCs w:val="28"/>
          <w:lang w:eastAsia="ru-RU"/>
        </w:rPr>
        <w:t xml:space="preserve">соответствии с Решением Городской Думы Петропавловск-Камчатского городского округа от 20.09.2012 № 533-нд </w:t>
      </w:r>
      <w:r w:rsidR="00D7371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25D3E">
        <w:rPr>
          <w:rFonts w:ascii="Times New Roman" w:hAnsi="Times New Roman" w:cs="Times New Roman"/>
          <w:sz w:val="28"/>
          <w:szCs w:val="28"/>
          <w:lang w:eastAsia="ru-RU"/>
        </w:rPr>
        <w:t xml:space="preserve">«О размерах и условиях оплаты труда муниципальных служащих Петропавловск-Камчатского городского округа» и изменениями в </w:t>
      </w:r>
      <w:r w:rsidR="00AD3C5F">
        <w:rPr>
          <w:rFonts w:ascii="Times New Roman" w:hAnsi="Times New Roman" w:cs="Times New Roman"/>
          <w:sz w:val="28"/>
          <w:szCs w:val="28"/>
          <w:lang w:eastAsia="ru-RU"/>
        </w:rPr>
        <w:t>штатное расписание Городской Думы Петропавловск-Камчатского городского округа</w:t>
      </w:r>
      <w:r w:rsidR="00C41A36">
        <w:rPr>
          <w:rFonts w:ascii="Times New Roman" w:hAnsi="Times New Roman" w:cs="Times New Roman"/>
          <w:sz w:val="28"/>
          <w:szCs w:val="28"/>
          <w:lang w:eastAsia="ru-RU"/>
        </w:rPr>
        <w:t>, вступающими в силу</w:t>
      </w:r>
      <w:bookmarkStart w:id="0" w:name="_GoBack"/>
      <w:bookmarkEnd w:id="0"/>
      <w:r w:rsidR="00B12CCD">
        <w:rPr>
          <w:rFonts w:ascii="Times New Roman" w:hAnsi="Times New Roman" w:cs="Times New Roman"/>
          <w:sz w:val="28"/>
          <w:szCs w:val="28"/>
          <w:lang w:eastAsia="ru-RU"/>
        </w:rPr>
        <w:t xml:space="preserve"> с 01.02.2021</w:t>
      </w:r>
      <w:r w:rsidR="00AD3C5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70DD8" w:rsidRPr="00070DD8" w:rsidRDefault="00070DD8" w:rsidP="00070DD8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Calibri" w:hAnsi="Times New Roman" w:cs="Times New Roman"/>
          <w:bCs/>
          <w:sz w:val="28"/>
          <w:szCs w:val="28"/>
        </w:rPr>
      </w:pPr>
      <w:r w:rsidRPr="00070DD8">
        <w:rPr>
          <w:rFonts w:ascii="Times New Roman" w:eastAsia="Calibri" w:hAnsi="Times New Roman" w:cs="Times New Roman"/>
          <w:bCs/>
          <w:sz w:val="28"/>
          <w:szCs w:val="28"/>
        </w:rPr>
        <w:t>Принятие проекта решения не повлечет дополнительных расходов бюджета Петропавловск-Камчатского городского округа.</w:t>
      </w:r>
    </w:p>
    <w:p w:rsidR="00070DD8" w:rsidRPr="00070DD8" w:rsidRDefault="00070DD8" w:rsidP="00070DD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0DD8">
        <w:rPr>
          <w:rFonts w:ascii="Times New Roman" w:hAnsi="Times New Roman" w:cs="Times New Roman"/>
          <w:sz w:val="28"/>
          <w:szCs w:val="28"/>
        </w:rPr>
        <w:t>Для реализации проекта решения не требуется внесение изменений, п</w:t>
      </w:r>
      <w:r w:rsidRPr="00070DD8">
        <w:rPr>
          <w:rFonts w:ascii="Times New Roman" w:eastAsia="Calibri" w:hAnsi="Times New Roman" w:cs="Times New Roman"/>
          <w:bCs/>
          <w:sz w:val="28"/>
          <w:szCs w:val="28"/>
        </w:rPr>
        <w:t>ризнание утратившими силу, прекращение (</w:t>
      </w:r>
      <w:r w:rsidRPr="00070DD8">
        <w:rPr>
          <w:rFonts w:ascii="Times New Roman" w:hAnsi="Times New Roman" w:cs="Times New Roman"/>
          <w:sz w:val="28"/>
          <w:szCs w:val="28"/>
        </w:rPr>
        <w:t xml:space="preserve">приостановление) или дополнение иных решений Городской Думы </w:t>
      </w:r>
      <w:r w:rsidRPr="00070DD8">
        <w:rPr>
          <w:rFonts w:ascii="Times New Roman" w:eastAsia="Calibri" w:hAnsi="Times New Roman" w:cs="Times New Roman"/>
          <w:bCs/>
          <w:sz w:val="28"/>
          <w:szCs w:val="28"/>
        </w:rPr>
        <w:t>Петропавловск-Камчатского городского округа</w:t>
      </w:r>
      <w:r w:rsidRPr="00070DD8">
        <w:rPr>
          <w:rFonts w:ascii="Times New Roman" w:hAnsi="Times New Roman" w:cs="Times New Roman"/>
          <w:sz w:val="28"/>
          <w:szCs w:val="28"/>
        </w:rPr>
        <w:t xml:space="preserve"> или отдельных их положений.</w:t>
      </w:r>
    </w:p>
    <w:p w:rsidR="00070DD8" w:rsidRDefault="00070DD8" w:rsidP="00B72259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070DD8">
        <w:rPr>
          <w:rFonts w:ascii="Times New Roman" w:eastAsia="Calibri" w:hAnsi="Times New Roman" w:cs="Times New Roman"/>
          <w:bCs/>
          <w:sz w:val="28"/>
          <w:szCs w:val="28"/>
        </w:rPr>
        <w:t>Поскольку проектом решения не затрагиваются</w:t>
      </w:r>
      <w:r w:rsidRPr="00070DD8">
        <w:rPr>
          <w:rFonts w:ascii="Times New Roman" w:hAnsi="Times New Roman" w:cs="Times New Roman"/>
          <w:sz w:val="28"/>
          <w:szCs w:val="28"/>
        </w:rPr>
        <w:t xml:space="preserve"> вопросы осуществления предпринимательской и инвестиционной деятельности, оценка регулирующего</w:t>
      </w:r>
      <w:r w:rsidR="00B72259">
        <w:rPr>
          <w:rFonts w:ascii="Times New Roman" w:hAnsi="Times New Roman" w:cs="Times New Roman"/>
          <w:sz w:val="28"/>
          <w:szCs w:val="28"/>
        </w:rPr>
        <w:br w:type="page"/>
      </w:r>
      <w:r w:rsidRPr="00070DD8">
        <w:rPr>
          <w:rFonts w:ascii="Times New Roman" w:hAnsi="Times New Roman" w:cs="Times New Roman"/>
          <w:sz w:val="28"/>
          <w:szCs w:val="28"/>
        </w:rPr>
        <w:lastRenderedPageBreak/>
        <w:t>воздействия проекта решения не тр</w:t>
      </w:r>
      <w:r>
        <w:rPr>
          <w:rFonts w:ascii="Times New Roman" w:hAnsi="Times New Roman" w:cs="Times New Roman"/>
          <w:sz w:val="28"/>
          <w:szCs w:val="28"/>
        </w:rPr>
        <w:t>ебуется</w:t>
      </w:r>
      <w:r w:rsidR="00C8599C">
        <w:rPr>
          <w:rFonts w:ascii="Times New Roman" w:hAnsi="Times New Roman" w:cs="Times New Roman"/>
          <w:sz w:val="28"/>
          <w:szCs w:val="28"/>
        </w:rPr>
        <w:t>.</w:t>
      </w:r>
    </w:p>
    <w:p w:rsidR="00B72259" w:rsidRDefault="00B72259" w:rsidP="00B72259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B72259" w:rsidRPr="00070DD8" w:rsidRDefault="00B72259" w:rsidP="00B72259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11"/>
        <w:gridCol w:w="4943"/>
      </w:tblGrid>
      <w:tr w:rsidR="00070DD8" w:rsidRPr="00070DD8" w:rsidTr="00CF5279">
        <w:tc>
          <w:tcPr>
            <w:tcW w:w="5160" w:type="dxa"/>
          </w:tcPr>
          <w:p w:rsidR="00070DD8" w:rsidRPr="00070DD8" w:rsidRDefault="00CA41A1" w:rsidP="00070DD8">
            <w:pPr>
              <w:pStyle w:val="a3"/>
              <w:tabs>
                <w:tab w:val="right" w:pos="9355"/>
              </w:tabs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07.12.2020</w:t>
            </w:r>
          </w:p>
        </w:tc>
        <w:tc>
          <w:tcPr>
            <w:tcW w:w="5121" w:type="dxa"/>
            <w:hideMark/>
          </w:tcPr>
          <w:p w:rsidR="00070DD8" w:rsidRPr="00070DD8" w:rsidRDefault="00070DD8" w:rsidP="00070DD8">
            <w:pPr>
              <w:pStyle w:val="a3"/>
              <w:tabs>
                <w:tab w:val="right" w:pos="9355"/>
              </w:tabs>
              <w:jc w:val="right"/>
              <w:rPr>
                <w:sz w:val="28"/>
                <w:lang w:eastAsia="en-US"/>
              </w:rPr>
            </w:pPr>
            <w:r w:rsidRPr="00070DD8">
              <w:rPr>
                <w:sz w:val="28"/>
                <w:lang w:eastAsia="en-US"/>
              </w:rPr>
              <w:t>____________/Л.В. Реук/</w:t>
            </w:r>
          </w:p>
        </w:tc>
      </w:tr>
    </w:tbl>
    <w:p w:rsidR="00070DD8" w:rsidRPr="00070DD8" w:rsidRDefault="00070DD8" w:rsidP="00070DD8">
      <w:pPr>
        <w:tabs>
          <w:tab w:val="left" w:pos="1060"/>
        </w:tabs>
        <w:spacing w:after="0" w:line="240" w:lineRule="auto"/>
        <w:rPr>
          <w:rFonts w:ascii="Times New Roman" w:hAnsi="Times New Roman" w:cs="Times New Roman"/>
          <w:lang w:val="en-US"/>
        </w:rPr>
      </w:pPr>
    </w:p>
    <w:p w:rsidR="00CC53DE" w:rsidRPr="00070DD8" w:rsidRDefault="00CC53DE" w:rsidP="00070DD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C53DE" w:rsidRPr="007B09D5" w:rsidRDefault="00CC53DE" w:rsidP="00DE34A7">
      <w:pPr>
        <w:spacing w:after="0" w:line="228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C53DE" w:rsidRPr="007B09D5" w:rsidRDefault="00CC53DE" w:rsidP="00DE34A7">
      <w:pPr>
        <w:spacing w:after="0" w:line="228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CC53DE" w:rsidRPr="007B09D5" w:rsidSect="00E6255C">
      <w:pgSz w:w="11906" w:h="16838" w:code="9"/>
      <w:pgMar w:top="1134" w:right="567" w:bottom="1134" w:left="1701" w:header="284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6DC6" w:rsidRDefault="005F6DC6" w:rsidP="007C4531">
      <w:pPr>
        <w:spacing w:after="0" w:line="240" w:lineRule="auto"/>
      </w:pPr>
      <w:r>
        <w:separator/>
      </w:r>
    </w:p>
  </w:endnote>
  <w:endnote w:type="continuationSeparator" w:id="0">
    <w:p w:rsidR="005F6DC6" w:rsidRDefault="005F6DC6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6DC6" w:rsidRDefault="005F6DC6" w:rsidP="007C4531">
      <w:pPr>
        <w:spacing w:after="0" w:line="240" w:lineRule="auto"/>
      </w:pPr>
      <w:r>
        <w:separator/>
      </w:r>
    </w:p>
  </w:footnote>
  <w:footnote w:type="continuationSeparator" w:id="0">
    <w:p w:rsidR="005F6DC6" w:rsidRDefault="005F6DC6" w:rsidP="007C45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15126599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665415" w:rsidRPr="00E6255C" w:rsidRDefault="00665415">
        <w:pPr>
          <w:pStyle w:val="a5"/>
          <w:jc w:val="center"/>
          <w:rPr>
            <w:rFonts w:ascii="Times New Roman" w:hAnsi="Times New Roman"/>
          </w:rPr>
        </w:pPr>
        <w:r w:rsidRPr="00E6255C">
          <w:rPr>
            <w:rFonts w:ascii="Times New Roman" w:hAnsi="Times New Roman"/>
          </w:rPr>
          <w:fldChar w:fldCharType="begin"/>
        </w:r>
        <w:r w:rsidRPr="00E6255C">
          <w:rPr>
            <w:rFonts w:ascii="Times New Roman" w:hAnsi="Times New Roman"/>
          </w:rPr>
          <w:instrText>PAGE   \* MERGEFORMAT</w:instrText>
        </w:r>
        <w:r w:rsidRPr="00E6255C">
          <w:rPr>
            <w:rFonts w:ascii="Times New Roman" w:hAnsi="Times New Roman"/>
          </w:rPr>
          <w:fldChar w:fldCharType="separate"/>
        </w:r>
        <w:r w:rsidR="00C41A36">
          <w:rPr>
            <w:rFonts w:ascii="Times New Roman" w:hAnsi="Times New Roman"/>
            <w:noProof/>
          </w:rPr>
          <w:t>2</w:t>
        </w:r>
        <w:r w:rsidRPr="00E6255C">
          <w:rPr>
            <w:rFonts w:ascii="Times New Roman" w:hAnsi="Times New Roman"/>
          </w:rPr>
          <w:fldChar w:fldCharType="end"/>
        </w:r>
      </w:p>
    </w:sdtContent>
  </w:sdt>
  <w:p w:rsidR="00665415" w:rsidRDefault="0066541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F1222"/>
    <w:multiLevelType w:val="multilevel"/>
    <w:tmpl w:val="EBC446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2134" w:hanging="1425"/>
      </w:pPr>
    </w:lvl>
    <w:lvl w:ilvl="2">
      <w:start w:val="1"/>
      <w:numFmt w:val="decimal"/>
      <w:isLgl/>
      <w:lvlText w:val="%1.%2.%3."/>
      <w:lvlJc w:val="left"/>
      <w:pPr>
        <w:ind w:left="2483" w:hanging="1425"/>
      </w:pPr>
    </w:lvl>
    <w:lvl w:ilvl="3">
      <w:start w:val="1"/>
      <w:numFmt w:val="decimal"/>
      <w:isLgl/>
      <w:lvlText w:val="%1.%2.%3.%4."/>
      <w:lvlJc w:val="left"/>
      <w:pPr>
        <w:ind w:left="2832" w:hanging="1425"/>
      </w:pPr>
    </w:lvl>
    <w:lvl w:ilvl="4">
      <w:start w:val="1"/>
      <w:numFmt w:val="decimal"/>
      <w:isLgl/>
      <w:lvlText w:val="%1.%2.%3.%4.%5."/>
      <w:lvlJc w:val="left"/>
      <w:pPr>
        <w:ind w:left="3181" w:hanging="1425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4254" w:hanging="180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</w:lvl>
  </w:abstractNum>
  <w:abstractNum w:abstractNumId="1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A70237A"/>
    <w:multiLevelType w:val="hybridMultilevel"/>
    <w:tmpl w:val="8BDAC0FE"/>
    <w:lvl w:ilvl="0" w:tplc="AB5C5D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D130673"/>
    <w:multiLevelType w:val="hybridMultilevel"/>
    <w:tmpl w:val="A74C8D76"/>
    <w:lvl w:ilvl="0" w:tplc="E286EC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E4916DB"/>
    <w:multiLevelType w:val="hybridMultilevel"/>
    <w:tmpl w:val="C1CAF952"/>
    <w:lvl w:ilvl="0" w:tplc="A34E8F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4BF59AD"/>
    <w:multiLevelType w:val="hybridMultilevel"/>
    <w:tmpl w:val="1BAE2480"/>
    <w:lvl w:ilvl="0" w:tplc="BE1480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2D6F3FC3"/>
    <w:multiLevelType w:val="hybridMultilevel"/>
    <w:tmpl w:val="A3DC9EAC"/>
    <w:lvl w:ilvl="0" w:tplc="41A231EC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6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6FB3E9D"/>
    <w:multiLevelType w:val="hybridMultilevel"/>
    <w:tmpl w:val="5290B17A"/>
    <w:lvl w:ilvl="0" w:tplc="19DA2F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F2A06E2"/>
    <w:multiLevelType w:val="hybridMultilevel"/>
    <w:tmpl w:val="43047AAC"/>
    <w:lvl w:ilvl="0" w:tplc="7304C0C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6">
    <w:nsid w:val="72740C51"/>
    <w:multiLevelType w:val="hybridMultilevel"/>
    <w:tmpl w:val="C61EF430"/>
    <w:lvl w:ilvl="0" w:tplc="33A6C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13"/>
  </w:num>
  <w:num w:numId="2">
    <w:abstractNumId w:val="27"/>
  </w:num>
  <w:num w:numId="3">
    <w:abstractNumId w:val="29"/>
  </w:num>
  <w:num w:numId="4">
    <w:abstractNumId w:val="8"/>
  </w:num>
  <w:num w:numId="5">
    <w:abstractNumId w:val="15"/>
  </w:num>
  <w:num w:numId="6">
    <w:abstractNumId w:val="21"/>
  </w:num>
  <w:num w:numId="7">
    <w:abstractNumId w:val="4"/>
  </w:num>
  <w:num w:numId="8">
    <w:abstractNumId w:val="31"/>
  </w:num>
  <w:num w:numId="9">
    <w:abstractNumId w:val="7"/>
  </w:num>
  <w:num w:numId="10">
    <w:abstractNumId w:val="23"/>
  </w:num>
  <w:num w:numId="11">
    <w:abstractNumId w:val="30"/>
  </w:num>
  <w:num w:numId="12">
    <w:abstractNumId w:val="17"/>
  </w:num>
  <w:num w:numId="13">
    <w:abstractNumId w:val="28"/>
  </w:num>
  <w:num w:numId="14">
    <w:abstractNumId w:val="19"/>
  </w:num>
  <w:num w:numId="15">
    <w:abstractNumId w:val="20"/>
  </w:num>
  <w:num w:numId="16">
    <w:abstractNumId w:val="25"/>
  </w:num>
  <w:num w:numId="17">
    <w:abstractNumId w:val="1"/>
  </w:num>
  <w:num w:numId="18">
    <w:abstractNumId w:val="16"/>
  </w:num>
  <w:num w:numId="19">
    <w:abstractNumId w:val="22"/>
  </w:num>
  <w:num w:numId="20">
    <w:abstractNumId w:val="11"/>
  </w:num>
  <w:num w:numId="21">
    <w:abstractNumId w:val="14"/>
  </w:num>
  <w:num w:numId="22">
    <w:abstractNumId w:val="2"/>
  </w:num>
  <w:num w:numId="23">
    <w:abstractNumId w:val="10"/>
  </w:num>
  <w:num w:numId="24">
    <w:abstractNumId w:val="5"/>
  </w:num>
  <w:num w:numId="25">
    <w:abstractNumId w:val="9"/>
  </w:num>
  <w:num w:numId="26">
    <w:abstractNumId w:val="6"/>
  </w:num>
  <w:num w:numId="27">
    <w:abstractNumId w:val="12"/>
  </w:num>
  <w:num w:numId="28">
    <w:abstractNumId w:val="26"/>
  </w:num>
  <w:num w:numId="29">
    <w:abstractNumId w:val="18"/>
  </w:num>
  <w:num w:numId="30">
    <w:abstractNumId w:val="24"/>
  </w:num>
  <w:num w:numId="31">
    <w:abstractNumId w:val="3"/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9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7B"/>
    <w:rsid w:val="00004D13"/>
    <w:rsid w:val="00006122"/>
    <w:rsid w:val="000063E7"/>
    <w:rsid w:val="00011754"/>
    <w:rsid w:val="00012F5F"/>
    <w:rsid w:val="000159EB"/>
    <w:rsid w:val="00016D15"/>
    <w:rsid w:val="0002075D"/>
    <w:rsid w:val="000208E3"/>
    <w:rsid w:val="00020B53"/>
    <w:rsid w:val="000217E3"/>
    <w:rsid w:val="00023173"/>
    <w:rsid w:val="00023A66"/>
    <w:rsid w:val="0002648A"/>
    <w:rsid w:val="00030561"/>
    <w:rsid w:val="0003189B"/>
    <w:rsid w:val="00031950"/>
    <w:rsid w:val="00031CEB"/>
    <w:rsid w:val="00031FF5"/>
    <w:rsid w:val="00040024"/>
    <w:rsid w:val="000402BD"/>
    <w:rsid w:val="00042B80"/>
    <w:rsid w:val="00043EBF"/>
    <w:rsid w:val="000441DB"/>
    <w:rsid w:val="00044D1F"/>
    <w:rsid w:val="000475D3"/>
    <w:rsid w:val="00047C6B"/>
    <w:rsid w:val="000554DA"/>
    <w:rsid w:val="000576EF"/>
    <w:rsid w:val="000607AB"/>
    <w:rsid w:val="00062167"/>
    <w:rsid w:val="00065512"/>
    <w:rsid w:val="00070DD8"/>
    <w:rsid w:val="00071AFC"/>
    <w:rsid w:val="00076593"/>
    <w:rsid w:val="00080349"/>
    <w:rsid w:val="00083727"/>
    <w:rsid w:val="00083A4D"/>
    <w:rsid w:val="00085C23"/>
    <w:rsid w:val="000926A6"/>
    <w:rsid w:val="000929DB"/>
    <w:rsid w:val="000A2FBF"/>
    <w:rsid w:val="000B1AD4"/>
    <w:rsid w:val="000B224D"/>
    <w:rsid w:val="000B3477"/>
    <w:rsid w:val="000B4456"/>
    <w:rsid w:val="000B51C8"/>
    <w:rsid w:val="000B5952"/>
    <w:rsid w:val="000B776B"/>
    <w:rsid w:val="000C0414"/>
    <w:rsid w:val="000C085F"/>
    <w:rsid w:val="000C23E5"/>
    <w:rsid w:val="000C2DC7"/>
    <w:rsid w:val="000C7A82"/>
    <w:rsid w:val="000D3F82"/>
    <w:rsid w:val="000D7B6C"/>
    <w:rsid w:val="000E1138"/>
    <w:rsid w:val="000E1346"/>
    <w:rsid w:val="000E2F24"/>
    <w:rsid w:val="000E3A3A"/>
    <w:rsid w:val="000E5998"/>
    <w:rsid w:val="000E6DE7"/>
    <w:rsid w:val="000E7E78"/>
    <w:rsid w:val="000F0AD3"/>
    <w:rsid w:val="000F2B06"/>
    <w:rsid w:val="000F4108"/>
    <w:rsid w:val="000F44D6"/>
    <w:rsid w:val="000F4692"/>
    <w:rsid w:val="000F746D"/>
    <w:rsid w:val="001024D6"/>
    <w:rsid w:val="00116827"/>
    <w:rsid w:val="001237A8"/>
    <w:rsid w:val="00127892"/>
    <w:rsid w:val="00130070"/>
    <w:rsid w:val="00141780"/>
    <w:rsid w:val="00142222"/>
    <w:rsid w:val="0014626B"/>
    <w:rsid w:val="00147666"/>
    <w:rsid w:val="001515A9"/>
    <w:rsid w:val="0015462E"/>
    <w:rsid w:val="0015485D"/>
    <w:rsid w:val="001554E4"/>
    <w:rsid w:val="001556F6"/>
    <w:rsid w:val="00160685"/>
    <w:rsid w:val="00163F4D"/>
    <w:rsid w:val="00165B56"/>
    <w:rsid w:val="00165CA7"/>
    <w:rsid w:val="00167318"/>
    <w:rsid w:val="00170C1F"/>
    <w:rsid w:val="001713D1"/>
    <w:rsid w:val="001724E7"/>
    <w:rsid w:val="00172999"/>
    <w:rsid w:val="00172C1B"/>
    <w:rsid w:val="00176541"/>
    <w:rsid w:val="0018012D"/>
    <w:rsid w:val="00182379"/>
    <w:rsid w:val="00182E79"/>
    <w:rsid w:val="00186F88"/>
    <w:rsid w:val="00190713"/>
    <w:rsid w:val="001909E5"/>
    <w:rsid w:val="00191737"/>
    <w:rsid w:val="00193291"/>
    <w:rsid w:val="00194076"/>
    <w:rsid w:val="00196992"/>
    <w:rsid w:val="00196CA1"/>
    <w:rsid w:val="001A0B10"/>
    <w:rsid w:val="001A1880"/>
    <w:rsid w:val="001A2BBA"/>
    <w:rsid w:val="001A2D8D"/>
    <w:rsid w:val="001A6A5C"/>
    <w:rsid w:val="001B09DD"/>
    <w:rsid w:val="001B24B6"/>
    <w:rsid w:val="001B4E54"/>
    <w:rsid w:val="001B650D"/>
    <w:rsid w:val="001C0D4B"/>
    <w:rsid w:val="001C3A8F"/>
    <w:rsid w:val="001C4C79"/>
    <w:rsid w:val="001C5E4F"/>
    <w:rsid w:val="001C6FD2"/>
    <w:rsid w:val="001C7EA4"/>
    <w:rsid w:val="001D1835"/>
    <w:rsid w:val="001D3AE4"/>
    <w:rsid w:val="001D3BC7"/>
    <w:rsid w:val="001E51D3"/>
    <w:rsid w:val="001F0364"/>
    <w:rsid w:val="001F2D8F"/>
    <w:rsid w:val="001F366B"/>
    <w:rsid w:val="001F3966"/>
    <w:rsid w:val="001F4631"/>
    <w:rsid w:val="001F68CA"/>
    <w:rsid w:val="001F6BAE"/>
    <w:rsid w:val="00201481"/>
    <w:rsid w:val="00202993"/>
    <w:rsid w:val="002048E8"/>
    <w:rsid w:val="00205D36"/>
    <w:rsid w:val="002076BC"/>
    <w:rsid w:val="00207D99"/>
    <w:rsid w:val="002105EB"/>
    <w:rsid w:val="0021060B"/>
    <w:rsid w:val="0021198D"/>
    <w:rsid w:val="00212CC1"/>
    <w:rsid w:val="0021435F"/>
    <w:rsid w:val="00215760"/>
    <w:rsid w:val="0021582C"/>
    <w:rsid w:val="0021675F"/>
    <w:rsid w:val="00221B9A"/>
    <w:rsid w:val="00222F4E"/>
    <w:rsid w:val="00223DDB"/>
    <w:rsid w:val="00225BE5"/>
    <w:rsid w:val="00225CEA"/>
    <w:rsid w:val="00226EC9"/>
    <w:rsid w:val="00230687"/>
    <w:rsid w:val="00230739"/>
    <w:rsid w:val="002311E0"/>
    <w:rsid w:val="002339A2"/>
    <w:rsid w:val="00233E72"/>
    <w:rsid w:val="00234927"/>
    <w:rsid w:val="00235814"/>
    <w:rsid w:val="00235DCD"/>
    <w:rsid w:val="00235FA6"/>
    <w:rsid w:val="00237449"/>
    <w:rsid w:val="002412CA"/>
    <w:rsid w:val="00244610"/>
    <w:rsid w:val="0025318A"/>
    <w:rsid w:val="002548A6"/>
    <w:rsid w:val="00255CD5"/>
    <w:rsid w:val="00255F93"/>
    <w:rsid w:val="0025616B"/>
    <w:rsid w:val="002565BC"/>
    <w:rsid w:val="00256E93"/>
    <w:rsid w:val="002579E4"/>
    <w:rsid w:val="00260A2C"/>
    <w:rsid w:val="002622AB"/>
    <w:rsid w:val="0026264A"/>
    <w:rsid w:val="0026284A"/>
    <w:rsid w:val="00264694"/>
    <w:rsid w:val="00265E9D"/>
    <w:rsid w:val="0026637F"/>
    <w:rsid w:val="002668D9"/>
    <w:rsid w:val="00280A63"/>
    <w:rsid w:val="0028113F"/>
    <w:rsid w:val="00282EF8"/>
    <w:rsid w:val="00287977"/>
    <w:rsid w:val="002940ED"/>
    <w:rsid w:val="00294623"/>
    <w:rsid w:val="00294BF0"/>
    <w:rsid w:val="002A1051"/>
    <w:rsid w:val="002B0F2A"/>
    <w:rsid w:val="002B1ED4"/>
    <w:rsid w:val="002B6897"/>
    <w:rsid w:val="002C24D4"/>
    <w:rsid w:val="002C6D4D"/>
    <w:rsid w:val="002C7615"/>
    <w:rsid w:val="002D36E6"/>
    <w:rsid w:val="002D4C30"/>
    <w:rsid w:val="002E00BE"/>
    <w:rsid w:val="002E0A73"/>
    <w:rsid w:val="002E39B5"/>
    <w:rsid w:val="002E4F2D"/>
    <w:rsid w:val="002F03B6"/>
    <w:rsid w:val="002F370B"/>
    <w:rsid w:val="002F7101"/>
    <w:rsid w:val="002F7274"/>
    <w:rsid w:val="00301713"/>
    <w:rsid w:val="003033EE"/>
    <w:rsid w:val="0030417F"/>
    <w:rsid w:val="00314794"/>
    <w:rsid w:val="00314B5B"/>
    <w:rsid w:val="00320304"/>
    <w:rsid w:val="00320C38"/>
    <w:rsid w:val="0032187C"/>
    <w:rsid w:val="00330C88"/>
    <w:rsid w:val="00331005"/>
    <w:rsid w:val="003315A4"/>
    <w:rsid w:val="00333792"/>
    <w:rsid w:val="00334252"/>
    <w:rsid w:val="00334532"/>
    <w:rsid w:val="0034176D"/>
    <w:rsid w:val="003440A5"/>
    <w:rsid w:val="00344583"/>
    <w:rsid w:val="00344B27"/>
    <w:rsid w:val="00345CE9"/>
    <w:rsid w:val="003470FA"/>
    <w:rsid w:val="00351119"/>
    <w:rsid w:val="00351D95"/>
    <w:rsid w:val="00354264"/>
    <w:rsid w:val="0035528A"/>
    <w:rsid w:val="00356EBD"/>
    <w:rsid w:val="00363661"/>
    <w:rsid w:val="0036752A"/>
    <w:rsid w:val="003764B0"/>
    <w:rsid w:val="00377D2B"/>
    <w:rsid w:val="0038208E"/>
    <w:rsid w:val="00382151"/>
    <w:rsid w:val="00383799"/>
    <w:rsid w:val="00385C48"/>
    <w:rsid w:val="00386DFD"/>
    <w:rsid w:val="00387D28"/>
    <w:rsid w:val="003900E8"/>
    <w:rsid w:val="00395D62"/>
    <w:rsid w:val="003A0A28"/>
    <w:rsid w:val="003A0A9C"/>
    <w:rsid w:val="003A0CF0"/>
    <w:rsid w:val="003A2926"/>
    <w:rsid w:val="003A2F1E"/>
    <w:rsid w:val="003A4087"/>
    <w:rsid w:val="003A40A4"/>
    <w:rsid w:val="003A52C8"/>
    <w:rsid w:val="003A6C3D"/>
    <w:rsid w:val="003B0AE4"/>
    <w:rsid w:val="003B3271"/>
    <w:rsid w:val="003B33A6"/>
    <w:rsid w:val="003B6930"/>
    <w:rsid w:val="003C1677"/>
    <w:rsid w:val="003C1A83"/>
    <w:rsid w:val="003C44D1"/>
    <w:rsid w:val="003C4CF0"/>
    <w:rsid w:val="003C759F"/>
    <w:rsid w:val="003D2546"/>
    <w:rsid w:val="003D3626"/>
    <w:rsid w:val="003D3CCD"/>
    <w:rsid w:val="003D5533"/>
    <w:rsid w:val="003E34C4"/>
    <w:rsid w:val="003E41F2"/>
    <w:rsid w:val="003E50CD"/>
    <w:rsid w:val="003F1486"/>
    <w:rsid w:val="003F491E"/>
    <w:rsid w:val="003F4CD1"/>
    <w:rsid w:val="004013DF"/>
    <w:rsid w:val="00402992"/>
    <w:rsid w:val="00404178"/>
    <w:rsid w:val="00404AFA"/>
    <w:rsid w:val="004058B6"/>
    <w:rsid w:val="00406EF9"/>
    <w:rsid w:val="00407E75"/>
    <w:rsid w:val="00407FE3"/>
    <w:rsid w:val="00417430"/>
    <w:rsid w:val="00425B85"/>
    <w:rsid w:val="00426568"/>
    <w:rsid w:val="00426911"/>
    <w:rsid w:val="00426D5A"/>
    <w:rsid w:val="004313C0"/>
    <w:rsid w:val="00431A4E"/>
    <w:rsid w:val="00432BA1"/>
    <w:rsid w:val="00440379"/>
    <w:rsid w:val="004410CF"/>
    <w:rsid w:val="00441569"/>
    <w:rsid w:val="00445537"/>
    <w:rsid w:val="0044782C"/>
    <w:rsid w:val="00452B68"/>
    <w:rsid w:val="00453B4C"/>
    <w:rsid w:val="00462176"/>
    <w:rsid w:val="00463220"/>
    <w:rsid w:val="004702CB"/>
    <w:rsid w:val="004713AE"/>
    <w:rsid w:val="004732B6"/>
    <w:rsid w:val="0047378F"/>
    <w:rsid w:val="004759AF"/>
    <w:rsid w:val="00491646"/>
    <w:rsid w:val="00491D1D"/>
    <w:rsid w:val="00492620"/>
    <w:rsid w:val="004969B0"/>
    <w:rsid w:val="00496B2D"/>
    <w:rsid w:val="00496F92"/>
    <w:rsid w:val="004A1B1F"/>
    <w:rsid w:val="004A244B"/>
    <w:rsid w:val="004A4BDA"/>
    <w:rsid w:val="004A5098"/>
    <w:rsid w:val="004C3D58"/>
    <w:rsid w:val="004C46B6"/>
    <w:rsid w:val="004D16DE"/>
    <w:rsid w:val="004D230D"/>
    <w:rsid w:val="004D4874"/>
    <w:rsid w:val="004D4D9C"/>
    <w:rsid w:val="004D5C7E"/>
    <w:rsid w:val="004D7112"/>
    <w:rsid w:val="004E2563"/>
    <w:rsid w:val="004E397E"/>
    <w:rsid w:val="004E5243"/>
    <w:rsid w:val="004E5FB9"/>
    <w:rsid w:val="004E7C56"/>
    <w:rsid w:val="00506138"/>
    <w:rsid w:val="005063A5"/>
    <w:rsid w:val="00507521"/>
    <w:rsid w:val="00510EBA"/>
    <w:rsid w:val="005117A8"/>
    <w:rsid w:val="00515BC7"/>
    <w:rsid w:val="00515E2A"/>
    <w:rsid w:val="005160DE"/>
    <w:rsid w:val="0052446E"/>
    <w:rsid w:val="0052447A"/>
    <w:rsid w:val="005265FD"/>
    <w:rsid w:val="00530E55"/>
    <w:rsid w:val="00536437"/>
    <w:rsid w:val="00536BE1"/>
    <w:rsid w:val="00542ADB"/>
    <w:rsid w:val="00543416"/>
    <w:rsid w:val="00543ECF"/>
    <w:rsid w:val="00545416"/>
    <w:rsid w:val="0054640C"/>
    <w:rsid w:val="005517F8"/>
    <w:rsid w:val="00552250"/>
    <w:rsid w:val="005552EA"/>
    <w:rsid w:val="00560069"/>
    <w:rsid w:val="0056047A"/>
    <w:rsid w:val="00562461"/>
    <w:rsid w:val="00562881"/>
    <w:rsid w:val="00563F6A"/>
    <w:rsid w:val="005642DD"/>
    <w:rsid w:val="0056529D"/>
    <w:rsid w:val="005659C1"/>
    <w:rsid w:val="00566408"/>
    <w:rsid w:val="00566962"/>
    <w:rsid w:val="005700E3"/>
    <w:rsid w:val="00570721"/>
    <w:rsid w:val="00572706"/>
    <w:rsid w:val="00572ABA"/>
    <w:rsid w:val="00574489"/>
    <w:rsid w:val="00574B31"/>
    <w:rsid w:val="00575DE4"/>
    <w:rsid w:val="00576932"/>
    <w:rsid w:val="005808CE"/>
    <w:rsid w:val="00584208"/>
    <w:rsid w:val="00584CC9"/>
    <w:rsid w:val="00584E5C"/>
    <w:rsid w:val="00585536"/>
    <w:rsid w:val="005856A5"/>
    <w:rsid w:val="00590FFD"/>
    <w:rsid w:val="00592C62"/>
    <w:rsid w:val="00594AA6"/>
    <w:rsid w:val="00597542"/>
    <w:rsid w:val="00597AAF"/>
    <w:rsid w:val="005A237B"/>
    <w:rsid w:val="005A2390"/>
    <w:rsid w:val="005A3884"/>
    <w:rsid w:val="005A6C91"/>
    <w:rsid w:val="005B0E53"/>
    <w:rsid w:val="005B553A"/>
    <w:rsid w:val="005B5B1F"/>
    <w:rsid w:val="005C04EB"/>
    <w:rsid w:val="005C3311"/>
    <w:rsid w:val="005C47F2"/>
    <w:rsid w:val="005C6C7A"/>
    <w:rsid w:val="005D032B"/>
    <w:rsid w:val="005D07E7"/>
    <w:rsid w:val="005D180C"/>
    <w:rsid w:val="005D2F78"/>
    <w:rsid w:val="005D2FB1"/>
    <w:rsid w:val="005D3495"/>
    <w:rsid w:val="005D68E1"/>
    <w:rsid w:val="005D6A4D"/>
    <w:rsid w:val="005E346D"/>
    <w:rsid w:val="005E3F3A"/>
    <w:rsid w:val="005E4B0C"/>
    <w:rsid w:val="005E56AF"/>
    <w:rsid w:val="005E7DB7"/>
    <w:rsid w:val="005F23EA"/>
    <w:rsid w:val="005F4364"/>
    <w:rsid w:val="005F6DC6"/>
    <w:rsid w:val="0060447B"/>
    <w:rsid w:val="006049E1"/>
    <w:rsid w:val="0060652B"/>
    <w:rsid w:val="00610EF9"/>
    <w:rsid w:val="00610F9A"/>
    <w:rsid w:val="0061137E"/>
    <w:rsid w:val="006127AE"/>
    <w:rsid w:val="00614B61"/>
    <w:rsid w:val="0061678B"/>
    <w:rsid w:val="00617C94"/>
    <w:rsid w:val="00620B3A"/>
    <w:rsid w:val="0062425D"/>
    <w:rsid w:val="006245E3"/>
    <w:rsid w:val="00630523"/>
    <w:rsid w:val="00631E4A"/>
    <w:rsid w:val="00631F62"/>
    <w:rsid w:val="0064143E"/>
    <w:rsid w:val="00641F7D"/>
    <w:rsid w:val="006423B0"/>
    <w:rsid w:val="006425F4"/>
    <w:rsid w:val="00642923"/>
    <w:rsid w:val="0064332A"/>
    <w:rsid w:val="00643B2C"/>
    <w:rsid w:val="0065041B"/>
    <w:rsid w:val="00650495"/>
    <w:rsid w:val="00652ACA"/>
    <w:rsid w:val="0065347E"/>
    <w:rsid w:val="00653714"/>
    <w:rsid w:val="006614B7"/>
    <w:rsid w:val="006625AF"/>
    <w:rsid w:val="00662E3D"/>
    <w:rsid w:val="00664737"/>
    <w:rsid w:val="00665300"/>
    <w:rsid w:val="00665415"/>
    <w:rsid w:val="00667632"/>
    <w:rsid w:val="0066771F"/>
    <w:rsid w:val="00670B27"/>
    <w:rsid w:val="0067316C"/>
    <w:rsid w:val="00674995"/>
    <w:rsid w:val="0067613A"/>
    <w:rsid w:val="00676862"/>
    <w:rsid w:val="0068020A"/>
    <w:rsid w:val="00684478"/>
    <w:rsid w:val="00687357"/>
    <w:rsid w:val="00687BD0"/>
    <w:rsid w:val="00687CFC"/>
    <w:rsid w:val="00690CD7"/>
    <w:rsid w:val="006965AC"/>
    <w:rsid w:val="006A21EA"/>
    <w:rsid w:val="006A2833"/>
    <w:rsid w:val="006A3604"/>
    <w:rsid w:val="006A3700"/>
    <w:rsid w:val="006A4BF8"/>
    <w:rsid w:val="006A6804"/>
    <w:rsid w:val="006A6A73"/>
    <w:rsid w:val="006B03F9"/>
    <w:rsid w:val="006B12DD"/>
    <w:rsid w:val="006B21A4"/>
    <w:rsid w:val="006B7D20"/>
    <w:rsid w:val="006C18D4"/>
    <w:rsid w:val="006C305E"/>
    <w:rsid w:val="006C4890"/>
    <w:rsid w:val="006D0C84"/>
    <w:rsid w:val="006D3FB4"/>
    <w:rsid w:val="006D7F45"/>
    <w:rsid w:val="006E15DA"/>
    <w:rsid w:val="006E284F"/>
    <w:rsid w:val="006E7584"/>
    <w:rsid w:val="006F0304"/>
    <w:rsid w:val="006F0BBC"/>
    <w:rsid w:val="006F3C87"/>
    <w:rsid w:val="006F7B79"/>
    <w:rsid w:val="00701E3E"/>
    <w:rsid w:val="00701F21"/>
    <w:rsid w:val="00702004"/>
    <w:rsid w:val="00704269"/>
    <w:rsid w:val="007044A7"/>
    <w:rsid w:val="00705476"/>
    <w:rsid w:val="00707C1B"/>
    <w:rsid w:val="00711BE5"/>
    <w:rsid w:val="00717327"/>
    <w:rsid w:val="00721107"/>
    <w:rsid w:val="0072158A"/>
    <w:rsid w:val="007224D4"/>
    <w:rsid w:val="00722530"/>
    <w:rsid w:val="00723BDD"/>
    <w:rsid w:val="00724F67"/>
    <w:rsid w:val="00727593"/>
    <w:rsid w:val="007328DE"/>
    <w:rsid w:val="00733A4E"/>
    <w:rsid w:val="007376C9"/>
    <w:rsid w:val="00740302"/>
    <w:rsid w:val="007403EF"/>
    <w:rsid w:val="00740436"/>
    <w:rsid w:val="007407B1"/>
    <w:rsid w:val="0074217B"/>
    <w:rsid w:val="00743D1B"/>
    <w:rsid w:val="00746A2A"/>
    <w:rsid w:val="007531FE"/>
    <w:rsid w:val="0076620F"/>
    <w:rsid w:val="007742C3"/>
    <w:rsid w:val="0077482E"/>
    <w:rsid w:val="00774CD1"/>
    <w:rsid w:val="007825EB"/>
    <w:rsid w:val="00784247"/>
    <w:rsid w:val="007852A9"/>
    <w:rsid w:val="007865A3"/>
    <w:rsid w:val="00786C33"/>
    <w:rsid w:val="007873A2"/>
    <w:rsid w:val="007908D5"/>
    <w:rsid w:val="00790C5F"/>
    <w:rsid w:val="0079187F"/>
    <w:rsid w:val="00792917"/>
    <w:rsid w:val="00794A99"/>
    <w:rsid w:val="00795091"/>
    <w:rsid w:val="007A2491"/>
    <w:rsid w:val="007A3A88"/>
    <w:rsid w:val="007A5A72"/>
    <w:rsid w:val="007B09D5"/>
    <w:rsid w:val="007B2DC6"/>
    <w:rsid w:val="007B78C0"/>
    <w:rsid w:val="007C16E8"/>
    <w:rsid w:val="007C3AB2"/>
    <w:rsid w:val="007C4531"/>
    <w:rsid w:val="007C466B"/>
    <w:rsid w:val="007C757E"/>
    <w:rsid w:val="007D3BE3"/>
    <w:rsid w:val="007D4287"/>
    <w:rsid w:val="007D636D"/>
    <w:rsid w:val="007E0A1A"/>
    <w:rsid w:val="007E13BE"/>
    <w:rsid w:val="007E244C"/>
    <w:rsid w:val="007E62F6"/>
    <w:rsid w:val="007E77EE"/>
    <w:rsid w:val="007F0C99"/>
    <w:rsid w:val="007F1831"/>
    <w:rsid w:val="007F2481"/>
    <w:rsid w:val="007F490B"/>
    <w:rsid w:val="007F4B7D"/>
    <w:rsid w:val="007F4CE6"/>
    <w:rsid w:val="007F5306"/>
    <w:rsid w:val="007F699F"/>
    <w:rsid w:val="007F7201"/>
    <w:rsid w:val="008016D1"/>
    <w:rsid w:val="0080301E"/>
    <w:rsid w:val="00803F01"/>
    <w:rsid w:val="008044EE"/>
    <w:rsid w:val="0080545F"/>
    <w:rsid w:val="00806374"/>
    <w:rsid w:val="00807E3D"/>
    <w:rsid w:val="00810094"/>
    <w:rsid w:val="00811E1F"/>
    <w:rsid w:val="00817667"/>
    <w:rsid w:val="00820027"/>
    <w:rsid w:val="00821177"/>
    <w:rsid w:val="00821310"/>
    <w:rsid w:val="00824DD0"/>
    <w:rsid w:val="00827E2B"/>
    <w:rsid w:val="0083594A"/>
    <w:rsid w:val="00840CF7"/>
    <w:rsid w:val="00844CBD"/>
    <w:rsid w:val="0084685B"/>
    <w:rsid w:val="00846D17"/>
    <w:rsid w:val="00847021"/>
    <w:rsid w:val="00847A2C"/>
    <w:rsid w:val="00852C61"/>
    <w:rsid w:val="00856658"/>
    <w:rsid w:val="008566D5"/>
    <w:rsid w:val="00860C1D"/>
    <w:rsid w:val="00860DCA"/>
    <w:rsid w:val="0086112D"/>
    <w:rsid w:val="008612FC"/>
    <w:rsid w:val="00862E08"/>
    <w:rsid w:val="0086368C"/>
    <w:rsid w:val="00867BDF"/>
    <w:rsid w:val="00871B3A"/>
    <w:rsid w:val="0087706F"/>
    <w:rsid w:val="00877DBA"/>
    <w:rsid w:val="00892791"/>
    <w:rsid w:val="00892C01"/>
    <w:rsid w:val="00897314"/>
    <w:rsid w:val="00897A19"/>
    <w:rsid w:val="008A2C58"/>
    <w:rsid w:val="008A2CD5"/>
    <w:rsid w:val="008A3E43"/>
    <w:rsid w:val="008A4C5C"/>
    <w:rsid w:val="008A5BF2"/>
    <w:rsid w:val="008B31DF"/>
    <w:rsid w:val="008B61A7"/>
    <w:rsid w:val="008B62BF"/>
    <w:rsid w:val="008B6BED"/>
    <w:rsid w:val="008B796D"/>
    <w:rsid w:val="008C2108"/>
    <w:rsid w:val="008C2778"/>
    <w:rsid w:val="008C2E5A"/>
    <w:rsid w:val="008C370A"/>
    <w:rsid w:val="008C4731"/>
    <w:rsid w:val="008C6C47"/>
    <w:rsid w:val="008D38FD"/>
    <w:rsid w:val="008D3FC2"/>
    <w:rsid w:val="008D6C00"/>
    <w:rsid w:val="008D73BF"/>
    <w:rsid w:val="008E1901"/>
    <w:rsid w:val="008E409F"/>
    <w:rsid w:val="008E5CB5"/>
    <w:rsid w:val="008E769E"/>
    <w:rsid w:val="008F1685"/>
    <w:rsid w:val="008F27E9"/>
    <w:rsid w:val="008F7771"/>
    <w:rsid w:val="00900337"/>
    <w:rsid w:val="00900694"/>
    <w:rsid w:val="00901DB7"/>
    <w:rsid w:val="00902BBB"/>
    <w:rsid w:val="00904036"/>
    <w:rsid w:val="00911067"/>
    <w:rsid w:val="0091184F"/>
    <w:rsid w:val="00912375"/>
    <w:rsid w:val="009134A4"/>
    <w:rsid w:val="009135BD"/>
    <w:rsid w:val="00913D74"/>
    <w:rsid w:val="00915E76"/>
    <w:rsid w:val="00922DDC"/>
    <w:rsid w:val="009252A1"/>
    <w:rsid w:val="00925439"/>
    <w:rsid w:val="00927263"/>
    <w:rsid w:val="0093280E"/>
    <w:rsid w:val="009358B6"/>
    <w:rsid w:val="009358F5"/>
    <w:rsid w:val="00936E9B"/>
    <w:rsid w:val="00944B4A"/>
    <w:rsid w:val="009454BD"/>
    <w:rsid w:val="00945705"/>
    <w:rsid w:val="0094604B"/>
    <w:rsid w:val="00947E59"/>
    <w:rsid w:val="00950161"/>
    <w:rsid w:val="009532DA"/>
    <w:rsid w:val="0095412E"/>
    <w:rsid w:val="0096038A"/>
    <w:rsid w:val="00963184"/>
    <w:rsid w:val="00963C83"/>
    <w:rsid w:val="0096611C"/>
    <w:rsid w:val="00966F42"/>
    <w:rsid w:val="009676B9"/>
    <w:rsid w:val="00970C2E"/>
    <w:rsid w:val="009737DC"/>
    <w:rsid w:val="00975B2E"/>
    <w:rsid w:val="00980B93"/>
    <w:rsid w:val="009810CF"/>
    <w:rsid w:val="009817ED"/>
    <w:rsid w:val="00983D7A"/>
    <w:rsid w:val="00987834"/>
    <w:rsid w:val="00991F05"/>
    <w:rsid w:val="00994005"/>
    <w:rsid w:val="00994658"/>
    <w:rsid w:val="009965E2"/>
    <w:rsid w:val="009A07FD"/>
    <w:rsid w:val="009A13C9"/>
    <w:rsid w:val="009A5790"/>
    <w:rsid w:val="009A6A9E"/>
    <w:rsid w:val="009A7D25"/>
    <w:rsid w:val="009A7DA5"/>
    <w:rsid w:val="009B02BE"/>
    <w:rsid w:val="009B1890"/>
    <w:rsid w:val="009B5AA6"/>
    <w:rsid w:val="009C155B"/>
    <w:rsid w:val="009C279C"/>
    <w:rsid w:val="009D26AE"/>
    <w:rsid w:val="009E1522"/>
    <w:rsid w:val="009E1EBE"/>
    <w:rsid w:val="009E4BEB"/>
    <w:rsid w:val="009E5BC7"/>
    <w:rsid w:val="009E728A"/>
    <w:rsid w:val="009F1122"/>
    <w:rsid w:val="009F16A7"/>
    <w:rsid w:val="009F2503"/>
    <w:rsid w:val="009F3117"/>
    <w:rsid w:val="00A02E6D"/>
    <w:rsid w:val="00A04F34"/>
    <w:rsid w:val="00A1068D"/>
    <w:rsid w:val="00A1134D"/>
    <w:rsid w:val="00A13950"/>
    <w:rsid w:val="00A142E0"/>
    <w:rsid w:val="00A144A8"/>
    <w:rsid w:val="00A14AE4"/>
    <w:rsid w:val="00A15F04"/>
    <w:rsid w:val="00A23EAE"/>
    <w:rsid w:val="00A248C1"/>
    <w:rsid w:val="00A25D3E"/>
    <w:rsid w:val="00A27D60"/>
    <w:rsid w:val="00A317E6"/>
    <w:rsid w:val="00A34D17"/>
    <w:rsid w:val="00A35019"/>
    <w:rsid w:val="00A36FB1"/>
    <w:rsid w:val="00A42BDA"/>
    <w:rsid w:val="00A45C2F"/>
    <w:rsid w:val="00A5091E"/>
    <w:rsid w:val="00A51DFD"/>
    <w:rsid w:val="00A54019"/>
    <w:rsid w:val="00A547F0"/>
    <w:rsid w:val="00A57EB8"/>
    <w:rsid w:val="00A6003A"/>
    <w:rsid w:val="00A640E8"/>
    <w:rsid w:val="00A666E2"/>
    <w:rsid w:val="00A677A4"/>
    <w:rsid w:val="00A67F34"/>
    <w:rsid w:val="00A745A0"/>
    <w:rsid w:val="00A77676"/>
    <w:rsid w:val="00A80180"/>
    <w:rsid w:val="00A83DDD"/>
    <w:rsid w:val="00A921EB"/>
    <w:rsid w:val="00A94451"/>
    <w:rsid w:val="00A9542B"/>
    <w:rsid w:val="00A963D6"/>
    <w:rsid w:val="00A97EA8"/>
    <w:rsid w:val="00AA08A9"/>
    <w:rsid w:val="00AA1C74"/>
    <w:rsid w:val="00AA1E14"/>
    <w:rsid w:val="00AA2A17"/>
    <w:rsid w:val="00AA2EFE"/>
    <w:rsid w:val="00AA3777"/>
    <w:rsid w:val="00AA7687"/>
    <w:rsid w:val="00AB00F5"/>
    <w:rsid w:val="00AB7BFB"/>
    <w:rsid w:val="00AC1562"/>
    <w:rsid w:val="00AD0BE0"/>
    <w:rsid w:val="00AD1899"/>
    <w:rsid w:val="00AD27EC"/>
    <w:rsid w:val="00AD3C5F"/>
    <w:rsid w:val="00AD6618"/>
    <w:rsid w:val="00AD6B7E"/>
    <w:rsid w:val="00AE3522"/>
    <w:rsid w:val="00AE4F88"/>
    <w:rsid w:val="00AE6077"/>
    <w:rsid w:val="00AE77EF"/>
    <w:rsid w:val="00AE7F01"/>
    <w:rsid w:val="00AF1EEE"/>
    <w:rsid w:val="00AF49D5"/>
    <w:rsid w:val="00B0037A"/>
    <w:rsid w:val="00B03B8F"/>
    <w:rsid w:val="00B05CF9"/>
    <w:rsid w:val="00B122AC"/>
    <w:rsid w:val="00B12CCD"/>
    <w:rsid w:val="00B134C6"/>
    <w:rsid w:val="00B1480D"/>
    <w:rsid w:val="00B14E2D"/>
    <w:rsid w:val="00B17C3E"/>
    <w:rsid w:val="00B212C7"/>
    <w:rsid w:val="00B231BC"/>
    <w:rsid w:val="00B2333A"/>
    <w:rsid w:val="00B23407"/>
    <w:rsid w:val="00B2571A"/>
    <w:rsid w:val="00B25913"/>
    <w:rsid w:val="00B31BAC"/>
    <w:rsid w:val="00B33EE1"/>
    <w:rsid w:val="00B37F3B"/>
    <w:rsid w:val="00B40156"/>
    <w:rsid w:val="00B43AE0"/>
    <w:rsid w:val="00B502AB"/>
    <w:rsid w:val="00B52CCB"/>
    <w:rsid w:val="00B561A1"/>
    <w:rsid w:val="00B6299F"/>
    <w:rsid w:val="00B72259"/>
    <w:rsid w:val="00B73BFE"/>
    <w:rsid w:val="00B74E2E"/>
    <w:rsid w:val="00B7512E"/>
    <w:rsid w:val="00B7748D"/>
    <w:rsid w:val="00B83778"/>
    <w:rsid w:val="00B91810"/>
    <w:rsid w:val="00B91909"/>
    <w:rsid w:val="00B92697"/>
    <w:rsid w:val="00B96A2A"/>
    <w:rsid w:val="00BA0C58"/>
    <w:rsid w:val="00BA146E"/>
    <w:rsid w:val="00BA557B"/>
    <w:rsid w:val="00BA6748"/>
    <w:rsid w:val="00BB2E15"/>
    <w:rsid w:val="00BC3C51"/>
    <w:rsid w:val="00BC4B70"/>
    <w:rsid w:val="00BD2F08"/>
    <w:rsid w:val="00BD5F2B"/>
    <w:rsid w:val="00BD7B70"/>
    <w:rsid w:val="00BE558C"/>
    <w:rsid w:val="00BE6AC0"/>
    <w:rsid w:val="00BF3D0F"/>
    <w:rsid w:val="00BF3D6D"/>
    <w:rsid w:val="00BF48ED"/>
    <w:rsid w:val="00BF4FBB"/>
    <w:rsid w:val="00BF5EFF"/>
    <w:rsid w:val="00BF7812"/>
    <w:rsid w:val="00C03835"/>
    <w:rsid w:val="00C03D58"/>
    <w:rsid w:val="00C12004"/>
    <w:rsid w:val="00C13B02"/>
    <w:rsid w:val="00C16EC1"/>
    <w:rsid w:val="00C178BE"/>
    <w:rsid w:val="00C21483"/>
    <w:rsid w:val="00C22F20"/>
    <w:rsid w:val="00C2561B"/>
    <w:rsid w:val="00C26729"/>
    <w:rsid w:val="00C30277"/>
    <w:rsid w:val="00C304E1"/>
    <w:rsid w:val="00C31FB1"/>
    <w:rsid w:val="00C33DF0"/>
    <w:rsid w:val="00C41A36"/>
    <w:rsid w:val="00C4520F"/>
    <w:rsid w:val="00C46ECB"/>
    <w:rsid w:val="00C51F08"/>
    <w:rsid w:val="00C52AD6"/>
    <w:rsid w:val="00C5330D"/>
    <w:rsid w:val="00C53654"/>
    <w:rsid w:val="00C54B69"/>
    <w:rsid w:val="00C60B27"/>
    <w:rsid w:val="00C622AE"/>
    <w:rsid w:val="00C62ED9"/>
    <w:rsid w:val="00C6317C"/>
    <w:rsid w:val="00C6566B"/>
    <w:rsid w:val="00C67CE3"/>
    <w:rsid w:val="00C73EEF"/>
    <w:rsid w:val="00C74C34"/>
    <w:rsid w:val="00C77B21"/>
    <w:rsid w:val="00C8024B"/>
    <w:rsid w:val="00C8333E"/>
    <w:rsid w:val="00C84BAA"/>
    <w:rsid w:val="00C854B5"/>
    <w:rsid w:val="00C8599C"/>
    <w:rsid w:val="00C917B2"/>
    <w:rsid w:val="00C91EA9"/>
    <w:rsid w:val="00C92253"/>
    <w:rsid w:val="00C944C0"/>
    <w:rsid w:val="00C954E9"/>
    <w:rsid w:val="00C95CB7"/>
    <w:rsid w:val="00C96ACB"/>
    <w:rsid w:val="00CA0CF1"/>
    <w:rsid w:val="00CA1B10"/>
    <w:rsid w:val="00CA1E7A"/>
    <w:rsid w:val="00CA22C9"/>
    <w:rsid w:val="00CA234F"/>
    <w:rsid w:val="00CA2A16"/>
    <w:rsid w:val="00CA41A1"/>
    <w:rsid w:val="00CA580E"/>
    <w:rsid w:val="00CA76F3"/>
    <w:rsid w:val="00CB1373"/>
    <w:rsid w:val="00CB2545"/>
    <w:rsid w:val="00CB29FC"/>
    <w:rsid w:val="00CB2A44"/>
    <w:rsid w:val="00CB5D57"/>
    <w:rsid w:val="00CB658D"/>
    <w:rsid w:val="00CC0EC4"/>
    <w:rsid w:val="00CC2618"/>
    <w:rsid w:val="00CC4948"/>
    <w:rsid w:val="00CC53DE"/>
    <w:rsid w:val="00CC54FD"/>
    <w:rsid w:val="00CC7F55"/>
    <w:rsid w:val="00CD0250"/>
    <w:rsid w:val="00CD1AB2"/>
    <w:rsid w:val="00CD471A"/>
    <w:rsid w:val="00CE26C0"/>
    <w:rsid w:val="00CE3CD3"/>
    <w:rsid w:val="00CE79C6"/>
    <w:rsid w:val="00CF6FF9"/>
    <w:rsid w:val="00CF72F8"/>
    <w:rsid w:val="00D109B1"/>
    <w:rsid w:val="00D176B6"/>
    <w:rsid w:val="00D179E9"/>
    <w:rsid w:val="00D2038E"/>
    <w:rsid w:val="00D22027"/>
    <w:rsid w:val="00D31520"/>
    <w:rsid w:val="00D3443F"/>
    <w:rsid w:val="00D37DC3"/>
    <w:rsid w:val="00D400E3"/>
    <w:rsid w:val="00D40B7E"/>
    <w:rsid w:val="00D417E6"/>
    <w:rsid w:val="00D44FBE"/>
    <w:rsid w:val="00D44FED"/>
    <w:rsid w:val="00D54203"/>
    <w:rsid w:val="00D55ADA"/>
    <w:rsid w:val="00D622BE"/>
    <w:rsid w:val="00D66C44"/>
    <w:rsid w:val="00D70BCA"/>
    <w:rsid w:val="00D723F4"/>
    <w:rsid w:val="00D7371C"/>
    <w:rsid w:val="00D73895"/>
    <w:rsid w:val="00D74368"/>
    <w:rsid w:val="00D82ED1"/>
    <w:rsid w:val="00D8606B"/>
    <w:rsid w:val="00D8699A"/>
    <w:rsid w:val="00D874EA"/>
    <w:rsid w:val="00DA79E8"/>
    <w:rsid w:val="00DB12DE"/>
    <w:rsid w:val="00DB2974"/>
    <w:rsid w:val="00DB40D2"/>
    <w:rsid w:val="00DB7D26"/>
    <w:rsid w:val="00DC0220"/>
    <w:rsid w:val="00DC024B"/>
    <w:rsid w:val="00DC1604"/>
    <w:rsid w:val="00DC78F1"/>
    <w:rsid w:val="00DD0914"/>
    <w:rsid w:val="00DD163A"/>
    <w:rsid w:val="00DD4F36"/>
    <w:rsid w:val="00DE1B46"/>
    <w:rsid w:val="00DE2BB1"/>
    <w:rsid w:val="00DE34A7"/>
    <w:rsid w:val="00DE3656"/>
    <w:rsid w:val="00DE37C9"/>
    <w:rsid w:val="00DE4A61"/>
    <w:rsid w:val="00DE5A29"/>
    <w:rsid w:val="00DE723C"/>
    <w:rsid w:val="00DF33A3"/>
    <w:rsid w:val="00DF5E9A"/>
    <w:rsid w:val="00DF61D6"/>
    <w:rsid w:val="00DF675F"/>
    <w:rsid w:val="00DF6B7D"/>
    <w:rsid w:val="00E02CC8"/>
    <w:rsid w:val="00E03112"/>
    <w:rsid w:val="00E05A9E"/>
    <w:rsid w:val="00E070B6"/>
    <w:rsid w:val="00E10000"/>
    <w:rsid w:val="00E12306"/>
    <w:rsid w:val="00E1336B"/>
    <w:rsid w:val="00E14F51"/>
    <w:rsid w:val="00E1500E"/>
    <w:rsid w:val="00E2007C"/>
    <w:rsid w:val="00E204B2"/>
    <w:rsid w:val="00E21A13"/>
    <w:rsid w:val="00E21BC1"/>
    <w:rsid w:val="00E22870"/>
    <w:rsid w:val="00E23195"/>
    <w:rsid w:val="00E246ED"/>
    <w:rsid w:val="00E27DDF"/>
    <w:rsid w:val="00E32A97"/>
    <w:rsid w:val="00E40D44"/>
    <w:rsid w:val="00E41C23"/>
    <w:rsid w:val="00E432CD"/>
    <w:rsid w:val="00E511D2"/>
    <w:rsid w:val="00E522FF"/>
    <w:rsid w:val="00E52400"/>
    <w:rsid w:val="00E527D1"/>
    <w:rsid w:val="00E52F06"/>
    <w:rsid w:val="00E5794B"/>
    <w:rsid w:val="00E60A1C"/>
    <w:rsid w:val="00E6255C"/>
    <w:rsid w:val="00E63B34"/>
    <w:rsid w:val="00E644DE"/>
    <w:rsid w:val="00E6469A"/>
    <w:rsid w:val="00E67BAE"/>
    <w:rsid w:val="00E702AD"/>
    <w:rsid w:val="00E714E6"/>
    <w:rsid w:val="00E7178C"/>
    <w:rsid w:val="00E773C0"/>
    <w:rsid w:val="00E81BA3"/>
    <w:rsid w:val="00E821EB"/>
    <w:rsid w:val="00E86584"/>
    <w:rsid w:val="00E90610"/>
    <w:rsid w:val="00E92611"/>
    <w:rsid w:val="00E93692"/>
    <w:rsid w:val="00E936C8"/>
    <w:rsid w:val="00E96835"/>
    <w:rsid w:val="00EA2EB9"/>
    <w:rsid w:val="00EA3088"/>
    <w:rsid w:val="00EA4A30"/>
    <w:rsid w:val="00EA4D1E"/>
    <w:rsid w:val="00EA59CD"/>
    <w:rsid w:val="00EA5C4B"/>
    <w:rsid w:val="00EA6774"/>
    <w:rsid w:val="00EB0D40"/>
    <w:rsid w:val="00EB1BFD"/>
    <w:rsid w:val="00EB2A18"/>
    <w:rsid w:val="00EB35B5"/>
    <w:rsid w:val="00EC2EC8"/>
    <w:rsid w:val="00EC2F28"/>
    <w:rsid w:val="00EC65A4"/>
    <w:rsid w:val="00EC7C15"/>
    <w:rsid w:val="00ED68A6"/>
    <w:rsid w:val="00ED6F3C"/>
    <w:rsid w:val="00ED74A9"/>
    <w:rsid w:val="00EE13F3"/>
    <w:rsid w:val="00EE13FD"/>
    <w:rsid w:val="00EE1DF3"/>
    <w:rsid w:val="00EE3293"/>
    <w:rsid w:val="00EE38C2"/>
    <w:rsid w:val="00EE42B5"/>
    <w:rsid w:val="00EE642E"/>
    <w:rsid w:val="00EE6CDA"/>
    <w:rsid w:val="00EF08F9"/>
    <w:rsid w:val="00EF0C57"/>
    <w:rsid w:val="00EF1255"/>
    <w:rsid w:val="00F02130"/>
    <w:rsid w:val="00F04296"/>
    <w:rsid w:val="00F05929"/>
    <w:rsid w:val="00F2003A"/>
    <w:rsid w:val="00F24194"/>
    <w:rsid w:val="00F25AB1"/>
    <w:rsid w:val="00F26E8B"/>
    <w:rsid w:val="00F32FDB"/>
    <w:rsid w:val="00F3468C"/>
    <w:rsid w:val="00F41A17"/>
    <w:rsid w:val="00F42D05"/>
    <w:rsid w:val="00F448A6"/>
    <w:rsid w:val="00F5000B"/>
    <w:rsid w:val="00F51765"/>
    <w:rsid w:val="00F53CB8"/>
    <w:rsid w:val="00F55DB2"/>
    <w:rsid w:val="00F57AF2"/>
    <w:rsid w:val="00F60FDA"/>
    <w:rsid w:val="00F61801"/>
    <w:rsid w:val="00F6269B"/>
    <w:rsid w:val="00F62B4F"/>
    <w:rsid w:val="00F65AA2"/>
    <w:rsid w:val="00F66F0B"/>
    <w:rsid w:val="00F704D2"/>
    <w:rsid w:val="00F72C55"/>
    <w:rsid w:val="00F76395"/>
    <w:rsid w:val="00F77287"/>
    <w:rsid w:val="00F82C7A"/>
    <w:rsid w:val="00F837CD"/>
    <w:rsid w:val="00F92410"/>
    <w:rsid w:val="00F93615"/>
    <w:rsid w:val="00F93794"/>
    <w:rsid w:val="00FA1E8F"/>
    <w:rsid w:val="00FA6BA4"/>
    <w:rsid w:val="00FB08C1"/>
    <w:rsid w:val="00FB0907"/>
    <w:rsid w:val="00FB1246"/>
    <w:rsid w:val="00FB6114"/>
    <w:rsid w:val="00FC2C70"/>
    <w:rsid w:val="00FC56BF"/>
    <w:rsid w:val="00FC76C8"/>
    <w:rsid w:val="00FD064F"/>
    <w:rsid w:val="00FE0829"/>
    <w:rsid w:val="00FE617D"/>
    <w:rsid w:val="00FF2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CD72D24-8D69-4B9E-8AEC-A4D437A6C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25318A"/>
    <w:rPr>
      <w:b/>
      <w:bCs w:val="0"/>
      <w:color w:val="000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4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160367-44B8-49FE-BDB0-A12E527DE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7</Pages>
  <Words>1722</Words>
  <Characters>9818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11517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Реук Любовь Викторовна</cp:lastModifiedBy>
  <cp:revision>111</cp:revision>
  <cp:lastPrinted>2020-12-08T04:00:00Z</cp:lastPrinted>
  <dcterms:created xsi:type="dcterms:W3CDTF">2018-06-18T04:06:00Z</dcterms:created>
  <dcterms:modified xsi:type="dcterms:W3CDTF">2020-12-08T04:01:00Z</dcterms:modified>
</cp:coreProperties>
</file>