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3"/>
        <w:tblOverlap w:val="never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8515C9" w:rsidTr="008515C9">
        <w:trPr>
          <w:trHeight w:val="1702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0179E36C" wp14:editId="3C164C86">
                  <wp:extent cx="100012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5C9" w:rsidTr="008515C9">
        <w:trPr>
          <w:trHeight w:val="435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515C9" w:rsidTr="008515C9">
        <w:trPr>
          <w:trHeight w:val="337"/>
        </w:trPr>
        <w:tc>
          <w:tcPr>
            <w:tcW w:w="9889" w:type="dxa"/>
          </w:tcPr>
          <w:p w:rsidR="008515C9" w:rsidRDefault="008515C9" w:rsidP="008515C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910D2A" w:rsidRDefault="008515C9" w:rsidP="008515C9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2838D" wp14:editId="2FFD997B">
                      <wp:simplePos x="0" y="0"/>
                      <wp:positionH relativeFrom="column">
                        <wp:posOffset>-73025</wp:posOffset>
                      </wp:positionH>
                      <wp:positionV relativeFrom="page">
                        <wp:posOffset>130175</wp:posOffset>
                      </wp:positionV>
                      <wp:extent cx="6280785" cy="0"/>
                      <wp:effectExtent l="37465" t="36830" r="34925" b="393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07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D3D292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5pt,10.25pt" to="488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juWgIAAGo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  <w:tr w:rsidR="008515C9" w:rsidTr="008515C9">
        <w:trPr>
          <w:trHeight w:val="91"/>
        </w:trPr>
        <w:tc>
          <w:tcPr>
            <w:tcW w:w="9889" w:type="dxa"/>
          </w:tcPr>
          <w:p w:rsidR="008515C9" w:rsidRPr="008515C9" w:rsidRDefault="008515C9" w:rsidP="008515C9">
            <w:pPr>
              <w:tabs>
                <w:tab w:val="left" w:pos="4320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B60999" w:rsidRPr="007921A6" w:rsidRDefault="00B60999" w:rsidP="00B60999">
      <w:pPr>
        <w:jc w:val="center"/>
        <w:rPr>
          <w:b/>
          <w:sz w:val="36"/>
          <w:szCs w:val="36"/>
        </w:rPr>
      </w:pPr>
      <w:r w:rsidRPr="007921A6">
        <w:rPr>
          <w:b/>
          <w:sz w:val="36"/>
          <w:szCs w:val="36"/>
        </w:rPr>
        <w:t>РЕШЕНИЕ</w:t>
      </w:r>
    </w:p>
    <w:p w:rsidR="00B60999" w:rsidRPr="002235B6" w:rsidRDefault="00B60999" w:rsidP="00B609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B60999" w:rsidRPr="00736350" w:rsidTr="00E81A5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999" w:rsidRPr="00B15B90" w:rsidRDefault="002235B6" w:rsidP="007F6F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60999" w:rsidRPr="00B15B9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27.08.2014</w:t>
            </w:r>
            <w:r w:rsidR="00B60999" w:rsidRPr="00B15B9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 w:rsidR="008515C9">
              <w:rPr>
                <w:sz w:val="24"/>
                <w:szCs w:val="24"/>
              </w:rPr>
              <w:t>539</w:t>
            </w:r>
            <w:r w:rsidR="00B60999">
              <w:rPr>
                <w:sz w:val="24"/>
                <w:szCs w:val="24"/>
              </w:rPr>
              <w:t>-р</w:t>
            </w:r>
          </w:p>
        </w:tc>
      </w:tr>
      <w:tr w:rsidR="00B60999" w:rsidRPr="00736350" w:rsidTr="00E81A5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0999" w:rsidRPr="00B15B90" w:rsidRDefault="008515C9" w:rsidP="00E81A5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19-я </w:t>
            </w:r>
            <w:r w:rsidR="00B60999" w:rsidRPr="00B15B90">
              <w:rPr>
                <w:sz w:val="24"/>
                <w:szCs w:val="24"/>
              </w:rPr>
              <w:t>сессия</w:t>
            </w:r>
          </w:p>
        </w:tc>
      </w:tr>
      <w:tr w:rsidR="00B60999" w:rsidTr="00E81A5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999" w:rsidRPr="00F72C58" w:rsidRDefault="00B60999" w:rsidP="00E81A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60999" w:rsidRPr="0002789D" w:rsidRDefault="00B60999" w:rsidP="00B609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B60999" w:rsidRPr="00D92559" w:rsidTr="00EE7BAD">
        <w:trPr>
          <w:trHeight w:val="34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0999" w:rsidRPr="00BA3A8A" w:rsidRDefault="00B60999" w:rsidP="00DF5DF1">
            <w:pPr>
              <w:jc w:val="both"/>
              <w:rPr>
                <w:sz w:val="28"/>
                <w:szCs w:val="28"/>
              </w:rPr>
            </w:pPr>
            <w:r w:rsidRPr="00BA3A8A">
              <w:rPr>
                <w:sz w:val="28"/>
                <w:szCs w:val="28"/>
              </w:rPr>
              <w:t xml:space="preserve">О принятии решения </w:t>
            </w:r>
            <w:r w:rsidR="00DF5DF1">
              <w:rPr>
                <w:sz w:val="28"/>
                <w:szCs w:val="28"/>
              </w:rPr>
              <w:t>о</w:t>
            </w:r>
            <w:r w:rsidR="00DF5DF1" w:rsidRPr="00DF5DF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</w:t>
            </w:r>
          </w:p>
        </w:tc>
      </w:tr>
    </w:tbl>
    <w:p w:rsidR="00B60999" w:rsidRPr="00D92559" w:rsidRDefault="00B60999" w:rsidP="00B60999">
      <w:pPr>
        <w:jc w:val="both"/>
        <w:rPr>
          <w:sz w:val="28"/>
          <w:szCs w:val="28"/>
        </w:rPr>
      </w:pPr>
    </w:p>
    <w:p w:rsidR="00DF5DF1" w:rsidRPr="005055C3" w:rsidRDefault="00DF5DF1" w:rsidP="00DF5DF1">
      <w:pPr>
        <w:ind w:firstLine="708"/>
        <w:jc w:val="both"/>
        <w:rPr>
          <w:sz w:val="28"/>
          <w:szCs w:val="28"/>
        </w:rPr>
      </w:pPr>
      <w:r w:rsidRPr="005055C3">
        <w:rPr>
          <w:sz w:val="28"/>
          <w:szCs w:val="28"/>
        </w:rPr>
        <w:t xml:space="preserve">Рассмотрев проект решения </w:t>
      </w:r>
      <w:r>
        <w:rPr>
          <w:sz w:val="28"/>
          <w:szCs w:val="28"/>
        </w:rPr>
        <w:t>о</w:t>
      </w:r>
      <w:r w:rsidRPr="00DF5DF1">
        <w:rPr>
          <w:sz w:val="28"/>
          <w:szCs w:val="28"/>
        </w:rPr>
        <w:t xml:space="preserve"> порядке принятия решений о приватизации служебных жилых помещений муниципального жилищного фонда</w:t>
      </w:r>
      <w:r w:rsidRPr="005055C3">
        <w:rPr>
          <w:sz w:val="28"/>
          <w:szCs w:val="28"/>
        </w:rPr>
        <w:t>,</w:t>
      </w:r>
      <w:r w:rsidR="00466C56" w:rsidRPr="00466C56">
        <w:rPr>
          <w:sz w:val="28"/>
          <w:szCs w:val="28"/>
        </w:rPr>
        <w:t xml:space="preserve"> </w:t>
      </w:r>
      <w:r w:rsidR="00466C56">
        <w:rPr>
          <w:sz w:val="28"/>
          <w:szCs w:val="28"/>
        </w:rPr>
        <w:t>разработанный рабочей группой, созданной решением Городской Думы Петропавловск-Камчатского городского округа от</w:t>
      </w:r>
      <w:r w:rsidRPr="005055C3">
        <w:rPr>
          <w:sz w:val="28"/>
          <w:szCs w:val="28"/>
        </w:rPr>
        <w:t xml:space="preserve"> </w:t>
      </w:r>
      <w:r w:rsidR="00466C56" w:rsidRPr="00B8625D">
        <w:rPr>
          <w:sz w:val="28"/>
          <w:szCs w:val="28"/>
        </w:rPr>
        <w:t>2</w:t>
      </w:r>
      <w:r w:rsidR="00466C56">
        <w:rPr>
          <w:sz w:val="28"/>
          <w:szCs w:val="28"/>
        </w:rPr>
        <w:t>5</w:t>
      </w:r>
      <w:r w:rsidR="00466C56" w:rsidRPr="00B8625D">
        <w:rPr>
          <w:sz w:val="28"/>
          <w:szCs w:val="28"/>
        </w:rPr>
        <w:t>.</w:t>
      </w:r>
      <w:r w:rsidR="00466C56">
        <w:rPr>
          <w:sz w:val="28"/>
          <w:szCs w:val="28"/>
        </w:rPr>
        <w:t>12</w:t>
      </w:r>
      <w:r w:rsidR="00466C56" w:rsidRPr="00B8625D">
        <w:rPr>
          <w:sz w:val="28"/>
          <w:szCs w:val="28"/>
        </w:rPr>
        <w:t>.201</w:t>
      </w:r>
      <w:r w:rsidR="00466C56">
        <w:rPr>
          <w:sz w:val="28"/>
          <w:szCs w:val="28"/>
        </w:rPr>
        <w:t>3</w:t>
      </w:r>
      <w:r w:rsidR="00466C56" w:rsidRPr="00B8625D">
        <w:rPr>
          <w:sz w:val="28"/>
          <w:szCs w:val="28"/>
        </w:rPr>
        <w:t xml:space="preserve"> № </w:t>
      </w:r>
      <w:r w:rsidR="00466C56">
        <w:rPr>
          <w:sz w:val="28"/>
          <w:szCs w:val="28"/>
        </w:rPr>
        <w:t>399</w:t>
      </w:r>
      <w:r w:rsidR="00466C56" w:rsidRPr="00B8625D">
        <w:rPr>
          <w:sz w:val="28"/>
          <w:szCs w:val="28"/>
        </w:rPr>
        <w:t xml:space="preserve">-р </w:t>
      </w:r>
      <w:r w:rsidR="00466C56">
        <w:rPr>
          <w:sz w:val="28"/>
          <w:szCs w:val="28"/>
        </w:rPr>
        <w:t>«</w:t>
      </w:r>
      <w:r w:rsidR="00466C56" w:rsidRPr="00B8625D">
        <w:rPr>
          <w:sz w:val="28"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порядке принятия решений о приватизации служебных жилых помещений муниципального жилищного фонда»</w:t>
      </w:r>
      <w:r w:rsidR="00466C56">
        <w:rPr>
          <w:sz w:val="28"/>
          <w:szCs w:val="28"/>
        </w:rPr>
        <w:t xml:space="preserve">, и </w:t>
      </w:r>
      <w:r w:rsidRPr="005055C3">
        <w:rPr>
          <w:sz w:val="28"/>
          <w:szCs w:val="28"/>
        </w:rPr>
        <w:t>внесенный Глав</w:t>
      </w:r>
      <w:r>
        <w:rPr>
          <w:sz w:val="28"/>
          <w:szCs w:val="28"/>
        </w:rPr>
        <w:t xml:space="preserve">ой </w:t>
      </w:r>
      <w:r w:rsidRPr="005055C3">
        <w:rPr>
          <w:sz w:val="28"/>
          <w:szCs w:val="28"/>
        </w:rPr>
        <w:t>Петропавловск-Камчатского городского округа</w:t>
      </w:r>
      <w:r w:rsidR="00466C56">
        <w:rPr>
          <w:sz w:val="28"/>
          <w:szCs w:val="28"/>
        </w:rPr>
        <w:t xml:space="preserve"> </w:t>
      </w:r>
      <w:r>
        <w:rPr>
          <w:sz w:val="28"/>
          <w:szCs w:val="28"/>
        </w:rPr>
        <w:t>Слыщенко</w:t>
      </w:r>
      <w:r w:rsidRPr="00F736C9">
        <w:rPr>
          <w:sz w:val="28"/>
          <w:szCs w:val="28"/>
        </w:rPr>
        <w:t xml:space="preserve"> </w:t>
      </w:r>
      <w:r>
        <w:rPr>
          <w:sz w:val="28"/>
          <w:szCs w:val="28"/>
        </w:rPr>
        <w:t>К.Г.</w:t>
      </w:r>
      <w:r w:rsidRPr="005055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505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2 </w:t>
      </w:r>
      <w:r w:rsidRPr="00DF5DF1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F5DF1">
        <w:rPr>
          <w:sz w:val="28"/>
          <w:szCs w:val="28"/>
        </w:rPr>
        <w:t xml:space="preserve"> 4 Закон</w:t>
      </w:r>
      <w:r>
        <w:rPr>
          <w:sz w:val="28"/>
          <w:szCs w:val="28"/>
        </w:rPr>
        <w:t>а</w:t>
      </w:r>
      <w:r w:rsidRPr="00DF5DF1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Российской Федерации </w:t>
      </w:r>
      <w:r w:rsidR="00441C3F">
        <w:rPr>
          <w:sz w:val="28"/>
          <w:szCs w:val="28"/>
        </w:rPr>
        <w:t>от 04.07.1991 № 1541-1</w:t>
      </w:r>
      <w:r w:rsidR="008175D6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 xml:space="preserve">«О приватизации жилищного фонда в Российской Федерации», </w:t>
      </w:r>
      <w:hyperlink r:id="rId7" w:history="1">
        <w:r w:rsidR="00EE7BAD" w:rsidRPr="00EE7BAD">
          <w:rPr>
            <w:sz w:val="28"/>
            <w:szCs w:val="28"/>
          </w:rPr>
          <w:t>Постановлением</w:t>
        </w:r>
      </w:hyperlink>
      <w:r w:rsidR="00EE7BAD" w:rsidRPr="00EE7BAD">
        <w:rPr>
          <w:sz w:val="28"/>
          <w:szCs w:val="28"/>
        </w:rPr>
        <w:t xml:space="preserve"> Конституционного Суда Российской Федерации от 30.03.2012 № 9-П «По делу о проверке конституционности части второй статьи 4 Закона Российской Федерации «О приватизации жилищного фонда в Российской Федерации»</w:t>
      </w:r>
      <w:r w:rsidR="007F6FB3">
        <w:rPr>
          <w:sz w:val="28"/>
          <w:szCs w:val="28"/>
        </w:rPr>
        <w:t>, в соответствии</w:t>
      </w:r>
      <w:r w:rsidR="008175D6">
        <w:rPr>
          <w:sz w:val="28"/>
          <w:szCs w:val="28"/>
        </w:rPr>
        <w:t xml:space="preserve"> </w:t>
      </w:r>
      <w:r w:rsidRPr="00EE7BAD">
        <w:rPr>
          <w:sz w:val="28"/>
          <w:szCs w:val="28"/>
        </w:rPr>
        <w:t>со статьей 28 Устава Петропавловск-Камчатского городского</w:t>
      </w:r>
      <w:r w:rsidRPr="005055C3">
        <w:rPr>
          <w:sz w:val="28"/>
          <w:szCs w:val="28"/>
        </w:rPr>
        <w:t xml:space="preserve"> округа, Городская Дума Петропавловск</w:t>
      </w:r>
      <w:r w:rsidR="007F6FB3">
        <w:rPr>
          <w:sz w:val="28"/>
          <w:szCs w:val="28"/>
        </w:rPr>
        <w:t>-Камчатского городского округа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B60999" w:rsidRPr="00D92559" w:rsidRDefault="00B60999" w:rsidP="00B60999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60999" w:rsidRPr="00D92559" w:rsidRDefault="00B60999" w:rsidP="00B60999">
      <w:pPr>
        <w:ind w:right="-5"/>
        <w:jc w:val="both"/>
        <w:rPr>
          <w:sz w:val="28"/>
          <w:szCs w:val="28"/>
        </w:rPr>
      </w:pPr>
    </w:p>
    <w:p w:rsidR="00EE7BAD" w:rsidRPr="00EE7BAD" w:rsidRDefault="00EE7BAD" w:rsidP="00EE7BAD">
      <w:pPr>
        <w:ind w:firstLine="708"/>
        <w:jc w:val="both"/>
        <w:rPr>
          <w:bCs/>
          <w:sz w:val="28"/>
          <w:szCs w:val="28"/>
        </w:rPr>
      </w:pPr>
      <w:r w:rsidRPr="00EE7BAD">
        <w:rPr>
          <w:sz w:val="28"/>
          <w:szCs w:val="28"/>
        </w:rPr>
        <w:t>1. Принять Решение о порядке принятия решений о приватизации служебных жилых помещений муниципального жилищного фонда.</w:t>
      </w:r>
    </w:p>
    <w:p w:rsidR="00EE7BAD" w:rsidRPr="00EE7BAD" w:rsidRDefault="00EE7BAD" w:rsidP="00EE7BAD">
      <w:pPr>
        <w:ind w:firstLine="709"/>
        <w:jc w:val="both"/>
        <w:rPr>
          <w:sz w:val="28"/>
          <w:szCs w:val="28"/>
        </w:rPr>
      </w:pPr>
      <w:r w:rsidRPr="00EE7BAD">
        <w:rPr>
          <w:sz w:val="28"/>
          <w:szCs w:val="28"/>
        </w:rPr>
        <w:t xml:space="preserve">2. </w:t>
      </w:r>
      <w:r w:rsidRPr="00EE7BAD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2235B6" w:rsidRDefault="002235B6" w:rsidP="00B60999">
      <w:pPr>
        <w:ind w:firstLine="708"/>
        <w:jc w:val="both"/>
        <w:rPr>
          <w:sz w:val="28"/>
          <w:szCs w:val="28"/>
        </w:rPr>
      </w:pPr>
    </w:p>
    <w:p w:rsidR="00EE7BAD" w:rsidRDefault="00EE7BAD" w:rsidP="00B60999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28"/>
        <w:gridCol w:w="2268"/>
        <w:gridCol w:w="3118"/>
      </w:tblGrid>
      <w:tr w:rsidR="00B60999" w:rsidRPr="00D92559" w:rsidTr="00E81A53">
        <w:trPr>
          <w:trHeight w:val="857"/>
        </w:trPr>
        <w:tc>
          <w:tcPr>
            <w:tcW w:w="4928" w:type="dxa"/>
          </w:tcPr>
          <w:p w:rsidR="00B60999" w:rsidRPr="00D92559" w:rsidRDefault="00B60999" w:rsidP="00E81A53">
            <w:pPr>
              <w:jc w:val="both"/>
              <w:rPr>
                <w:sz w:val="28"/>
                <w:szCs w:val="28"/>
              </w:rPr>
            </w:pPr>
            <w:r w:rsidRPr="00D92559">
              <w:rPr>
                <w:sz w:val="28"/>
                <w:szCs w:val="28"/>
              </w:rPr>
              <w:t xml:space="preserve">Глава Петропавловск-Камчатского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 xml:space="preserve">городского округа, исполняющий </w:t>
            </w:r>
            <w:r>
              <w:rPr>
                <w:sz w:val="28"/>
                <w:szCs w:val="28"/>
              </w:rPr>
              <w:t xml:space="preserve"> </w:t>
            </w:r>
            <w:r w:rsidRPr="00D92559">
              <w:rPr>
                <w:sz w:val="28"/>
                <w:szCs w:val="28"/>
              </w:rPr>
              <w:t>полномочия председателя Городской Думы</w:t>
            </w:r>
          </w:p>
        </w:tc>
        <w:tc>
          <w:tcPr>
            <w:tcW w:w="2268" w:type="dxa"/>
          </w:tcPr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B60999" w:rsidP="00E81A53">
            <w:pPr>
              <w:jc w:val="right"/>
              <w:rPr>
                <w:sz w:val="28"/>
                <w:szCs w:val="28"/>
              </w:rPr>
            </w:pPr>
          </w:p>
          <w:p w:rsidR="00B60999" w:rsidRPr="00D92559" w:rsidRDefault="002941B4" w:rsidP="00E81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B60999" w:rsidRPr="008515C9" w:rsidRDefault="00B60999" w:rsidP="008515C9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815"/>
        <w:tblOverlap w:val="never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60999" w:rsidTr="00E81A53">
        <w:trPr>
          <w:trHeight w:val="1702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26347284" wp14:editId="4519F83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999" w:rsidTr="00E81A53">
        <w:trPr>
          <w:trHeight w:val="435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60999" w:rsidTr="00E81A53">
        <w:trPr>
          <w:trHeight w:val="337"/>
        </w:trPr>
        <w:tc>
          <w:tcPr>
            <w:tcW w:w="10031" w:type="dxa"/>
          </w:tcPr>
          <w:p w:rsidR="00B60999" w:rsidRDefault="00B60999" w:rsidP="00E81A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60999" w:rsidTr="00E81A53">
        <w:trPr>
          <w:trHeight w:val="91"/>
        </w:trPr>
        <w:tc>
          <w:tcPr>
            <w:tcW w:w="10031" w:type="dxa"/>
          </w:tcPr>
          <w:p w:rsidR="00B60999" w:rsidRPr="00910D2A" w:rsidRDefault="00B60999" w:rsidP="00E81A53">
            <w:pPr>
              <w:tabs>
                <w:tab w:val="left" w:pos="4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4FE2D" wp14:editId="27A7B8CD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130175</wp:posOffset>
                      </wp:positionV>
                      <wp:extent cx="6289040" cy="0"/>
                      <wp:effectExtent l="34925" t="36830" r="38735" b="393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9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4AE8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pt,10.25pt" to="490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60999" w:rsidRPr="008522A2" w:rsidRDefault="00B60999" w:rsidP="00B60999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B60999" w:rsidRPr="008522A2" w:rsidRDefault="00B60999" w:rsidP="008515C9">
      <w:pPr>
        <w:jc w:val="center"/>
        <w:rPr>
          <w:sz w:val="28"/>
          <w:szCs w:val="28"/>
        </w:rPr>
      </w:pPr>
    </w:p>
    <w:p w:rsidR="00B60999" w:rsidRPr="008522A2" w:rsidRDefault="00B60999" w:rsidP="00B6099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15C9">
        <w:rPr>
          <w:sz w:val="28"/>
          <w:szCs w:val="28"/>
        </w:rPr>
        <w:t>0</w:t>
      </w:r>
      <w:r w:rsidR="003167CD">
        <w:rPr>
          <w:sz w:val="28"/>
          <w:szCs w:val="28"/>
        </w:rPr>
        <w:t>2</w:t>
      </w:r>
      <w:r w:rsidR="008515C9">
        <w:rPr>
          <w:sz w:val="28"/>
          <w:szCs w:val="28"/>
        </w:rPr>
        <w:t>.09.2014</w:t>
      </w:r>
      <w:r>
        <w:rPr>
          <w:sz w:val="28"/>
          <w:szCs w:val="28"/>
        </w:rPr>
        <w:t xml:space="preserve"> № </w:t>
      </w:r>
      <w:r w:rsidR="008515C9">
        <w:rPr>
          <w:sz w:val="28"/>
          <w:szCs w:val="28"/>
        </w:rPr>
        <w:t>247</w:t>
      </w:r>
      <w:r w:rsidRPr="008522A2">
        <w:rPr>
          <w:sz w:val="28"/>
          <w:szCs w:val="28"/>
        </w:rPr>
        <w:t>-н</w:t>
      </w:r>
      <w:r>
        <w:rPr>
          <w:sz w:val="28"/>
          <w:szCs w:val="28"/>
        </w:rPr>
        <w:t>д</w:t>
      </w:r>
    </w:p>
    <w:p w:rsidR="00B60999" w:rsidRDefault="00B60999" w:rsidP="00B60999">
      <w:pPr>
        <w:rPr>
          <w:b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60999" w:rsidRPr="00E9761B" w:rsidTr="00D52C24">
        <w:trPr>
          <w:trHeight w:val="75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E7BAD" w:rsidRPr="00EE7BAD" w:rsidRDefault="00EE7BAD" w:rsidP="00EE7BAD">
            <w:pPr>
              <w:jc w:val="center"/>
              <w:rPr>
                <w:b/>
                <w:bCs/>
                <w:sz w:val="28"/>
                <w:szCs w:val="28"/>
              </w:rPr>
            </w:pPr>
            <w:r w:rsidRPr="00EE7BAD">
              <w:rPr>
                <w:b/>
                <w:sz w:val="28"/>
                <w:szCs w:val="28"/>
              </w:rPr>
              <w:t>О порядке принятия решений о приватизации служебных жилых помещений муниципального жилищного фонда</w:t>
            </w:r>
          </w:p>
          <w:p w:rsidR="00EE7BAD" w:rsidRPr="00EE7BAD" w:rsidRDefault="00EE7BAD" w:rsidP="00EE7BAD">
            <w:pPr>
              <w:ind w:right="5215"/>
              <w:jc w:val="both"/>
              <w:rPr>
                <w:sz w:val="28"/>
                <w:szCs w:val="28"/>
              </w:rPr>
            </w:pPr>
          </w:p>
          <w:p w:rsidR="00EE7BAD" w:rsidRDefault="00EE7BAD" w:rsidP="00EE7BAD">
            <w:pPr>
              <w:ind w:right="-5"/>
              <w:jc w:val="center"/>
              <w:rPr>
                <w:i/>
                <w:sz w:val="24"/>
                <w:szCs w:val="24"/>
              </w:rPr>
            </w:pPr>
            <w:r w:rsidRPr="005D25FC">
              <w:rPr>
                <w:i/>
                <w:sz w:val="24"/>
                <w:szCs w:val="24"/>
              </w:rPr>
              <w:t>Принято Городской Думой Петропавловск-Камчатского городского округа</w:t>
            </w:r>
          </w:p>
          <w:p w:rsidR="00EE7BAD" w:rsidRDefault="00EE7BAD" w:rsidP="00EE7B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(решение от </w:t>
            </w:r>
            <w:r w:rsidR="008515C9">
              <w:rPr>
                <w:i/>
                <w:sz w:val="24"/>
                <w:szCs w:val="24"/>
              </w:rPr>
              <w:t xml:space="preserve">27.08.2014 </w:t>
            </w:r>
            <w:r>
              <w:rPr>
                <w:i/>
                <w:sz w:val="24"/>
                <w:szCs w:val="24"/>
              </w:rPr>
              <w:t xml:space="preserve"> № </w:t>
            </w:r>
            <w:r w:rsidR="008515C9">
              <w:rPr>
                <w:i/>
                <w:sz w:val="24"/>
                <w:szCs w:val="24"/>
              </w:rPr>
              <w:t>539</w:t>
            </w:r>
            <w:r>
              <w:rPr>
                <w:i/>
                <w:sz w:val="24"/>
                <w:szCs w:val="24"/>
              </w:rPr>
              <w:t>-р)</w:t>
            </w:r>
          </w:p>
          <w:p w:rsidR="00EE6E70" w:rsidRDefault="00EE6E70" w:rsidP="00EE7BAD">
            <w:pPr>
              <w:jc w:val="center"/>
              <w:rPr>
                <w:i/>
                <w:sz w:val="24"/>
                <w:szCs w:val="24"/>
              </w:rPr>
            </w:pPr>
          </w:p>
          <w:p w:rsidR="00EE6E70" w:rsidRPr="00EE6E70" w:rsidRDefault="00EE6E70" w:rsidP="00EE7BAD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С изменениями от:</w:t>
            </w:r>
          </w:p>
          <w:p w:rsidR="00EE6E70" w:rsidRPr="00EE6E70" w:rsidRDefault="00EE6E70" w:rsidP="00EE6E70">
            <w:pPr>
              <w:jc w:val="center"/>
              <w:rPr>
                <w:i/>
                <w:sz w:val="22"/>
                <w:szCs w:val="22"/>
              </w:rPr>
            </w:pP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</w:p>
          <w:p w:rsidR="005525CD" w:rsidRDefault="005525CD" w:rsidP="005525CD">
            <w:pPr>
              <w:jc w:val="center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18.11.2014 № 274-нд (17.11.2014 № 602-р)</w:t>
            </w:r>
          </w:p>
          <w:p w:rsidR="00E73803" w:rsidRDefault="00E73803" w:rsidP="00E7380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26.04.2016 № 412-нд (20.04.2016 № 935-р)</w:t>
            </w:r>
          </w:p>
          <w:p w:rsidR="00E73803" w:rsidRDefault="00F654A1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01.08.2017 № 586-нд (26.07.2017 № 1333-р)</w:t>
            </w:r>
          </w:p>
          <w:p w:rsidR="00D52C24" w:rsidRPr="00EE6E70" w:rsidRDefault="00223ED6" w:rsidP="005525C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 w:rsidR="00D52C24">
              <w:rPr>
                <w:i/>
                <w:sz w:val="22"/>
                <w:szCs w:val="22"/>
              </w:rPr>
              <w:t xml:space="preserve">.10.2017 № </w:t>
            </w:r>
            <w:r>
              <w:rPr>
                <w:i/>
                <w:sz w:val="22"/>
                <w:szCs w:val="22"/>
              </w:rPr>
              <w:t>7</w:t>
            </w:r>
            <w:r w:rsidR="00D52C24">
              <w:rPr>
                <w:i/>
                <w:sz w:val="22"/>
                <w:szCs w:val="22"/>
              </w:rPr>
              <w:t xml:space="preserve">-нд (04.10.2017 № </w:t>
            </w:r>
            <w:r>
              <w:rPr>
                <w:i/>
                <w:sz w:val="22"/>
                <w:szCs w:val="22"/>
              </w:rPr>
              <w:t>12</w:t>
            </w:r>
            <w:r w:rsidR="00D52C24">
              <w:rPr>
                <w:i/>
                <w:sz w:val="22"/>
                <w:szCs w:val="22"/>
              </w:rPr>
              <w:t>-р)</w:t>
            </w:r>
          </w:p>
          <w:p w:rsidR="00EE6E70" w:rsidRDefault="002043D2" w:rsidP="00EE7BAD">
            <w:pPr>
              <w:jc w:val="center"/>
              <w:rPr>
                <w:i/>
                <w:sz w:val="22"/>
                <w:szCs w:val="22"/>
              </w:rPr>
            </w:pPr>
            <w:r w:rsidRPr="00851A03">
              <w:rPr>
                <w:i/>
                <w:sz w:val="22"/>
                <w:szCs w:val="22"/>
              </w:rPr>
              <w:t>28.12.2017 № 27-нд (28.12.2017 № 87-р)</w:t>
            </w:r>
          </w:p>
          <w:p w:rsidR="00E97673" w:rsidRDefault="00E97673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16.05.2018 № 60-нд (16.05.2018 № 172-р)</w:t>
            </w:r>
          </w:p>
          <w:p w:rsidR="00493567" w:rsidRDefault="0049356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14.09.2018 № 90-нд (14.09.2018 № 234-р)</w:t>
            </w:r>
            <w:r w:rsidR="00747D8F">
              <w:rPr>
                <w:i/>
                <w:sz w:val="22"/>
                <w:szCs w:val="22"/>
              </w:rPr>
              <w:t>;</w:t>
            </w:r>
          </w:p>
          <w:p w:rsidR="00747D8F" w:rsidRDefault="00747D8F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01.11.2019 № 203-нд (30.10.2019 № 529-р)</w:t>
            </w:r>
            <w:r w:rsidR="007B7E44">
              <w:rPr>
                <w:i/>
                <w:sz w:val="22"/>
                <w:szCs w:val="22"/>
              </w:rPr>
              <w:t>;</w:t>
            </w:r>
          </w:p>
          <w:p w:rsidR="007B7E44" w:rsidRDefault="007B7E44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19.02.2020 № 234-нд (19.02.2020 № 611-р)</w:t>
            </w:r>
            <w:r w:rsidR="008175D6">
              <w:rPr>
                <w:i/>
                <w:sz w:val="22"/>
                <w:szCs w:val="22"/>
              </w:rPr>
              <w:t>;</w:t>
            </w:r>
          </w:p>
          <w:p w:rsidR="008175D6" w:rsidRDefault="008175D6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30.10.2020 № 316-нд (28.10.2020 № 794-р)</w:t>
            </w:r>
            <w:r w:rsidR="00B23E37">
              <w:rPr>
                <w:i/>
                <w:sz w:val="22"/>
                <w:szCs w:val="22"/>
              </w:rPr>
              <w:t>;</w:t>
            </w:r>
          </w:p>
          <w:p w:rsidR="00B23E37" w:rsidRDefault="00B23E3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23.12.2020 № 332-нд (23.12.2020 № 826-р)</w:t>
            </w:r>
            <w:r w:rsidR="00CD41C7">
              <w:rPr>
                <w:i/>
                <w:sz w:val="22"/>
                <w:szCs w:val="22"/>
              </w:rPr>
              <w:t>;</w:t>
            </w:r>
          </w:p>
          <w:p w:rsidR="00CD41C7" w:rsidRDefault="00CD41C7" w:rsidP="00EE7BA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30.06.2021 № 397-нд (23.06.2021 № 963-р)</w:t>
            </w:r>
          </w:p>
          <w:p w:rsidR="002043D2" w:rsidRPr="00EE6E70" w:rsidRDefault="002043D2" w:rsidP="00EE7BAD">
            <w:pPr>
              <w:jc w:val="center"/>
              <w:rPr>
                <w:i/>
                <w:sz w:val="22"/>
                <w:szCs w:val="22"/>
              </w:rPr>
            </w:pPr>
          </w:p>
          <w:p w:rsidR="00724941" w:rsidRPr="00724941" w:rsidRDefault="00724941" w:rsidP="00724941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724941">
              <w:rPr>
                <w:b/>
                <w:sz w:val="28"/>
                <w:szCs w:val="28"/>
              </w:rPr>
              <w:t xml:space="preserve">Статья 1. Предмет регулирования настоящего Решения </w:t>
            </w:r>
          </w:p>
          <w:p w:rsidR="00A35CB9" w:rsidRDefault="00724941" w:rsidP="00724941">
            <w:pPr>
              <w:ind w:firstLine="720"/>
              <w:jc w:val="both"/>
              <w:rPr>
                <w:sz w:val="28"/>
                <w:szCs w:val="28"/>
              </w:rPr>
            </w:pPr>
            <w:r w:rsidRPr="00724941">
              <w:rPr>
                <w:rFonts w:eastAsia="Calibri"/>
                <w:bCs/>
                <w:sz w:val="28"/>
                <w:szCs w:val="28"/>
              </w:rPr>
              <w:t xml:space="preserve">1. Настоящее Решение 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724941">
              <w:rPr>
                <w:sz w:val="28"/>
                <w:szCs w:val="28"/>
              </w:rPr>
              <w:t xml:space="preserve"> порядке принятия решений о приватизации служебных жилых помещений муниципального жилищного фонда (далее – Решение) </w:t>
            </w:r>
            <w:r w:rsidRPr="00724941">
              <w:rPr>
                <w:rFonts w:eastAsia="Calibri"/>
                <w:bCs/>
                <w:sz w:val="28"/>
                <w:szCs w:val="28"/>
              </w:rPr>
              <w:t>разработано в соответствии</w:t>
            </w:r>
            <w:r w:rsidR="00CC1F77" w:rsidRPr="00EE7BAD">
              <w:rPr>
                <w:sz w:val="28"/>
                <w:szCs w:val="28"/>
              </w:rPr>
              <w:t xml:space="preserve"> </w:t>
            </w:r>
            <w:r w:rsidR="001E4966">
              <w:rPr>
                <w:sz w:val="28"/>
                <w:szCs w:val="28"/>
              </w:rPr>
              <w:t xml:space="preserve">с </w:t>
            </w:r>
            <w:r w:rsidR="001E4966" w:rsidRPr="00EE7BAD">
              <w:rPr>
                <w:sz w:val="28"/>
                <w:szCs w:val="28"/>
              </w:rPr>
              <w:t>част</w:t>
            </w:r>
            <w:r w:rsidR="001E4966">
              <w:rPr>
                <w:sz w:val="28"/>
                <w:szCs w:val="28"/>
              </w:rPr>
              <w:t>ью 2</w:t>
            </w:r>
            <w:r w:rsidR="001E4966" w:rsidRPr="00EE7BAD">
              <w:rPr>
                <w:sz w:val="28"/>
                <w:szCs w:val="28"/>
              </w:rPr>
              <w:t xml:space="preserve"> статьи 4 </w:t>
            </w:r>
            <w:r w:rsidRPr="00DF5DF1">
              <w:rPr>
                <w:sz w:val="28"/>
                <w:szCs w:val="28"/>
              </w:rPr>
              <w:t>Закон</w:t>
            </w:r>
            <w:r w:rsidR="001E4966">
              <w:rPr>
                <w:sz w:val="28"/>
                <w:szCs w:val="28"/>
              </w:rPr>
              <w:t>а</w:t>
            </w:r>
            <w:r w:rsidRPr="00DF5DF1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Российской Федерации </w:t>
            </w:r>
            <w:r w:rsidR="00B20888">
              <w:rPr>
                <w:sz w:val="28"/>
                <w:szCs w:val="28"/>
              </w:rPr>
              <w:t xml:space="preserve">от 04.07.1991 № 1541-1 </w:t>
            </w:r>
            <w:r w:rsidRPr="00EE7BAD">
              <w:rPr>
                <w:sz w:val="28"/>
                <w:szCs w:val="28"/>
              </w:rPr>
              <w:t>«О приватизации жилищного фонда</w:t>
            </w:r>
            <w:r w:rsidR="00D52C24"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 xml:space="preserve">в Российской Федерации», </w:t>
            </w:r>
            <w:hyperlink r:id="rId8" w:history="1">
              <w:r w:rsidRPr="00EE7BAD">
                <w:rPr>
                  <w:sz w:val="28"/>
                  <w:szCs w:val="28"/>
                </w:rPr>
                <w:t>Постановлением</w:t>
              </w:r>
            </w:hyperlink>
            <w:r w:rsidRPr="00EE7BAD">
              <w:rPr>
                <w:sz w:val="28"/>
                <w:szCs w:val="28"/>
              </w:rPr>
              <w:t xml:space="preserve"> Конституционного Суда Российской Федерации </w:t>
            </w:r>
            <w:r w:rsidR="00530F3D">
              <w:rPr>
                <w:sz w:val="28"/>
                <w:szCs w:val="28"/>
              </w:rPr>
              <w:t xml:space="preserve">  </w:t>
            </w:r>
            <w:r w:rsidRPr="00EE7BAD">
              <w:rPr>
                <w:sz w:val="28"/>
                <w:szCs w:val="28"/>
              </w:rPr>
              <w:t>от 30.03.2012 № 9-П «По делу о проверке конституционности части второй статьи 4 Закона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E7BAD">
              <w:rPr>
                <w:sz w:val="28"/>
                <w:szCs w:val="28"/>
              </w:rPr>
              <w:t>«О приватизации жилищного фонда в Российской Федерации»</w:t>
            </w:r>
            <w:r w:rsidRPr="00724941">
              <w:rPr>
                <w:sz w:val="28"/>
                <w:szCs w:val="28"/>
              </w:rPr>
              <w:t xml:space="preserve">, </w:t>
            </w:r>
            <w:hyperlink r:id="rId9" w:history="1">
              <w:r w:rsidRPr="00724941">
                <w:rPr>
                  <w:sz w:val="28"/>
                  <w:szCs w:val="28"/>
                </w:rPr>
                <w:t>Уставом</w:t>
              </w:r>
            </w:hyperlink>
            <w:r w:rsidRPr="00724941">
              <w:rPr>
                <w:sz w:val="28"/>
                <w:szCs w:val="28"/>
              </w:rPr>
              <w:t xml:space="preserve"> Петропавловск-Камчатского городского округа и иными муниципальными правовыми актами Петропавловск-Камчатского городского округа и определяет порядок принятия решений о приватизации служебных жилых помещений муниципального жилищного фонда Петропавловск-Камчатского городского округа (далее – городской округ)</w:t>
            </w:r>
            <w:r w:rsidR="00CC1F77">
              <w:rPr>
                <w:sz w:val="28"/>
                <w:szCs w:val="28"/>
              </w:rPr>
              <w:t>.</w:t>
            </w:r>
          </w:p>
          <w:p w:rsidR="00F654A1" w:rsidRPr="00DB5FEA" w:rsidRDefault="00F654A1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изложена в новой редакции</w:t>
            </w:r>
          </w:p>
          <w:p w:rsidR="00E73803" w:rsidRDefault="00E73803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 xml:space="preserve">абзац первый 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481705" w:rsidRDefault="00903C99" w:rsidP="00481705">
            <w:pPr>
              <w:ind w:firstLine="709"/>
              <w:jc w:val="both"/>
              <w:rPr>
                <w:sz w:val="28"/>
                <w:szCs w:val="28"/>
              </w:rPr>
            </w:pPr>
            <w:r w:rsidRPr="00481705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A35CB9" w:rsidRPr="00481705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="00481705" w:rsidRPr="002450F4">
              <w:rPr>
                <w:sz w:val="28"/>
                <w:szCs w:val="28"/>
              </w:rPr>
              <w:t>Решение о приватизации служебного жилого помещения</w:t>
            </w:r>
            <w:r w:rsidR="00481705">
              <w:rPr>
                <w:sz w:val="28"/>
                <w:szCs w:val="28"/>
              </w:rPr>
              <w:t xml:space="preserve">, не закрепленного на праве хозяйственного ведения за предприятием или на праве оперативного </w:t>
            </w:r>
            <w:r w:rsidR="00481705">
              <w:rPr>
                <w:sz w:val="28"/>
                <w:szCs w:val="28"/>
              </w:rPr>
              <w:lastRenderedPageBreak/>
              <w:t>управления за учреждением,</w:t>
            </w:r>
            <w:r w:rsidR="00481705" w:rsidRPr="002450F4">
              <w:rPr>
                <w:sz w:val="28"/>
                <w:szCs w:val="28"/>
              </w:rPr>
              <w:t xml:space="preserve"> принимается администрацией Петропавловс</w:t>
            </w:r>
            <w:r w:rsidR="00481705">
              <w:rPr>
                <w:sz w:val="28"/>
                <w:szCs w:val="28"/>
              </w:rPr>
              <w:t>к-Камчатского городского округа.</w:t>
            </w:r>
          </w:p>
          <w:p w:rsidR="00D951BC" w:rsidRPr="00D951BC" w:rsidRDefault="00D951BC" w:rsidP="00481705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D951BC">
              <w:rPr>
                <w:i/>
                <w:sz w:val="22"/>
                <w:szCs w:val="22"/>
              </w:rPr>
              <w:t>Решением от 16.05.2018 № 60-нд (16.05.2018 № 172-р) абзац второй части 2 изложен в новой редакции (распространяется на правоотношения, возникшие со дня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951BC">
              <w:rPr>
                <w:i/>
                <w:sz w:val="22"/>
                <w:szCs w:val="22"/>
              </w:rPr>
              <w:t>гос</w:t>
            </w:r>
            <w:r w:rsidRPr="00D951BC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D951BC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A35CB9" w:rsidRPr="00D951BC" w:rsidRDefault="00D951BC" w:rsidP="00481705">
            <w:pPr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51BC">
              <w:rPr>
                <w:sz w:val="28"/>
                <w:szCs w:val="28"/>
              </w:rPr>
              <w:t>В случае если жилое помещение закреплено на праве хозяйственного ведения за предприятием или на праве оперативного управления за учреждением, решение</w:t>
            </w:r>
            <w:r>
              <w:rPr>
                <w:sz w:val="28"/>
                <w:szCs w:val="28"/>
              </w:rPr>
              <w:t xml:space="preserve"> </w:t>
            </w:r>
            <w:r w:rsidRPr="00D951BC">
              <w:rPr>
                <w:sz w:val="28"/>
                <w:szCs w:val="28"/>
              </w:rPr>
              <w:t>о приватизации служебного жилого помещения принимается этим предприятием</w:t>
            </w:r>
            <w:r>
              <w:rPr>
                <w:sz w:val="28"/>
                <w:szCs w:val="28"/>
              </w:rPr>
              <w:t xml:space="preserve"> </w:t>
            </w:r>
            <w:r w:rsidRPr="00D951BC">
              <w:rPr>
                <w:sz w:val="28"/>
                <w:szCs w:val="28"/>
              </w:rPr>
              <w:t>или учреждением (далее – уполномоченный орган) с согласия Управления коммунального хозяйства и жилищного фонда администрации Петропавловск-Камчатского городского округа (далее – Управление). Порядок дачи согласия Управлением уполномоченному органу на принятие последним решения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951BC">
              <w:rPr>
                <w:sz w:val="28"/>
                <w:szCs w:val="28"/>
              </w:rPr>
              <w:t>о приватизации служебного жилого помещения устанавливается приказом Управления</w:t>
            </w:r>
            <w:r w:rsidR="00481705" w:rsidRPr="00D951BC">
              <w:rPr>
                <w:sz w:val="28"/>
                <w:szCs w:val="28"/>
              </w:rPr>
              <w:t>.</w:t>
            </w:r>
            <w:r w:rsidR="00FD6FB3" w:rsidRPr="00D951B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B5FEA" w:rsidRDefault="00DB5FEA" w:rsidP="00DB5FEA">
            <w:pPr>
              <w:rPr>
                <w:i/>
                <w:sz w:val="22"/>
                <w:szCs w:val="22"/>
              </w:rPr>
            </w:pPr>
          </w:p>
          <w:p w:rsidR="00FD6FB3" w:rsidRPr="00FD6FB3" w:rsidRDefault="0026407E" w:rsidP="00DB5FEA">
            <w:pPr>
              <w:ind w:firstLine="709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Статья </w:t>
            </w:r>
            <w:r w:rsidR="00FD6FB3" w:rsidRPr="00FD6FB3">
              <w:rPr>
                <w:b/>
                <w:sz w:val="28"/>
                <w:szCs w:val="28"/>
              </w:rPr>
              <w:t>2. Условия приватизации служебных жилых помещений</w:t>
            </w:r>
          </w:p>
          <w:p w:rsidR="00AE249D" w:rsidRPr="00DB5FEA" w:rsidRDefault="00AE249D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абзац первый части 1 изложен в новой редакции</w:t>
            </w:r>
          </w:p>
          <w:p w:rsidR="00E30869" w:rsidRPr="00DB5FEA" w:rsidRDefault="00DB5FEA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B5FEA">
              <w:rPr>
                <w:rFonts w:eastAsia="Calibri"/>
                <w:bCs/>
                <w:sz w:val="28"/>
                <w:szCs w:val="28"/>
              </w:rPr>
              <w:t>1. Право на приватизацию занимаемого служебного жилого помещения имеют следующие граждане профессий, входящих в перечень востребованных профессий в городском округе, установленный в приложении к настоящему Решению, а также муниципальные служащие: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20053">
              <w:rPr>
                <w:rFonts w:eastAsia="Calibri"/>
                <w:bCs/>
                <w:sz w:val="28"/>
                <w:szCs w:val="28"/>
              </w:rPr>
              <w:t>) 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служебного жилого помещения </w:t>
            </w:r>
            <w:r w:rsidR="00903C99">
              <w:rPr>
                <w:rFonts w:eastAsia="Calibri"/>
                <w:bCs/>
                <w:sz w:val="28"/>
                <w:szCs w:val="28"/>
              </w:rPr>
              <w:t xml:space="preserve">(далее – наниматель) </w:t>
            </w:r>
            <w:r w:rsidRPr="00A20053">
              <w:rPr>
                <w:rFonts w:eastAsia="Calibri"/>
                <w:bCs/>
                <w:sz w:val="28"/>
                <w:szCs w:val="28"/>
              </w:rPr>
              <w:t>и члены его семьи, ранее не реализовавшие право на однократную бесплатную приватизацию жилых помещений государственного и муниципального жилищного фонда;</w:t>
            </w:r>
          </w:p>
          <w:p w:rsidR="00E30869" w:rsidRPr="00A20053" w:rsidRDefault="00E30869" w:rsidP="00037A71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198F">
              <w:rPr>
                <w:sz w:val="28"/>
                <w:szCs w:val="28"/>
              </w:rPr>
              <w:t xml:space="preserve"> </w:t>
            </w:r>
            <w:r w:rsidRPr="00A20053">
              <w:rPr>
                <w:rFonts w:eastAsia="Calibri"/>
                <w:bCs/>
                <w:sz w:val="28"/>
                <w:szCs w:val="28"/>
              </w:rPr>
              <w:t>нанимател</w:t>
            </w:r>
            <w:r w:rsidR="00903C99">
              <w:rPr>
                <w:rFonts w:eastAsia="Calibri"/>
                <w:bCs/>
                <w:sz w:val="28"/>
                <w:szCs w:val="28"/>
              </w:rPr>
              <w:t>ь</w:t>
            </w:r>
            <w:r w:rsidRPr="00A20053">
              <w:rPr>
                <w:rFonts w:eastAsia="Calibri"/>
                <w:bCs/>
                <w:sz w:val="28"/>
                <w:szCs w:val="28"/>
              </w:rPr>
              <w:t xml:space="preserve"> и члены его семьи, у которых отсутствуют другие жилые помещения на праве собственности или ином праве;</w:t>
            </w:r>
          </w:p>
          <w:p w:rsidR="00E30869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11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BA02F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члены его семьи, которые в период проживания в служебном жилом помещении не совершали гражданско-правовых сделок с жилыми помещениями, совершение которых привело к их отчуждению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30869" w:rsidRPr="00BA02F8" w:rsidRDefault="00E30869" w:rsidP="00037A71">
            <w:pPr>
              <w:pStyle w:val="ConsPlusNormal"/>
              <w:widowControl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4) нанимател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не реализовавши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свое право на получение субсидий для приобретения или строительства жилых помещений или не участвовавши</w:t>
            </w:r>
            <w:r w:rsidR="00903C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й        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государственных либо муниципальных программа</w:t>
            </w:r>
            <w:r w:rsidR="00037A7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 по улучшению жилищных условий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AE249D" w:rsidRPr="00DB5FEA" w:rsidRDefault="00AE249D" w:rsidP="003160F3">
            <w:pPr>
              <w:ind w:firstLine="70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 2</w:t>
            </w:r>
            <w:r w:rsidRPr="00DB5FEA">
              <w:rPr>
                <w:i/>
                <w:sz w:val="22"/>
                <w:szCs w:val="22"/>
              </w:rPr>
              <w:t xml:space="preserve"> изложен</w:t>
            </w:r>
            <w:r w:rsidR="00140138">
              <w:rPr>
                <w:i/>
                <w:sz w:val="22"/>
                <w:szCs w:val="22"/>
              </w:rPr>
              <w:t>а</w:t>
            </w:r>
            <w:r w:rsidRPr="00DB5FEA">
              <w:rPr>
                <w:i/>
                <w:sz w:val="22"/>
                <w:szCs w:val="22"/>
              </w:rPr>
              <w:t xml:space="preserve"> в новой редакции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 xml:space="preserve">2. </w:t>
            </w:r>
            <w:r w:rsidRPr="004C4B67">
              <w:rPr>
                <w:rFonts w:eastAsia="Calibri"/>
                <w:bCs/>
                <w:sz w:val="28"/>
                <w:szCs w:val="28"/>
              </w:rPr>
              <w:t>Условиями реализации права на приватизацию являются:</w:t>
            </w:r>
          </w:p>
          <w:p w:rsidR="007250F2" w:rsidRPr="007250F2" w:rsidRDefault="007250F2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7250F2">
              <w:rPr>
                <w:i/>
                <w:sz w:val="22"/>
                <w:szCs w:val="22"/>
              </w:rPr>
              <w:t>Решением от 16.05.2018 № 60-нд (16.05.2018 № 172-р) в пункт 1 части 2 внесено изменение (распространяется на правоотношения, возникшие со дня гос</w:t>
            </w:r>
            <w:r w:rsidRPr="007250F2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7250F2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8E2D80" w:rsidRPr="007250F2" w:rsidRDefault="008E2D80" w:rsidP="003160F3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7250F2">
              <w:rPr>
                <w:i/>
                <w:sz w:val="22"/>
                <w:szCs w:val="22"/>
              </w:rPr>
              <w:t>Решением от 26.04.2016 № 412-нд (20.04.2016 № 935-р) в пункт 1 части 2 внесено изменение</w:t>
            </w:r>
          </w:p>
          <w:p w:rsidR="00AE249D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решения (приказа) </w:t>
            </w:r>
            <w:r w:rsidR="007250F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 о признании нанимателя и членов его семьи малоимущими в соответствии с Законом Камчатского края </w:t>
            </w:r>
            <w:r w:rsidR="001401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от 04.05.2008 № 53 «О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найма»;</w:t>
            </w:r>
          </w:p>
          <w:p w:rsidR="005A7C04" w:rsidRPr="005A7C04" w:rsidRDefault="005A7C04" w:rsidP="002E6C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2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1B7D42" w:rsidRPr="001B7D42">
              <w:rPr>
                <w:rFonts w:ascii="Times New Roman" w:hAnsi="Times New Roman" w:cs="Times New Roman"/>
                <w:sz w:val="28"/>
                <w:szCs w:val="28"/>
              </w:rPr>
              <w:t>наличие у нанимателя непрерывного трудового стажа в муниципальных учреждениях, предприятиях городского округа одной отрасли деятельности (и/или государственных учреждениях, предприятиях здравоохранения, расположенных на территории городского округа) не менее 13 лет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C04" w:rsidRDefault="005A7C04" w:rsidP="002E6C0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пункт 3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част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 </w:t>
            </w:r>
            <w:r w:rsidRPr="005A7C04">
              <w:rPr>
                <w:rFonts w:ascii="Times New Roman" w:hAnsi="Times New Roman" w:cs="Times New Roman"/>
                <w:i/>
                <w:sz w:val="22"/>
                <w:szCs w:val="22"/>
              </w:rPr>
              <w:t>2 изложен в новой редакции</w:t>
            </w:r>
          </w:p>
          <w:p w:rsidR="00AE249D" w:rsidRPr="004C4B67" w:rsidRDefault="00AE249D" w:rsidP="00AE249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E453A" w:rsidRPr="007E453A">
              <w:rPr>
                <w:rFonts w:ascii="Times New Roman" w:hAnsi="Times New Roman" w:cs="Times New Roman"/>
                <w:sz w:val="28"/>
                <w:szCs w:val="28"/>
              </w:rPr>
              <w:t>наличие у нанимателя не менее 8 лет непрерывного трудового стажа в муниципальном учреждении или предприятии (государственном учреждении, предприятии здравоохранения), работником которого является наниматель на дату подачи заявления</w:t>
            </w:r>
            <w:r w:rsidRPr="004C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249D" w:rsidRDefault="00AE249D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>4) наличие у гражданина статуса члена семьи умершего нанимателя служебного жилого помещения, имевшего на момент смерти непрерывный стаж работы в муниципальных учреждениях, предприятиях одной отрасли деятельности (и/или государственных учреждениях, предприятиях здравоохранения) на территории городского округа не менее 13 лет и непрерывный стаж работы в одном муниципальном учреждении, предприятии (и/или государственном учреждении, предприятии здравоохранения) не менее 8 лет;</w:t>
            </w:r>
          </w:p>
          <w:p w:rsidR="005525CD" w:rsidRPr="00DB5FEA" w:rsidRDefault="005525CD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5 части 2 внесено изменение</w:t>
            </w:r>
          </w:p>
          <w:p w:rsidR="00AE249D" w:rsidRPr="004C4B67" w:rsidRDefault="00AE249D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4C4B67">
              <w:rPr>
                <w:sz w:val="28"/>
                <w:szCs w:val="28"/>
              </w:rPr>
              <w:t>5) проживание гражданина, претендующего на приватизацию служебного жилого помещения, в занимаемом жилом помещении не менее 5 лет;</w:t>
            </w:r>
          </w:p>
          <w:p w:rsidR="002E6C04" w:rsidRDefault="00A75ED8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</w:t>
            </w:r>
            <w:r w:rsidR="00A003D9">
              <w:rPr>
                <w:i/>
                <w:sz w:val="22"/>
                <w:szCs w:val="22"/>
              </w:rPr>
              <w:t>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>2 изложен в новой редакции</w:t>
            </w:r>
          </w:p>
          <w:p w:rsidR="005A7C04" w:rsidRDefault="005A7C04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>2 изложен в новой редакции</w:t>
            </w:r>
          </w:p>
          <w:p w:rsidR="005525CD" w:rsidRPr="00EE6623" w:rsidRDefault="005525CD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в пункт 6 части 2 внесено изменение </w:t>
            </w:r>
          </w:p>
          <w:p w:rsidR="00A75ED8" w:rsidRDefault="00A75ED8" w:rsidP="00A75ED8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замещение нанимателем должностей муниципальной службы в органах местного самоуправления городского округа не менее 9 лет на дату подачи заявления;</w:t>
            </w:r>
          </w:p>
          <w:p w:rsidR="005A7C04" w:rsidRDefault="005A7C04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7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 xml:space="preserve">и </w:t>
            </w:r>
            <w:r w:rsidRPr="005A7C04">
              <w:rPr>
                <w:i/>
                <w:sz w:val="22"/>
                <w:szCs w:val="22"/>
              </w:rPr>
              <w:t xml:space="preserve">2 </w:t>
            </w:r>
            <w:r>
              <w:rPr>
                <w:i/>
                <w:sz w:val="22"/>
                <w:szCs w:val="22"/>
              </w:rPr>
              <w:t>исключен</w:t>
            </w:r>
          </w:p>
          <w:p w:rsidR="005A7C04" w:rsidRDefault="005A7C04" w:rsidP="00AE249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49D" w:rsidRPr="004C4B67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исключен</w:t>
            </w:r>
          </w:p>
          <w:p w:rsidR="00706248" w:rsidRDefault="00706248" w:rsidP="00A51992">
            <w:pPr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часть 2 дополнена пунктом 8 </w:t>
            </w:r>
          </w:p>
          <w:p w:rsidR="00FE6EB9" w:rsidRDefault="00FE6EB9" w:rsidP="00AE249D">
            <w:pPr>
              <w:ind w:firstLine="709"/>
              <w:jc w:val="both"/>
              <w:rPr>
                <w:sz w:val="28"/>
                <w:szCs w:val="28"/>
              </w:rPr>
            </w:pPr>
            <w:r w:rsidRPr="001B4C72">
              <w:rPr>
                <w:sz w:val="28"/>
                <w:szCs w:val="28"/>
              </w:rPr>
              <w:t xml:space="preserve">8) наличие у нанимателя государственных наград, наград Камчатского края, предусмотренных статьей 4 Закона Камчатского края от 06.05.2019 № 323 </w:t>
            </w:r>
            <w:r>
              <w:rPr>
                <w:sz w:val="28"/>
                <w:szCs w:val="28"/>
              </w:rPr>
              <w:br/>
            </w:r>
            <w:r w:rsidRPr="001B4C72">
              <w:rPr>
                <w:sz w:val="28"/>
                <w:szCs w:val="28"/>
              </w:rPr>
              <w:t>«О наградах Камчатского края», наград или почетных званий, предусмотренных пунктами 1, 2 части 2 статьи 1 Решения Городской Думы Петропавловск-Камчатского городского округа от 31.10.2013 № 145-нд «О наградах и почетных званиях Петропавловск-Камчатского городского округа».</w:t>
            </w:r>
          </w:p>
          <w:p w:rsidR="00370C77" w:rsidRDefault="00370C77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в часть 3 внесено изменение</w:t>
            </w:r>
          </w:p>
          <w:p w:rsidR="000073A9" w:rsidRDefault="000073A9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 w:rsidR="001A7A75">
              <w:rPr>
                <w:i/>
                <w:sz w:val="22"/>
                <w:szCs w:val="22"/>
              </w:rPr>
              <w:t xml:space="preserve"> в абзац первый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A7C04">
              <w:rPr>
                <w:i/>
                <w:sz w:val="22"/>
                <w:szCs w:val="22"/>
              </w:rPr>
              <w:t>част</w:t>
            </w:r>
            <w:r w:rsidR="001A7A75">
              <w:rPr>
                <w:i/>
                <w:sz w:val="22"/>
                <w:szCs w:val="22"/>
              </w:rPr>
              <w:t>и</w:t>
            </w:r>
            <w:r>
              <w:rPr>
                <w:i/>
                <w:sz w:val="22"/>
                <w:szCs w:val="22"/>
              </w:rPr>
              <w:t xml:space="preserve"> 3</w:t>
            </w:r>
            <w:r w:rsidRPr="005A7C04">
              <w:rPr>
                <w:i/>
                <w:sz w:val="22"/>
                <w:szCs w:val="22"/>
              </w:rPr>
              <w:t xml:space="preserve"> </w:t>
            </w:r>
            <w:r w:rsidR="001A7A75">
              <w:rPr>
                <w:i/>
                <w:sz w:val="22"/>
                <w:szCs w:val="22"/>
              </w:rPr>
              <w:t>внесено изменение</w:t>
            </w:r>
          </w:p>
          <w:p w:rsidR="00AE5B6F" w:rsidRDefault="00AE5B6F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статья 2 дополнена </w:t>
            </w:r>
            <w:r w:rsidRPr="005A7C04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ью 3</w:t>
            </w:r>
            <w:r w:rsidRPr="005A7C04">
              <w:rPr>
                <w:i/>
                <w:sz w:val="22"/>
                <w:szCs w:val="22"/>
              </w:rPr>
              <w:t xml:space="preserve"> </w:t>
            </w:r>
          </w:p>
          <w:p w:rsidR="003E4284" w:rsidRDefault="003E4284" w:rsidP="003E4284">
            <w:pPr>
              <w:ind w:firstLine="709"/>
              <w:jc w:val="both"/>
              <w:rPr>
                <w:sz w:val="28"/>
                <w:szCs w:val="28"/>
              </w:rPr>
            </w:pPr>
            <w:r w:rsidRPr="005B18D2">
              <w:rPr>
                <w:sz w:val="28"/>
                <w:szCs w:val="28"/>
              </w:rPr>
              <w:t>3. Для реализации права на приватизацию занимаемого служебного жилого пом</w:t>
            </w:r>
            <w:r w:rsidR="00950F63">
              <w:rPr>
                <w:sz w:val="28"/>
                <w:szCs w:val="28"/>
              </w:rPr>
              <w:t>ещения достаточно наличия 3 из 7</w:t>
            </w:r>
            <w:r w:rsidRPr="005B18D2">
              <w:rPr>
                <w:sz w:val="28"/>
                <w:szCs w:val="28"/>
              </w:rPr>
              <w:t xml:space="preserve"> в совокупности условий, указа</w:t>
            </w:r>
            <w:r w:rsidR="001A7A75">
              <w:rPr>
                <w:sz w:val="28"/>
                <w:szCs w:val="28"/>
              </w:rPr>
              <w:t>нных в части 2 настоящей статьи</w:t>
            </w:r>
            <w:r w:rsidRPr="005B18D2">
              <w:rPr>
                <w:sz w:val="28"/>
                <w:szCs w:val="28"/>
              </w:rPr>
              <w:t>.</w:t>
            </w:r>
          </w:p>
          <w:p w:rsidR="007F45CA" w:rsidRDefault="007F45CA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>
              <w:rPr>
                <w:i/>
                <w:sz w:val="22"/>
                <w:szCs w:val="22"/>
              </w:rPr>
              <w:t xml:space="preserve"> абзац второй части 3 исключен</w:t>
            </w:r>
          </w:p>
          <w:p w:rsidR="00C144C7" w:rsidRDefault="00C144C7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 w:rsidR="00D80CC7">
              <w:rPr>
                <w:i/>
                <w:sz w:val="22"/>
                <w:szCs w:val="22"/>
              </w:rPr>
              <w:t>в абзац второй</w:t>
            </w:r>
            <w:r>
              <w:rPr>
                <w:i/>
                <w:sz w:val="22"/>
                <w:szCs w:val="22"/>
              </w:rPr>
              <w:t xml:space="preserve"> части 3 внесено изменение</w:t>
            </w:r>
          </w:p>
          <w:p w:rsidR="00AE5B6F" w:rsidRDefault="007F45CA" w:rsidP="003E428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</w:t>
            </w:r>
            <w:r w:rsidR="003E4284" w:rsidRPr="005B18D2">
              <w:rPr>
                <w:sz w:val="28"/>
                <w:szCs w:val="28"/>
              </w:rPr>
              <w:t>.</w:t>
            </w:r>
          </w:p>
          <w:p w:rsidR="002043D2" w:rsidRPr="0003221E" w:rsidRDefault="002043D2" w:rsidP="002E6C04">
            <w:pPr>
              <w:ind w:firstLine="709"/>
              <w:jc w:val="both"/>
              <w:rPr>
                <w:sz w:val="22"/>
                <w:szCs w:val="22"/>
              </w:rPr>
            </w:pPr>
            <w:r w:rsidRPr="000A5D0A">
              <w:rPr>
                <w:i/>
                <w:sz w:val="22"/>
                <w:szCs w:val="22"/>
              </w:rPr>
              <w:t>Решением от 28.12.2017 № 27-нд (28.12.2017 № 87-р) статья 2 дополнена частью 4</w:t>
            </w:r>
          </w:p>
          <w:p w:rsidR="0024656A" w:rsidRDefault="002043D2" w:rsidP="002043D2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BC7631">
              <w:rPr>
                <w:sz w:val="28"/>
                <w:szCs w:val="28"/>
              </w:rPr>
              <w:t>4. В целях настоящего Решения в стаж врача (врача-специалиста станции (отделения) скорой медицинской помощи), определяемый в соответствии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с пунктами 2 и 3 части 2 настоящей статьи, включаются срок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в клинической ординатуре и период, необходим</w:t>
            </w:r>
            <w:r>
              <w:rPr>
                <w:sz w:val="28"/>
                <w:szCs w:val="28"/>
              </w:rPr>
              <w:t>ый</w:t>
            </w:r>
            <w:r w:rsidRPr="00BC7631">
              <w:rPr>
                <w:sz w:val="28"/>
                <w:szCs w:val="28"/>
              </w:rPr>
              <w:t xml:space="preserve"> для проезда к месту обучения</w:t>
            </w:r>
            <w:r>
              <w:rPr>
                <w:sz w:val="28"/>
                <w:szCs w:val="28"/>
              </w:rPr>
              <w:br/>
            </w:r>
            <w:r w:rsidRPr="00BC7631">
              <w:rPr>
                <w:sz w:val="28"/>
                <w:szCs w:val="28"/>
              </w:rPr>
              <w:t>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из места обучения обратно к месту работы в учреждениях,</w:t>
            </w:r>
            <w:r>
              <w:rPr>
                <w:sz w:val="28"/>
                <w:szCs w:val="28"/>
              </w:rPr>
              <w:t xml:space="preserve"> </w:t>
            </w:r>
            <w:r w:rsidRPr="00BC7631">
              <w:rPr>
                <w:sz w:val="28"/>
                <w:szCs w:val="28"/>
              </w:rPr>
              <w:t>предприятиях здравоохранения, расположенных на территории городского округа.</w:t>
            </w:r>
          </w:p>
          <w:p w:rsidR="002043D2" w:rsidRPr="003E4284" w:rsidRDefault="002043D2" w:rsidP="002043D2">
            <w:pPr>
              <w:widowControl/>
              <w:ind w:firstLine="709"/>
              <w:jc w:val="both"/>
              <w:rPr>
                <w:sz w:val="22"/>
                <w:szCs w:val="22"/>
                <w:highlight w:val="yellow"/>
              </w:rPr>
            </w:pPr>
          </w:p>
          <w:p w:rsidR="0019786A" w:rsidRDefault="0019786A" w:rsidP="0019786A">
            <w:pPr>
              <w:ind w:firstLine="709"/>
              <w:jc w:val="both"/>
              <w:outlineLvl w:val="0"/>
              <w:rPr>
                <w:b/>
                <w:sz w:val="28"/>
                <w:szCs w:val="28"/>
              </w:rPr>
            </w:pPr>
            <w:r w:rsidRPr="00D437CB">
              <w:rPr>
                <w:b/>
                <w:sz w:val="28"/>
                <w:szCs w:val="28"/>
              </w:rPr>
              <w:t xml:space="preserve">Статья </w:t>
            </w:r>
            <w:r>
              <w:rPr>
                <w:b/>
                <w:sz w:val="28"/>
                <w:szCs w:val="28"/>
              </w:rPr>
              <w:t>3</w:t>
            </w:r>
            <w:r w:rsidRPr="00D437CB">
              <w:rPr>
                <w:b/>
                <w:sz w:val="28"/>
                <w:szCs w:val="28"/>
              </w:rPr>
              <w:t xml:space="preserve">. </w:t>
            </w:r>
            <w:r w:rsidR="00441C3F" w:rsidRPr="00441C3F">
              <w:rPr>
                <w:b/>
                <w:sz w:val="28"/>
                <w:szCs w:val="28"/>
              </w:rPr>
              <w:t xml:space="preserve">Порядок принятия решений о приватизации служебных жилых помещений муниципального жилищного фонда </w:t>
            </w:r>
          </w:p>
          <w:p w:rsidR="008E2D80" w:rsidRPr="00DB5FEA" w:rsidRDefault="008E2D80" w:rsidP="002E6C0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26.04.2016 № 412-нд (20.04.2016 № 935-р) в часть 1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3E4284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9786A">
              <w:rPr>
                <w:sz w:val="28"/>
                <w:szCs w:val="28"/>
              </w:rPr>
              <w:t>В целях получения разрешения на приватизацию нанимател</w:t>
            </w:r>
            <w:r w:rsidR="00903C99">
              <w:rPr>
                <w:sz w:val="28"/>
                <w:szCs w:val="28"/>
              </w:rPr>
              <w:t>ь</w:t>
            </w:r>
            <w:r w:rsidR="00640048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>пода</w:t>
            </w:r>
            <w:r w:rsidR="00903C99">
              <w:rPr>
                <w:rFonts w:eastAsia="Calibri"/>
                <w:sz w:val="28"/>
                <w:szCs w:val="28"/>
              </w:rPr>
              <w:t>е</w:t>
            </w:r>
            <w:r w:rsidR="0019786A">
              <w:rPr>
                <w:rFonts w:eastAsia="Calibri"/>
                <w:sz w:val="28"/>
                <w:szCs w:val="28"/>
              </w:rPr>
              <w:t xml:space="preserve">т </w:t>
            </w:r>
            <w:r w:rsidR="00903C99" w:rsidRPr="006E1D09">
              <w:rPr>
                <w:sz w:val="28"/>
                <w:szCs w:val="28"/>
              </w:rPr>
              <w:t xml:space="preserve">подписанное </w:t>
            </w:r>
            <w:r w:rsidR="00903C99">
              <w:rPr>
                <w:sz w:val="28"/>
                <w:szCs w:val="28"/>
              </w:rPr>
              <w:t>им</w:t>
            </w:r>
            <w:r w:rsidR="00903C99" w:rsidRPr="006E1D09">
              <w:rPr>
                <w:sz w:val="28"/>
                <w:szCs w:val="28"/>
              </w:rPr>
              <w:t xml:space="preserve"> и всеми совершеннолетними членами семьи</w:t>
            </w:r>
            <w:r w:rsidR="00903C99">
              <w:rPr>
                <w:rFonts w:eastAsia="Calibri"/>
                <w:sz w:val="28"/>
                <w:szCs w:val="28"/>
              </w:rPr>
              <w:t xml:space="preserve"> </w:t>
            </w:r>
            <w:r w:rsidR="0019786A">
              <w:rPr>
                <w:rFonts w:eastAsia="Calibri"/>
                <w:sz w:val="28"/>
                <w:szCs w:val="28"/>
              </w:rPr>
              <w:t xml:space="preserve">заявление о приватизации служебного жилого помещения муниципального жилищного фонда </w:t>
            </w:r>
            <w:r w:rsidR="0019786A" w:rsidRPr="009E7DDD">
              <w:rPr>
                <w:rFonts w:eastAsia="Calibri"/>
                <w:sz w:val="28"/>
                <w:szCs w:val="28"/>
              </w:rPr>
              <w:t xml:space="preserve">в </w:t>
            </w:r>
            <w:r w:rsidR="0019786A">
              <w:rPr>
                <w:rFonts w:eastAsia="Calibri"/>
                <w:sz w:val="28"/>
                <w:szCs w:val="28"/>
              </w:rPr>
              <w:t xml:space="preserve">службу «одного окна» </w:t>
            </w:r>
            <w:r w:rsidR="008E2D80">
              <w:rPr>
                <w:rFonts w:eastAsia="Calibri"/>
                <w:sz w:val="28"/>
                <w:szCs w:val="28"/>
              </w:rPr>
              <w:t>Управления делами</w:t>
            </w:r>
            <w:r w:rsidR="0019786A">
              <w:rPr>
                <w:rFonts w:eastAsia="Calibri"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19786A">
              <w:rPr>
                <w:sz w:val="28"/>
                <w:szCs w:val="28"/>
              </w:rPr>
              <w:t xml:space="preserve"> </w:t>
            </w:r>
            <w:r w:rsidR="00EE24AA">
              <w:rPr>
                <w:sz w:val="28"/>
                <w:szCs w:val="28"/>
              </w:rPr>
              <w:t xml:space="preserve">(далее – служба </w:t>
            </w:r>
            <w:r w:rsidR="00EE24AA">
              <w:rPr>
                <w:rFonts w:eastAsia="Calibri"/>
                <w:sz w:val="28"/>
                <w:szCs w:val="28"/>
              </w:rPr>
              <w:t xml:space="preserve">«одного окна») </w:t>
            </w:r>
            <w:r w:rsidR="0019786A" w:rsidRPr="00903C99">
              <w:rPr>
                <w:sz w:val="28"/>
                <w:szCs w:val="28"/>
              </w:rPr>
              <w:t xml:space="preserve">или </w:t>
            </w:r>
            <w:r w:rsidR="00EE24AA" w:rsidRPr="00903C99">
              <w:rPr>
                <w:rFonts w:eastAsiaTheme="minorHAnsi"/>
                <w:sz w:val="28"/>
                <w:szCs w:val="28"/>
                <w:lang w:eastAsia="en-US"/>
              </w:rPr>
              <w:t>уполномоченный орган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, в 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жилищном фонде 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>которо</w:t>
            </w:r>
            <w:r w:rsidR="00CA6881" w:rsidRPr="00903C99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r w:rsidR="00B20888" w:rsidRPr="00903C99">
              <w:rPr>
                <w:rFonts w:eastAsiaTheme="minorHAnsi"/>
                <w:sz w:val="28"/>
                <w:szCs w:val="28"/>
                <w:lang w:eastAsia="en-US"/>
              </w:rPr>
              <w:t xml:space="preserve"> находится</w:t>
            </w:r>
            <w:r w:rsidR="00B20888" w:rsidRPr="00903C99">
              <w:rPr>
                <w:sz w:val="28"/>
                <w:szCs w:val="28"/>
              </w:rPr>
              <w:t xml:space="preserve"> занимаемое </w:t>
            </w:r>
            <w:r w:rsidR="00903C99" w:rsidRPr="00903C99">
              <w:rPr>
                <w:sz w:val="28"/>
                <w:szCs w:val="28"/>
              </w:rPr>
              <w:t xml:space="preserve">нанимателем </w:t>
            </w:r>
            <w:r w:rsidR="00B20888" w:rsidRPr="00903C99">
              <w:rPr>
                <w:sz w:val="28"/>
                <w:szCs w:val="28"/>
              </w:rPr>
              <w:t>служебное жилое помещение</w:t>
            </w:r>
            <w:r w:rsidR="0019786A" w:rsidRPr="00903C99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1E4966" w:rsidRDefault="003E4284" w:rsidP="003E4284">
            <w:pPr>
              <w:widowControl/>
              <w:tabs>
                <w:tab w:val="left" w:pos="993"/>
              </w:tabs>
              <w:ind w:firstLine="743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r w:rsidR="001E4966" w:rsidRPr="00DF5932">
              <w:rPr>
                <w:sz w:val="28"/>
                <w:szCs w:val="28"/>
              </w:rPr>
              <w:t xml:space="preserve">К заявлению о приватизации служебного жилого помещения муниципального жилищного фонда </w:t>
            </w:r>
            <w:r w:rsidR="001E4966">
              <w:rPr>
                <w:sz w:val="28"/>
                <w:szCs w:val="28"/>
              </w:rPr>
              <w:t>наниматель представляет следующие документы: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в пункт 1 части 2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E4966" w:rsidRPr="002E36C9">
              <w:rPr>
                <w:sz w:val="28"/>
                <w:szCs w:val="28"/>
              </w:rPr>
              <w:t>документы, удостоверяющие личность</w:t>
            </w:r>
            <w:r w:rsidR="001E4966">
              <w:rPr>
                <w:sz w:val="28"/>
                <w:szCs w:val="28"/>
              </w:rPr>
              <w:t xml:space="preserve"> нанимателя и членов его семьи, </w:t>
            </w:r>
            <w:r w:rsidR="001E4966" w:rsidRPr="002E36C9">
              <w:rPr>
                <w:sz w:val="28"/>
                <w:szCs w:val="28"/>
              </w:rPr>
              <w:t xml:space="preserve">копии свидетельств о рождении </w:t>
            </w:r>
            <w:r w:rsidR="003E4284" w:rsidRPr="002450F4">
              <w:rPr>
                <w:sz w:val="28"/>
                <w:szCs w:val="28"/>
              </w:rPr>
              <w:t>нанимателя и членов его семьи</w:t>
            </w:r>
            <w:r w:rsidR="001E4966" w:rsidRPr="002E36C9">
              <w:rPr>
                <w:sz w:val="28"/>
                <w:szCs w:val="28"/>
              </w:rPr>
              <w:t>;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2 </w:t>
            </w:r>
            <w:r w:rsidR="00BB65E7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3E4284" w:rsidRPr="002F33F1">
              <w:rPr>
                <w:sz w:val="28"/>
                <w:szCs w:val="28"/>
              </w:rPr>
              <w:t>справку о регистрации по месту жительства (пребывания) нанимателя и членов его семьи с указанием родственных отношений членов семьи по отношению к нанимателю,</w:t>
            </w:r>
            <w:r w:rsidR="003E4284" w:rsidRPr="002F33F1">
              <w:rPr>
                <w:szCs w:val="28"/>
              </w:rPr>
              <w:t xml:space="preserve"> </w:t>
            </w:r>
            <w:r w:rsidR="003E4284" w:rsidRPr="002F33F1">
              <w:rPr>
                <w:sz w:val="28"/>
                <w:szCs w:val="28"/>
              </w:rPr>
              <w:t>полученную не ранее, чем за 10 календарных дней до даты подачи заявления в службу «одного окна» или уполномоченный орган;</w:t>
            </w:r>
          </w:p>
          <w:p w:rsidR="001E4966" w:rsidRDefault="00E23DBD" w:rsidP="00E23DBD">
            <w:pPr>
              <w:widowControl/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="001E4966" w:rsidRPr="00724011">
              <w:rPr>
                <w:sz w:val="28"/>
                <w:szCs w:val="28"/>
              </w:rPr>
              <w:t>договор найма служебного жилого помещения;</w:t>
            </w:r>
          </w:p>
          <w:p w:rsidR="00D7437E" w:rsidRDefault="00D7437E" w:rsidP="001F738F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4 части 2 внесено изменение</w:t>
            </w:r>
          </w:p>
          <w:p w:rsidR="003E4284" w:rsidRDefault="003E4284" w:rsidP="001F738F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4 </w:t>
            </w:r>
            <w:r w:rsidR="00AC5BCD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5525CD" w:rsidRPr="00EE6623" w:rsidRDefault="005525CD" w:rsidP="001F738F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в пункт 4 части 2 внесено изменение 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="003E4284" w:rsidRPr="001C5FEC">
              <w:rPr>
                <w:rFonts w:eastAsia="Calibri"/>
                <w:sz w:val="28"/>
                <w:szCs w:val="28"/>
              </w:rPr>
              <w:t>справку(и) об участии (неучастии) нанимателя и членов его семьи в приватизации жилых помещений государственного или муниципального жилищного фонда</w:t>
            </w:r>
            <w:r w:rsidR="003E4284">
              <w:rPr>
                <w:rFonts w:eastAsia="Calibri"/>
                <w:sz w:val="28"/>
                <w:szCs w:val="28"/>
              </w:rPr>
              <w:t xml:space="preserve"> из </w:t>
            </w:r>
            <w:r w:rsidR="003E4284" w:rsidRPr="00D56254">
              <w:rPr>
                <w:rFonts w:eastAsia="Calibri"/>
                <w:sz w:val="28"/>
                <w:szCs w:val="28"/>
              </w:rPr>
              <w:t>органов технической инвентаризации всех субъектов Российской Федерации, на территори</w:t>
            </w:r>
            <w:r w:rsidR="003E4284" w:rsidRPr="00D7437E">
              <w:rPr>
                <w:rFonts w:eastAsia="Calibri"/>
                <w:sz w:val="28"/>
                <w:szCs w:val="28"/>
              </w:rPr>
              <w:t>ях</w:t>
            </w:r>
            <w:r w:rsidR="003E4284" w:rsidRPr="00D56254">
              <w:rPr>
                <w:rFonts w:eastAsia="Calibri"/>
                <w:sz w:val="28"/>
                <w:szCs w:val="28"/>
              </w:rPr>
              <w:t xml:space="preserve"> котор</w:t>
            </w:r>
            <w:r w:rsidR="003E4284">
              <w:rPr>
                <w:rFonts w:eastAsia="Calibri"/>
                <w:sz w:val="28"/>
                <w:szCs w:val="28"/>
              </w:rPr>
              <w:t xml:space="preserve">ых наниматель и члены его семьи были зарегистрированы </w:t>
            </w:r>
            <w:r w:rsidR="003E4284" w:rsidRPr="00D56254">
              <w:rPr>
                <w:rFonts w:eastAsia="Calibri"/>
                <w:sz w:val="28"/>
                <w:szCs w:val="28"/>
              </w:rPr>
              <w:t>по месту жительства</w:t>
            </w:r>
            <w:r w:rsidR="003E4284" w:rsidRPr="001C5FEC">
              <w:rPr>
                <w:rFonts w:eastAsia="Calibri"/>
                <w:sz w:val="28"/>
                <w:szCs w:val="28"/>
              </w:rPr>
              <w:t>, начиная с 04.07.1991</w:t>
            </w:r>
            <w:r w:rsidR="003E4284">
              <w:rPr>
                <w:rFonts w:eastAsia="Calibri"/>
                <w:sz w:val="28"/>
                <w:szCs w:val="28"/>
              </w:rPr>
              <w:t>,</w:t>
            </w:r>
            <w:r w:rsidR="003E4284" w:rsidRPr="002074FC">
              <w:rPr>
                <w:rFonts w:eastAsia="Calibri"/>
                <w:sz w:val="28"/>
                <w:szCs w:val="28"/>
              </w:rPr>
              <w:t xml:space="preserve"> в том числе на ранее существовавшие фамилию, имя, отчество в случае их изменения</w:t>
            </w:r>
            <w:r w:rsidR="00D7437E">
              <w:rPr>
                <w:rFonts w:eastAsia="Calibri"/>
                <w:sz w:val="28"/>
                <w:szCs w:val="28"/>
              </w:rPr>
              <w:t xml:space="preserve">, </w:t>
            </w:r>
            <w:r w:rsidR="00D7437E">
              <w:rPr>
                <w:sz w:val="28"/>
                <w:szCs w:val="28"/>
              </w:rPr>
              <w:t>полученную не ранее, чем за 30 календарных дней до даты подачи заявления в службу «одного окна» или уполномоченный орган</w:t>
            </w:r>
            <w:r w:rsidR="003E4284" w:rsidRPr="002074FC">
              <w:rPr>
                <w:rFonts w:eastAsia="Calibri"/>
                <w:sz w:val="28"/>
                <w:szCs w:val="28"/>
              </w:rPr>
              <w:t>;</w:t>
            </w:r>
          </w:p>
          <w:p w:rsidR="00D627B6" w:rsidRDefault="00D627B6" w:rsidP="00244C2C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5 части 2 внесено изменение</w:t>
            </w:r>
          </w:p>
          <w:p w:rsidR="003E4284" w:rsidRDefault="003E4284" w:rsidP="00244C2C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5</w:t>
            </w:r>
            <w:r w:rsidR="00AC5BCD">
              <w:rPr>
                <w:i/>
                <w:sz w:val="22"/>
                <w:szCs w:val="22"/>
              </w:rPr>
              <w:t xml:space="preserve"> части 2</w:t>
            </w:r>
            <w:r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5525CD" w:rsidRPr="00EE6623" w:rsidRDefault="005525CD" w:rsidP="00244C2C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5 части 2 внесено изменение</w:t>
            </w:r>
          </w:p>
          <w:p w:rsidR="001E4966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3E4284" w:rsidRPr="005C2244">
              <w:rPr>
                <w:rFonts w:eastAsia="Calibri"/>
                <w:sz w:val="28"/>
                <w:szCs w:val="28"/>
              </w:rPr>
              <w:t>документы из орг</w:t>
            </w:r>
            <w:r w:rsidR="003E4284">
              <w:rPr>
                <w:rFonts w:eastAsia="Calibri"/>
                <w:sz w:val="28"/>
                <w:szCs w:val="28"/>
              </w:rPr>
              <w:t xml:space="preserve">анов технической инвентаризации </w:t>
            </w:r>
            <w:r w:rsidR="003E4284" w:rsidRPr="005C2244">
              <w:rPr>
                <w:rFonts w:eastAsia="Calibri"/>
                <w:sz w:val="28"/>
                <w:szCs w:val="28"/>
              </w:rPr>
              <w:t>всех субъектов Российской Федерации, на территори</w:t>
            </w:r>
            <w:r w:rsidR="003E4284">
              <w:rPr>
                <w:rFonts w:eastAsia="Calibri"/>
                <w:sz w:val="28"/>
                <w:szCs w:val="28"/>
              </w:rPr>
              <w:t>ях</w:t>
            </w:r>
            <w:r w:rsidR="003E4284" w:rsidRPr="005C2244">
              <w:rPr>
                <w:rFonts w:eastAsia="Calibri"/>
                <w:sz w:val="28"/>
                <w:szCs w:val="28"/>
              </w:rPr>
              <w:t xml:space="preserve"> которых наниматель и члены его семьи (кроме детей, рожденных после 01.03.2000) были зарегистрированы по месту жительства, подтверждающие наличие либо отсутствие в собственности у нанимателя и членов его семьи объектов недвижимого имущества, права на которые не зарегистрированы в Едином государственном реестре </w:t>
            </w:r>
            <w:r w:rsidR="003E4284">
              <w:rPr>
                <w:rFonts w:eastAsia="Calibri"/>
                <w:sz w:val="28"/>
                <w:szCs w:val="28"/>
              </w:rPr>
              <w:t>недвижимости</w:t>
            </w:r>
            <w:r w:rsidR="003E4284" w:rsidRPr="005C2244">
              <w:rPr>
                <w:rFonts w:eastAsia="Calibri"/>
                <w:sz w:val="28"/>
                <w:szCs w:val="28"/>
              </w:rPr>
              <w:t>, в том числе на ранее существовавшие фамилию, имя, отчество в случае их изменения</w:t>
            </w:r>
            <w:r w:rsidR="00EF3DB2">
              <w:rPr>
                <w:rFonts w:eastAsia="Calibri"/>
                <w:sz w:val="28"/>
                <w:szCs w:val="28"/>
              </w:rPr>
              <w:t xml:space="preserve">, </w:t>
            </w:r>
            <w:r w:rsidR="00EF3DB2">
              <w:rPr>
                <w:sz w:val="28"/>
                <w:szCs w:val="28"/>
              </w:rPr>
              <w:t>полученные не ранее, чем за 30 календарных дней до даты подачи заявления в службу «одного окна» или уполномоченный орган</w:t>
            </w:r>
            <w:r w:rsidR="003E4284" w:rsidRPr="005C2244">
              <w:rPr>
                <w:rFonts w:eastAsia="Calibri"/>
                <w:sz w:val="28"/>
                <w:szCs w:val="28"/>
              </w:rPr>
              <w:t>;</w:t>
            </w:r>
          </w:p>
          <w:p w:rsidR="003E4284" w:rsidRDefault="003E4284" w:rsidP="0066431D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 xml:space="preserve">пункт 6 </w:t>
            </w:r>
            <w:r w:rsidR="00AC5BCD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5525CD" w:rsidRPr="00EE6623" w:rsidRDefault="005525CD" w:rsidP="0066431D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>Решением от 18.11.2014 № 274-нд (17.11.2014 № 602-р) в пункт 6 части 2 внесено изменение</w:t>
            </w:r>
          </w:p>
          <w:p w:rsidR="001E4966" w:rsidRPr="00C344DC" w:rsidRDefault="00E23DBD" w:rsidP="00E23DBD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="003E4284" w:rsidRPr="002F33F1">
              <w:rPr>
                <w:sz w:val="28"/>
                <w:szCs w:val="28"/>
              </w:rPr>
              <w:t>выписку из Единого государственного реестра недвижимости о правах нанимателя 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в случае их изменения (при наличии), полученную не ранее, чем за 30 календарных дней до даты подачи заявления в службу «одного окна» или уполномоченный орган;</w:t>
            </w:r>
            <w:r w:rsidR="001E4966" w:rsidRPr="00186B1B">
              <w:rPr>
                <w:sz w:val="28"/>
                <w:szCs w:val="28"/>
              </w:rPr>
              <w:t xml:space="preserve"> </w:t>
            </w:r>
          </w:p>
          <w:p w:rsidR="00FB3835" w:rsidRDefault="00FB3835" w:rsidP="00CE6C9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</w:t>
            </w:r>
            <w:r>
              <w:rPr>
                <w:i/>
                <w:sz w:val="22"/>
                <w:szCs w:val="22"/>
              </w:rPr>
              <w:t>30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316</w:t>
            </w:r>
            <w:r w:rsidRPr="005A7C04">
              <w:rPr>
                <w:i/>
                <w:sz w:val="22"/>
                <w:szCs w:val="22"/>
              </w:rPr>
              <w:t>-нд (2</w:t>
            </w:r>
            <w:r>
              <w:rPr>
                <w:i/>
                <w:sz w:val="22"/>
                <w:szCs w:val="22"/>
              </w:rPr>
              <w:t>8</w:t>
            </w:r>
            <w:r w:rsidRPr="005A7C04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10</w:t>
            </w:r>
            <w:r w:rsidRPr="005A7C04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20</w:t>
            </w:r>
            <w:r w:rsidRPr="005A7C04">
              <w:rPr>
                <w:i/>
                <w:sz w:val="22"/>
                <w:szCs w:val="22"/>
              </w:rPr>
              <w:t xml:space="preserve"> № </w:t>
            </w:r>
            <w:r>
              <w:rPr>
                <w:i/>
                <w:sz w:val="22"/>
                <w:szCs w:val="22"/>
              </w:rPr>
              <w:t>794</w:t>
            </w:r>
            <w:r w:rsidRPr="005A7C04">
              <w:rPr>
                <w:i/>
                <w:sz w:val="22"/>
                <w:szCs w:val="22"/>
              </w:rPr>
              <w:t>-р)</w:t>
            </w:r>
            <w:r>
              <w:rPr>
                <w:i/>
                <w:sz w:val="22"/>
                <w:szCs w:val="22"/>
              </w:rPr>
              <w:t xml:space="preserve"> в пункт 7 части 2 внесено изменение</w:t>
            </w:r>
          </w:p>
          <w:p w:rsidR="001E4966" w:rsidRDefault="00E23DBD" w:rsidP="00383CDE">
            <w:pPr>
              <w:widowControl/>
              <w:ind w:firstLine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="001E4966" w:rsidRPr="00186B1B">
              <w:rPr>
                <w:sz w:val="28"/>
                <w:szCs w:val="28"/>
              </w:rPr>
              <w:t>копию трудовой книжки, заверенную отделом кадров организации</w:t>
            </w:r>
            <w:r w:rsidR="00383CDE" w:rsidRPr="00383CDE">
              <w:rPr>
                <w:sz w:val="28"/>
                <w:szCs w:val="28"/>
              </w:rPr>
              <w:t>, и (или) сведения о трудовой деятельности, оформленные в установленном законодательством порядке</w:t>
            </w:r>
            <w:r w:rsidR="001E4966" w:rsidRPr="00186B1B">
              <w:rPr>
                <w:sz w:val="28"/>
                <w:szCs w:val="28"/>
              </w:rPr>
              <w:t xml:space="preserve">; </w:t>
            </w:r>
          </w:p>
          <w:p w:rsidR="009B3AEB" w:rsidRDefault="009B3AEB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в пункт 8 части 2 внесено изменение</w:t>
            </w:r>
          </w:p>
          <w:p w:rsidR="003E4284" w:rsidRDefault="003E4284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>
              <w:rPr>
                <w:i/>
                <w:sz w:val="22"/>
                <w:szCs w:val="22"/>
              </w:rPr>
              <w:t>пункт 8</w:t>
            </w:r>
            <w:r w:rsidR="00AC5BCD">
              <w:rPr>
                <w:i/>
                <w:sz w:val="22"/>
                <w:szCs w:val="22"/>
              </w:rPr>
              <w:t xml:space="preserve"> части 2</w:t>
            </w:r>
            <w:r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4C4B67" w:rsidRPr="00DB5FEA" w:rsidRDefault="004C4B67" w:rsidP="00CE6C94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Pr="00EE6E70">
              <w:rPr>
                <w:i/>
                <w:sz w:val="22"/>
                <w:szCs w:val="22"/>
              </w:rPr>
              <w:t>25.09.2014 № 256-нд (25.09.2014 № 559-р)</w:t>
            </w:r>
            <w:r>
              <w:rPr>
                <w:i/>
                <w:sz w:val="22"/>
                <w:szCs w:val="22"/>
              </w:rPr>
              <w:t xml:space="preserve"> пункт 8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и 2</w:t>
            </w:r>
            <w:r w:rsidRPr="00DB5FEA">
              <w:rPr>
                <w:i/>
                <w:sz w:val="22"/>
                <w:szCs w:val="22"/>
              </w:rPr>
              <w:t xml:space="preserve"> изложен в новой редакции</w:t>
            </w:r>
          </w:p>
          <w:p w:rsidR="003E4284" w:rsidRDefault="00761F01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761F01">
              <w:rPr>
                <w:sz w:val="28"/>
                <w:szCs w:val="28"/>
              </w:rPr>
              <w:t>8</w:t>
            </w:r>
            <w:r w:rsidR="004C4B67" w:rsidRPr="00761F01">
              <w:rPr>
                <w:sz w:val="28"/>
                <w:szCs w:val="28"/>
              </w:rPr>
              <w:t xml:space="preserve">) </w:t>
            </w:r>
            <w:r w:rsidR="003E4284" w:rsidRPr="002F33F1">
              <w:rPr>
                <w:sz w:val="28"/>
                <w:szCs w:val="28"/>
              </w:rPr>
              <w:t xml:space="preserve">справку с места работы (муниципальной службы), подтверждающую трудовой стаж </w:t>
            </w:r>
            <w:r w:rsidR="00C62A91">
              <w:rPr>
                <w:sz w:val="28"/>
                <w:szCs w:val="28"/>
              </w:rPr>
              <w:t>(период замещения должностей муниципальной службы в органах местного самоуправления городского округа)</w:t>
            </w:r>
            <w:r w:rsidR="003E4284" w:rsidRPr="002F33F1">
              <w:rPr>
                <w:sz w:val="28"/>
                <w:szCs w:val="28"/>
              </w:rPr>
              <w:t xml:space="preserve">, указанный в </w:t>
            </w:r>
            <w:hyperlink r:id="rId10" w:history="1">
              <w:r w:rsidR="003E4284" w:rsidRPr="002F33F1">
                <w:rPr>
                  <w:sz w:val="28"/>
                  <w:szCs w:val="28"/>
                </w:rPr>
                <w:t>пунктах 2</w:t>
              </w:r>
            </w:hyperlink>
            <w:r w:rsidR="003E4284" w:rsidRPr="002F33F1">
              <w:rPr>
                <w:sz w:val="28"/>
                <w:szCs w:val="28"/>
              </w:rPr>
              <w:t xml:space="preserve"> - </w:t>
            </w:r>
            <w:hyperlink r:id="rId11" w:history="1">
              <w:r w:rsidR="003E4284" w:rsidRPr="002F33F1">
                <w:rPr>
                  <w:sz w:val="28"/>
                  <w:szCs w:val="28"/>
                </w:rPr>
                <w:t>4</w:t>
              </w:r>
            </w:hyperlink>
            <w:r w:rsidR="003E4284" w:rsidRPr="002F33F1">
              <w:rPr>
                <w:sz w:val="28"/>
                <w:szCs w:val="28"/>
              </w:rPr>
              <w:t xml:space="preserve"> и </w:t>
            </w:r>
            <w:hyperlink r:id="rId12" w:history="1">
              <w:r w:rsidR="003E4284">
                <w:rPr>
                  <w:sz w:val="28"/>
                  <w:szCs w:val="28"/>
                </w:rPr>
                <w:t>6</w:t>
              </w:r>
              <w:r w:rsidR="003E4284" w:rsidRPr="002F33F1">
                <w:rPr>
                  <w:sz w:val="28"/>
                  <w:szCs w:val="28"/>
                </w:rPr>
                <w:t xml:space="preserve"> части 2 статьи 2</w:t>
              </w:r>
            </w:hyperlink>
            <w:r w:rsidR="003E4284" w:rsidRPr="002F33F1">
              <w:rPr>
                <w:sz w:val="28"/>
                <w:szCs w:val="28"/>
              </w:rPr>
              <w:t xml:space="preserve"> настоящего Решения, полученную не ранее, чем за 7 календарных дней до даты подачи заявления в службу «одного окна» или уполномоченный орган;</w:t>
            </w:r>
          </w:p>
          <w:p w:rsidR="0003221E" w:rsidRDefault="0003221E" w:rsidP="00156C32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851A03">
              <w:rPr>
                <w:i/>
                <w:sz w:val="22"/>
                <w:szCs w:val="22"/>
              </w:rPr>
              <w:t>Решением от 28.12.2017 № 27-нд (28.12.2017 № 87-р) часть 2 дополнена пунктом 8.1</w:t>
            </w:r>
          </w:p>
          <w:p w:rsidR="0003221E" w:rsidRPr="0003221E" w:rsidRDefault="0003221E" w:rsidP="0003221E">
            <w:pPr>
              <w:widowControl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8.1) для </w:t>
            </w:r>
            <w:r w:rsidRPr="00883DDA">
              <w:rPr>
                <w:sz w:val="28"/>
                <w:szCs w:val="28"/>
              </w:rPr>
              <w:t>врача (врача-специалиста станции (отделения) скорой медицинской помощи)</w:t>
            </w:r>
            <w:r>
              <w:rPr>
                <w:sz w:val="28"/>
                <w:szCs w:val="28"/>
              </w:rPr>
              <w:t xml:space="preserve">, проходившего обучение в клинической ординатуре – копии документов, подтверждающих срок прохождения обучения в клинической ординатуре и </w:t>
            </w:r>
            <w:r w:rsidRPr="00883DDA">
              <w:rPr>
                <w:sz w:val="28"/>
                <w:szCs w:val="28"/>
              </w:rPr>
              <w:t>период проезда к месту обучения и возвращения</w:t>
            </w:r>
            <w:r>
              <w:rPr>
                <w:sz w:val="28"/>
                <w:szCs w:val="28"/>
              </w:rPr>
              <w:t xml:space="preserve"> </w:t>
            </w:r>
            <w:r w:rsidRPr="00883DDA">
              <w:rPr>
                <w:sz w:val="28"/>
                <w:szCs w:val="28"/>
              </w:rPr>
              <w:t>из места обучения обратно к месту работы в учреждениях, предприятиях здравоохранения, расположенных на территории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981006" w:rsidRDefault="00981006" w:rsidP="00156C32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 w:rsidR="00BB65E7">
              <w:rPr>
                <w:i/>
                <w:sz w:val="22"/>
                <w:szCs w:val="22"/>
              </w:rPr>
              <w:t>в пункт 9 части 2</w:t>
            </w:r>
            <w:r>
              <w:rPr>
                <w:i/>
                <w:sz w:val="22"/>
                <w:szCs w:val="22"/>
              </w:rPr>
              <w:t xml:space="preserve"> внесено изменение</w:t>
            </w:r>
          </w:p>
          <w:p w:rsidR="001E4966" w:rsidRDefault="00E23DBD" w:rsidP="003E428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2F238C">
              <w:rPr>
                <w:sz w:val="28"/>
                <w:szCs w:val="28"/>
              </w:rPr>
              <w:t xml:space="preserve">копию </w:t>
            </w:r>
            <w:r w:rsidR="001E4966" w:rsidRPr="00DE718B">
              <w:rPr>
                <w:sz w:val="28"/>
                <w:szCs w:val="28"/>
              </w:rPr>
              <w:t>свидетельств</w:t>
            </w:r>
            <w:r w:rsidR="002F238C">
              <w:rPr>
                <w:sz w:val="28"/>
                <w:szCs w:val="28"/>
              </w:rPr>
              <w:t>а</w:t>
            </w:r>
            <w:r w:rsidR="001E4966" w:rsidRPr="00DE718B">
              <w:rPr>
                <w:sz w:val="28"/>
                <w:szCs w:val="28"/>
              </w:rPr>
              <w:t xml:space="preserve"> о смерти лица, которому было предоставлено служебное жилое помещение, и документы, подтверждающие </w:t>
            </w:r>
            <w:r w:rsidR="00981006">
              <w:rPr>
                <w:sz w:val="28"/>
                <w:szCs w:val="28"/>
              </w:rPr>
              <w:t>состав семьи нанимателя</w:t>
            </w:r>
            <w:r w:rsidR="001E4966">
              <w:rPr>
                <w:sz w:val="28"/>
                <w:szCs w:val="28"/>
              </w:rPr>
              <w:t xml:space="preserve">, в случае, установленном пунктом 4 </w:t>
            </w:r>
            <w:r w:rsidR="002F238C">
              <w:rPr>
                <w:sz w:val="28"/>
                <w:szCs w:val="28"/>
              </w:rPr>
              <w:t>части</w:t>
            </w:r>
            <w:r w:rsidR="001E4966" w:rsidRPr="00186B1B">
              <w:rPr>
                <w:sz w:val="28"/>
                <w:szCs w:val="28"/>
              </w:rPr>
              <w:t xml:space="preserve"> 2 статьи 2 настоящего Решения</w:t>
            </w:r>
            <w:r w:rsidR="0024656A" w:rsidRPr="00EE6623">
              <w:rPr>
                <w:sz w:val="28"/>
                <w:szCs w:val="28"/>
              </w:rPr>
              <w:t>;</w:t>
            </w:r>
          </w:p>
          <w:p w:rsidR="003E4284" w:rsidRDefault="003E4284" w:rsidP="00316C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 xml:space="preserve">Решением от 01.08.2017 № 586-нд (26.07.2017 № 1333-р) </w:t>
            </w:r>
            <w:r w:rsidR="006E6DF6">
              <w:rPr>
                <w:i/>
                <w:sz w:val="22"/>
                <w:szCs w:val="22"/>
              </w:rPr>
              <w:t xml:space="preserve">абзац первый </w:t>
            </w:r>
            <w:r>
              <w:rPr>
                <w:i/>
                <w:sz w:val="22"/>
                <w:szCs w:val="22"/>
              </w:rPr>
              <w:t>пункт</w:t>
            </w:r>
            <w:r w:rsidR="006E6DF6">
              <w:rPr>
                <w:i/>
                <w:sz w:val="22"/>
                <w:szCs w:val="22"/>
              </w:rPr>
              <w:t>а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E6DF6">
              <w:rPr>
                <w:i/>
                <w:sz w:val="22"/>
                <w:szCs w:val="22"/>
              </w:rPr>
              <w:t xml:space="preserve">10 </w:t>
            </w:r>
            <w:r w:rsidR="0037616E">
              <w:rPr>
                <w:i/>
                <w:sz w:val="22"/>
                <w:szCs w:val="22"/>
              </w:rPr>
              <w:t xml:space="preserve">части 2 </w:t>
            </w:r>
            <w:r>
              <w:rPr>
                <w:i/>
                <w:sz w:val="22"/>
                <w:szCs w:val="22"/>
              </w:rPr>
              <w:t>изложен в новой редакции</w:t>
            </w:r>
          </w:p>
          <w:p w:rsidR="0024656A" w:rsidRPr="00EE6623" w:rsidRDefault="0024656A" w:rsidP="00316C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абзац одиннадцатый части 2 изложен в новой редакции 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 xml:space="preserve">10) </w:t>
            </w:r>
            <w:r w:rsidR="006E6DF6" w:rsidRPr="002F33F1">
              <w:rPr>
                <w:sz w:val="28"/>
                <w:szCs w:val="28"/>
              </w:rPr>
              <w:t xml:space="preserve">справки о неполучении нанимателем и совершеннолетними членами семьи нанимателя жилищных субсидий (единовременных социальных выплат) для приобретения или строительства жилых помещений за счет средств бюджетов бюджетной системы Российской Федерации и неучастии в государственных программах по улучшению жилищных условий, полученные не ранее, чем за 30 календарных дней до даты подачи заявления в службу «одного окна» или уполномоченный орган </w:t>
            </w:r>
            <w:r w:rsidR="006E6DF6">
              <w:rPr>
                <w:sz w:val="28"/>
                <w:szCs w:val="28"/>
              </w:rPr>
              <w:t>в</w:t>
            </w:r>
            <w:r w:rsidR="006E6DF6" w:rsidRPr="002F33F1">
              <w:rPr>
                <w:sz w:val="28"/>
                <w:szCs w:val="28"/>
              </w:rPr>
              <w:t xml:space="preserve"> следующих исполнительных орган</w:t>
            </w:r>
            <w:r w:rsidR="006E6DF6">
              <w:rPr>
                <w:sz w:val="28"/>
                <w:szCs w:val="28"/>
              </w:rPr>
              <w:t>ах</w:t>
            </w:r>
            <w:r w:rsidR="006E6DF6" w:rsidRPr="002F33F1">
              <w:rPr>
                <w:sz w:val="28"/>
                <w:szCs w:val="28"/>
              </w:rPr>
              <w:t xml:space="preserve"> государственной власти Камчатского края:</w:t>
            </w:r>
          </w:p>
          <w:p w:rsidR="00EE69CA" w:rsidRDefault="00EE69C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второй пункта 10 части 2 исключен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</w:t>
            </w:r>
            <w:r w:rsidR="00EE69CA">
              <w:rPr>
                <w:sz w:val="28"/>
                <w:szCs w:val="28"/>
              </w:rPr>
              <w:t>исключен</w:t>
            </w:r>
            <w:r w:rsidRPr="00EE6623">
              <w:rPr>
                <w:sz w:val="28"/>
                <w:szCs w:val="28"/>
              </w:rPr>
              <w:t>;</w:t>
            </w:r>
          </w:p>
          <w:p w:rsidR="009D6E18" w:rsidRDefault="009D6E18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23.12.2020 № 332-нд (23.12.2020 № 826-р) абзац третий пункта 10 части 2 изложен в новой редакции</w:t>
            </w:r>
          </w:p>
          <w:p w:rsidR="0024656A" w:rsidRPr="00EE6623" w:rsidRDefault="0024656A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строительства</w:t>
            </w:r>
            <w:r w:rsidR="0037616E">
              <w:rPr>
                <w:sz w:val="28"/>
                <w:szCs w:val="28"/>
              </w:rPr>
              <w:t xml:space="preserve"> и жилищной политики</w:t>
            </w:r>
            <w:r w:rsidRPr="00EE6623">
              <w:rPr>
                <w:sz w:val="28"/>
                <w:szCs w:val="28"/>
              </w:rPr>
              <w:t xml:space="preserve"> Камчатского края;</w:t>
            </w:r>
          </w:p>
          <w:p w:rsidR="002217E3" w:rsidRDefault="002217E3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четвертый пункта 10 части 2 исключен</w:t>
            </w:r>
          </w:p>
          <w:p w:rsidR="0044227D" w:rsidRDefault="0044227D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Решением от 19.02.2020 № 234-нд (19.02.2020 № 611</w:t>
            </w:r>
            <w:r w:rsidR="00795CA1">
              <w:rPr>
                <w:i/>
                <w:sz w:val="22"/>
                <w:szCs w:val="22"/>
              </w:rPr>
              <w:t xml:space="preserve">-р) </w:t>
            </w:r>
            <w:r w:rsidRPr="00DB5FEA">
              <w:rPr>
                <w:i/>
                <w:sz w:val="22"/>
                <w:szCs w:val="22"/>
              </w:rPr>
              <w:t xml:space="preserve">абзац </w:t>
            </w:r>
            <w:r>
              <w:rPr>
                <w:i/>
                <w:sz w:val="22"/>
                <w:szCs w:val="22"/>
              </w:rPr>
              <w:t>четверт</w:t>
            </w:r>
            <w:r w:rsidRPr="00DB5FEA">
              <w:rPr>
                <w:i/>
                <w:sz w:val="22"/>
                <w:szCs w:val="22"/>
              </w:rPr>
              <w:t xml:space="preserve">ый </w:t>
            </w:r>
            <w:r>
              <w:rPr>
                <w:i/>
                <w:sz w:val="22"/>
                <w:szCs w:val="22"/>
              </w:rPr>
              <w:t xml:space="preserve">пункта 10 </w:t>
            </w:r>
            <w:r w:rsidRPr="00DB5FEA">
              <w:rPr>
                <w:i/>
                <w:sz w:val="22"/>
                <w:szCs w:val="22"/>
              </w:rPr>
              <w:t xml:space="preserve">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 w:rsidR="00795CA1">
              <w:rPr>
                <w:i/>
                <w:sz w:val="22"/>
                <w:szCs w:val="22"/>
              </w:rPr>
              <w:t>изложен в новой редакции</w:t>
            </w:r>
          </w:p>
          <w:p w:rsidR="00D52C24" w:rsidRDefault="00D52C24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Решением от </w:t>
            </w:r>
            <w:r w:rsidR="00223ED6">
              <w:rPr>
                <w:i/>
                <w:sz w:val="22"/>
                <w:szCs w:val="22"/>
              </w:rPr>
              <w:t>1</w:t>
            </w:r>
            <w:r w:rsidR="009C0CFA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 xml:space="preserve">.10.2017 № </w:t>
            </w:r>
            <w:r w:rsidR="00223ED6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 xml:space="preserve">-нд (04.10.2017 № </w:t>
            </w:r>
            <w:r w:rsidR="00223ED6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 xml:space="preserve">-р) в </w:t>
            </w:r>
            <w:r w:rsidRPr="00DB5FEA">
              <w:rPr>
                <w:i/>
                <w:sz w:val="22"/>
                <w:szCs w:val="22"/>
              </w:rPr>
              <w:t xml:space="preserve">абзац </w:t>
            </w:r>
            <w:r>
              <w:rPr>
                <w:i/>
                <w:sz w:val="22"/>
                <w:szCs w:val="22"/>
              </w:rPr>
              <w:t>четверт</w:t>
            </w:r>
            <w:r w:rsidRPr="00DB5FEA">
              <w:rPr>
                <w:i/>
                <w:sz w:val="22"/>
                <w:szCs w:val="22"/>
              </w:rPr>
              <w:t xml:space="preserve">ый </w:t>
            </w:r>
            <w:r>
              <w:rPr>
                <w:i/>
                <w:sz w:val="22"/>
                <w:szCs w:val="22"/>
              </w:rPr>
              <w:t xml:space="preserve">пункта 10 </w:t>
            </w:r>
            <w:r w:rsidRPr="00DB5FEA">
              <w:rPr>
                <w:i/>
                <w:sz w:val="22"/>
                <w:szCs w:val="22"/>
              </w:rPr>
              <w:t xml:space="preserve">части </w:t>
            </w:r>
            <w:r>
              <w:rPr>
                <w:i/>
                <w:sz w:val="22"/>
                <w:szCs w:val="22"/>
              </w:rPr>
              <w:t>2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24656A" w:rsidRPr="00EE6623" w:rsidRDefault="005E26F1" w:rsidP="00EE6623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217E3">
              <w:rPr>
                <w:sz w:val="28"/>
                <w:szCs w:val="28"/>
              </w:rPr>
              <w:t xml:space="preserve"> исключен</w:t>
            </w:r>
            <w:r>
              <w:rPr>
                <w:sz w:val="28"/>
                <w:szCs w:val="28"/>
              </w:rPr>
              <w:t>;</w:t>
            </w:r>
          </w:p>
          <w:p w:rsidR="0024656A" w:rsidRDefault="0024656A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 w:rsidRPr="00EE6623">
              <w:rPr>
                <w:sz w:val="28"/>
                <w:szCs w:val="28"/>
              </w:rPr>
              <w:t>- Министерства здравоохранения Камчатского края (для врачей и врачей-специалистов станции (отделения) скорой ме</w:t>
            </w:r>
            <w:r w:rsidR="0001516F">
              <w:rPr>
                <w:sz w:val="28"/>
                <w:szCs w:val="28"/>
              </w:rPr>
              <w:t>дицинской помощи);</w:t>
            </w:r>
          </w:p>
          <w:p w:rsidR="00FF4A8F" w:rsidRDefault="00FF4A8F" w:rsidP="006649E4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5A7C04">
              <w:rPr>
                <w:i/>
                <w:sz w:val="22"/>
                <w:szCs w:val="22"/>
              </w:rPr>
              <w:t>Решением от</w:t>
            </w:r>
            <w:r>
              <w:rPr>
                <w:i/>
                <w:sz w:val="22"/>
                <w:szCs w:val="22"/>
              </w:rPr>
              <w:t xml:space="preserve"> 30.06.2021 № 397-нд (23.06.2021 № 963-р) абзац шестой пункта 10 части 2 исключен</w:t>
            </w:r>
          </w:p>
          <w:p w:rsidR="00353AAA" w:rsidRDefault="00353AAA" w:rsidP="006649E4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Решением от 19.02.2020 № 234-нд (19.02.2020 № 611-р) пункт 10 части 2 дополнен абзацем шестым</w:t>
            </w:r>
          </w:p>
          <w:p w:rsidR="00795CA1" w:rsidRDefault="00FF4A8F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исключен</w:t>
            </w:r>
            <w:r w:rsidR="001321E2">
              <w:rPr>
                <w:sz w:val="28"/>
                <w:szCs w:val="28"/>
              </w:rPr>
              <w:t>;</w:t>
            </w:r>
          </w:p>
          <w:p w:rsidR="001262C1" w:rsidRDefault="001262C1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01.11.2019 № 203-нд (30.10.2019 № 529</w:t>
            </w:r>
            <w:r w:rsidRPr="005A7C04">
              <w:rPr>
                <w:i/>
                <w:sz w:val="22"/>
                <w:szCs w:val="22"/>
              </w:rPr>
              <w:t xml:space="preserve">-р) </w:t>
            </w:r>
            <w:r>
              <w:rPr>
                <w:i/>
                <w:sz w:val="22"/>
                <w:szCs w:val="22"/>
              </w:rPr>
              <w:t>часть 2 дополнена пунктом 11</w:t>
            </w:r>
          </w:p>
          <w:p w:rsidR="0001516F" w:rsidRPr="00EE6623" w:rsidRDefault="0001516F" w:rsidP="0024656A">
            <w:pPr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 справка о неполучении нанимателем и членами семьи нанимателя единовременной субсидии муниципальным служащим городского округа на приобретение жилой площади (предоставляется муниципальными служащими).</w:t>
            </w:r>
          </w:p>
          <w:p w:rsidR="0024656A" w:rsidRPr="00EE6623" w:rsidRDefault="0024656A" w:rsidP="00F112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i/>
                <w:sz w:val="22"/>
                <w:szCs w:val="22"/>
              </w:rPr>
              <w:t xml:space="preserve">Решением от 18.11.2014 № 274-нд (17.11.2014 № 602-р) статья 3 дополнена частью 2.1 </w:t>
            </w:r>
          </w:p>
          <w:p w:rsidR="007625B2" w:rsidRDefault="0024656A" w:rsidP="00751354">
            <w:pPr>
              <w:ind w:firstLine="709"/>
              <w:jc w:val="both"/>
              <w:rPr>
                <w:i/>
                <w:sz w:val="22"/>
                <w:szCs w:val="22"/>
              </w:rPr>
            </w:pPr>
            <w:r w:rsidRPr="00EE6623">
              <w:rPr>
                <w:sz w:val="28"/>
                <w:szCs w:val="28"/>
              </w:rPr>
              <w:t xml:space="preserve">2.1 Копии документов, указанных в </w:t>
            </w:r>
            <w:hyperlink r:id="rId13" w:history="1">
              <w:r w:rsidRPr="00EE6623">
                <w:rPr>
                  <w:sz w:val="28"/>
                  <w:szCs w:val="28"/>
                </w:rPr>
                <w:t>пунктах 1</w:t>
              </w:r>
            </w:hyperlink>
            <w:r w:rsidRPr="00EE6623">
              <w:rPr>
                <w:sz w:val="28"/>
                <w:szCs w:val="28"/>
              </w:rPr>
              <w:t>-</w:t>
            </w:r>
            <w:hyperlink r:id="rId14" w:history="1">
              <w:r w:rsidRPr="00EE6623">
                <w:rPr>
                  <w:sz w:val="28"/>
                  <w:szCs w:val="28"/>
                </w:rPr>
                <w:t>10</w:t>
              </w:r>
            </w:hyperlink>
            <w:r w:rsidRPr="00EE6623">
              <w:rPr>
                <w:sz w:val="28"/>
                <w:szCs w:val="28"/>
              </w:rPr>
              <w:t xml:space="preserve"> части 2 настоящей статьи, представляются нанимателем вместе с подлинниками данных документов. После проверки соответствия сведений, содержащихся в копиях и подлинниках документов, подлинники возвращаются нанимателю.</w:t>
            </w:r>
            <w:r w:rsidR="007625B2">
              <w:rPr>
                <w:i/>
                <w:sz w:val="22"/>
                <w:szCs w:val="22"/>
              </w:rPr>
              <w:t xml:space="preserve"> </w:t>
            </w:r>
          </w:p>
          <w:p w:rsidR="007625B2" w:rsidRDefault="007625B2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Решением от 14.09.2018 № 90-нд (14.09.2018 № 234-р) в часть 3 внесено изменение</w:t>
            </w:r>
          </w:p>
          <w:p w:rsidR="00E70B78" w:rsidRPr="00E70B78" w:rsidRDefault="00E70B78" w:rsidP="00F112EB">
            <w:pPr>
              <w:widowControl/>
              <w:ind w:firstLine="709"/>
              <w:jc w:val="both"/>
              <w:rPr>
                <w:i/>
                <w:sz w:val="22"/>
                <w:szCs w:val="22"/>
              </w:rPr>
            </w:pPr>
            <w:r w:rsidRPr="00E70B78">
              <w:rPr>
                <w:i/>
                <w:sz w:val="22"/>
                <w:szCs w:val="22"/>
              </w:rPr>
              <w:t>Решением от 16.05.2018 № 60-нд (16.05.2018 № 172-р)</w:t>
            </w:r>
            <w:r>
              <w:rPr>
                <w:i/>
                <w:sz w:val="22"/>
                <w:szCs w:val="22"/>
              </w:rPr>
              <w:t xml:space="preserve"> в часть 3 внесено</w:t>
            </w:r>
            <w:r w:rsidRPr="00E70B78">
              <w:rPr>
                <w:i/>
                <w:sz w:val="22"/>
                <w:szCs w:val="22"/>
              </w:rPr>
              <w:t xml:space="preserve"> изменение (распространяется на правоотношения, возникшие со дня гос</w:t>
            </w:r>
            <w:r w:rsidRPr="00E70B78">
              <w:rPr>
                <w:i/>
                <w:color w:val="000000"/>
                <w:sz w:val="22"/>
                <w:szCs w:val="22"/>
              </w:rPr>
              <w:t xml:space="preserve">ударственной регистрации изменений в учредительные документы </w:t>
            </w:r>
            <w:r w:rsidRPr="00E70B78">
              <w:rPr>
                <w:i/>
                <w:sz w:val="22"/>
                <w:szCs w:val="22"/>
              </w:rPr>
              <w:t>Управления коммунального хозяйства и жилищного фонда администрации Петропавловск-Камчатского городского округа)</w:t>
            </w:r>
          </w:p>
          <w:p w:rsidR="006E6DF6" w:rsidRDefault="008E2D80" w:rsidP="00F112EB">
            <w:pPr>
              <w:ind w:firstLine="709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Решением от 26.04.2016 № 412-нд (20.04.2016 № 935-р) в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ь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3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C7DFB" w:rsidRPr="009D6C7B">
              <w:rPr>
                <w:sz w:val="28"/>
                <w:szCs w:val="28"/>
              </w:rPr>
              <w:t xml:space="preserve">По результатам рассмотрения заявления и приложенных </w:t>
            </w:r>
            <w:r w:rsidR="006C7DFB">
              <w:rPr>
                <w:sz w:val="28"/>
                <w:szCs w:val="28"/>
              </w:rPr>
              <w:t xml:space="preserve">к нему </w:t>
            </w:r>
            <w:r w:rsidR="00552FD9" w:rsidRPr="009D6C7B">
              <w:rPr>
                <w:sz w:val="28"/>
                <w:szCs w:val="28"/>
              </w:rPr>
              <w:t xml:space="preserve">согласно </w:t>
            </w:r>
            <w:r w:rsidR="00552FD9">
              <w:rPr>
                <w:sz w:val="28"/>
                <w:szCs w:val="28"/>
              </w:rPr>
              <w:t xml:space="preserve">части 2 </w:t>
            </w:r>
            <w:r w:rsidR="00552FD9" w:rsidRPr="009D6C7B">
              <w:rPr>
                <w:sz w:val="28"/>
                <w:szCs w:val="28"/>
              </w:rPr>
              <w:t>настояще</w:t>
            </w:r>
            <w:r w:rsidR="00552FD9">
              <w:rPr>
                <w:sz w:val="28"/>
                <w:szCs w:val="28"/>
              </w:rPr>
              <w:t>й статьи</w:t>
            </w:r>
            <w:r w:rsidR="00552FD9" w:rsidRPr="009D6C7B">
              <w:rPr>
                <w:sz w:val="28"/>
                <w:szCs w:val="28"/>
              </w:rPr>
              <w:t xml:space="preserve"> </w:t>
            </w:r>
            <w:r w:rsidR="006C7DFB" w:rsidRPr="009D6C7B">
              <w:rPr>
                <w:sz w:val="28"/>
                <w:szCs w:val="28"/>
              </w:rPr>
              <w:t xml:space="preserve">документов </w:t>
            </w:r>
            <w:r w:rsidR="00E70B78">
              <w:rPr>
                <w:sz w:val="28"/>
                <w:szCs w:val="28"/>
              </w:rPr>
              <w:t>Управление</w:t>
            </w:r>
            <w:r w:rsidR="002F238C">
              <w:rPr>
                <w:sz w:val="28"/>
                <w:szCs w:val="28"/>
              </w:rPr>
              <w:t xml:space="preserve"> или уполномоченный орган </w:t>
            </w:r>
            <w:r w:rsidR="002F238C" w:rsidRPr="009D6C7B">
              <w:rPr>
                <w:sz w:val="28"/>
                <w:szCs w:val="28"/>
              </w:rPr>
              <w:t xml:space="preserve">в течение </w:t>
            </w:r>
            <w:r w:rsidR="002F238C" w:rsidRPr="00045CC5">
              <w:rPr>
                <w:sz w:val="28"/>
                <w:szCs w:val="28"/>
              </w:rPr>
              <w:t xml:space="preserve">30 календарных дней </w:t>
            </w:r>
            <w:r w:rsidR="00493567">
              <w:rPr>
                <w:sz w:val="28"/>
                <w:szCs w:val="28"/>
              </w:rPr>
              <w:t>со дня регистрации</w:t>
            </w:r>
            <w:r w:rsidR="00493567" w:rsidRPr="009D6C7B">
              <w:rPr>
                <w:sz w:val="28"/>
                <w:szCs w:val="28"/>
              </w:rPr>
              <w:t xml:space="preserve"> </w:t>
            </w:r>
            <w:r w:rsidR="002F238C" w:rsidRPr="009D6C7B">
              <w:rPr>
                <w:sz w:val="28"/>
                <w:szCs w:val="28"/>
              </w:rPr>
              <w:t xml:space="preserve">заявления </w:t>
            </w:r>
            <w:r w:rsidR="002F238C">
              <w:rPr>
                <w:sz w:val="28"/>
                <w:szCs w:val="28"/>
              </w:rPr>
              <w:t xml:space="preserve">службой </w:t>
            </w:r>
            <w:r w:rsidR="002F238C">
              <w:rPr>
                <w:rFonts w:eastAsia="Calibri"/>
                <w:sz w:val="28"/>
                <w:szCs w:val="28"/>
              </w:rPr>
              <w:t xml:space="preserve">«одного окна» </w:t>
            </w:r>
            <w:r w:rsidR="002F238C">
              <w:rPr>
                <w:sz w:val="28"/>
                <w:szCs w:val="28"/>
              </w:rPr>
              <w:t xml:space="preserve">или 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уполномоченным органом</w:t>
            </w:r>
            <w:r w:rsidR="002F238C" w:rsidRPr="009D6C7B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>в</w:t>
            </w:r>
            <w:r w:rsidR="002F238C" w:rsidRPr="00045CC5">
              <w:rPr>
                <w:sz w:val="28"/>
                <w:szCs w:val="28"/>
              </w:rPr>
              <w:t>ыда</w:t>
            </w:r>
            <w:r w:rsidR="002F238C">
              <w:rPr>
                <w:sz w:val="28"/>
                <w:szCs w:val="28"/>
              </w:rPr>
              <w:t>ет</w:t>
            </w:r>
            <w:r w:rsidR="002F238C" w:rsidRPr="00045CC5">
              <w:rPr>
                <w:sz w:val="28"/>
                <w:szCs w:val="28"/>
              </w:rPr>
              <w:t xml:space="preserve"> </w:t>
            </w:r>
            <w:r w:rsidR="002F238C">
              <w:rPr>
                <w:sz w:val="28"/>
                <w:szCs w:val="28"/>
              </w:rPr>
              <w:t xml:space="preserve">нанимателю </w:t>
            </w:r>
            <w:r w:rsidR="002F238C" w:rsidRPr="00045CC5">
              <w:rPr>
                <w:sz w:val="28"/>
                <w:szCs w:val="28"/>
              </w:rPr>
              <w:t>разрешени</w:t>
            </w:r>
            <w:r w:rsidR="002F238C">
              <w:rPr>
                <w:sz w:val="28"/>
                <w:szCs w:val="28"/>
              </w:rPr>
              <w:t>е</w:t>
            </w:r>
            <w:r w:rsidR="002F238C" w:rsidRPr="00045CC5">
              <w:rPr>
                <w:sz w:val="28"/>
                <w:szCs w:val="28"/>
              </w:rPr>
              <w:t xml:space="preserve"> на приватизацию либо отказ в приватизации служебного жилого помещения муниципального жилищного фонда</w:t>
            </w:r>
            <w:r w:rsidR="002F238C" w:rsidRPr="009D6C7B">
              <w:rPr>
                <w:sz w:val="28"/>
                <w:szCs w:val="28"/>
              </w:rPr>
              <w:t>.</w:t>
            </w:r>
          </w:p>
          <w:p w:rsidR="006E6DF6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31A41" w:rsidRPr="00F35474">
              <w:rPr>
                <w:sz w:val="28"/>
                <w:szCs w:val="28"/>
              </w:rPr>
              <w:t xml:space="preserve">Разрешение на приватизацию служебного жилого помещения муниципального жилищного фонда оформляется постановлением администрации Петропавловск-Камчатского городского округа </w:t>
            </w:r>
            <w:r w:rsidR="00631A41">
              <w:rPr>
                <w:sz w:val="28"/>
                <w:szCs w:val="28"/>
              </w:rPr>
              <w:t xml:space="preserve">либо приказом уполномоченного органа </w:t>
            </w:r>
            <w:r w:rsidR="006C7DFB">
              <w:rPr>
                <w:sz w:val="28"/>
                <w:szCs w:val="28"/>
              </w:rPr>
              <w:t xml:space="preserve">(если </w:t>
            </w:r>
            <w:r w:rsidR="006C7DFB" w:rsidRPr="00F35474">
              <w:rPr>
                <w:sz w:val="28"/>
                <w:szCs w:val="28"/>
              </w:rPr>
              <w:t>служебно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жило</w:t>
            </w:r>
            <w:r w:rsidR="006C7DFB">
              <w:rPr>
                <w:sz w:val="28"/>
                <w:szCs w:val="28"/>
              </w:rPr>
              <w:t>е</w:t>
            </w:r>
            <w:r w:rsidR="006C7DFB" w:rsidRPr="00F35474">
              <w:rPr>
                <w:sz w:val="28"/>
                <w:szCs w:val="28"/>
              </w:rPr>
              <w:t xml:space="preserve"> помещени</w:t>
            </w:r>
            <w:r w:rsidR="006C7DFB">
              <w:rPr>
                <w:sz w:val="28"/>
                <w:szCs w:val="28"/>
              </w:rPr>
              <w:t>е находится в жилищном фонде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предприятия, за которым закреплен жилищный фонд на праве хозяйственного ведения, или учреждени</w:t>
            </w:r>
            <w:r w:rsidR="002F238C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6C7DFB">
              <w:rPr>
                <w:rFonts w:eastAsiaTheme="minorHAnsi"/>
                <w:sz w:val="28"/>
                <w:szCs w:val="28"/>
                <w:lang w:eastAsia="en-US"/>
              </w:rPr>
              <w:t>, в оперативное управление которого передан жилищный фонд)</w:t>
            </w:r>
            <w:r w:rsidR="006C7DFB" w:rsidRPr="00F35474">
              <w:rPr>
                <w:sz w:val="28"/>
                <w:szCs w:val="28"/>
              </w:rPr>
              <w:t xml:space="preserve"> </w:t>
            </w:r>
            <w:r w:rsidR="00631A41" w:rsidRPr="00F35474">
              <w:rPr>
                <w:sz w:val="28"/>
                <w:szCs w:val="28"/>
              </w:rPr>
              <w:t>и является основанием для заключения договора передачи в собственность граждан жилых помещений.</w:t>
            </w:r>
          </w:p>
          <w:p w:rsidR="00631A41" w:rsidRPr="0024735B" w:rsidRDefault="006E6DF6" w:rsidP="006E6DF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631A41" w:rsidRPr="0024735B">
              <w:rPr>
                <w:sz w:val="28"/>
                <w:szCs w:val="28"/>
              </w:rPr>
              <w:t>Основаниями для отказа в приватизации служебного жилого помещения муниципального жилищного фонда являются: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непредставление документов, </w:t>
            </w:r>
            <w:r w:rsidRPr="00573BD6">
              <w:rPr>
                <w:sz w:val="28"/>
                <w:szCs w:val="28"/>
              </w:rPr>
              <w:t>ука</w:t>
            </w:r>
            <w:r w:rsidR="007F6FB3">
              <w:rPr>
                <w:sz w:val="28"/>
                <w:szCs w:val="28"/>
              </w:rPr>
              <w:t>занных в части 2 настоящей статьи</w:t>
            </w:r>
            <w:r>
              <w:rPr>
                <w:sz w:val="28"/>
                <w:szCs w:val="28"/>
              </w:rPr>
              <w:t>;</w:t>
            </w:r>
          </w:p>
          <w:p w:rsidR="00631A41" w:rsidRPr="0024735B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>установление факта недостоверности сведений, содержащихся</w:t>
            </w:r>
            <w:r w:rsidR="007F6FB3">
              <w:rPr>
                <w:sz w:val="28"/>
                <w:szCs w:val="28"/>
              </w:rPr>
              <w:br/>
            </w:r>
            <w:r w:rsidRPr="0024735B">
              <w:rPr>
                <w:sz w:val="28"/>
                <w:szCs w:val="28"/>
              </w:rPr>
              <w:t>в предст</w:t>
            </w:r>
            <w:r>
              <w:rPr>
                <w:sz w:val="28"/>
                <w:szCs w:val="28"/>
              </w:rPr>
              <w:t>авленных нанимателем документах;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930"/>
                <w:tab w:val="left" w:pos="993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24735B">
              <w:rPr>
                <w:sz w:val="28"/>
                <w:szCs w:val="28"/>
              </w:rPr>
              <w:t xml:space="preserve">несоответствие нанимателя требованиям, предусмотренным </w:t>
            </w:r>
            <w:r>
              <w:rPr>
                <w:sz w:val="28"/>
                <w:szCs w:val="28"/>
              </w:rPr>
              <w:t>статьей 2</w:t>
            </w:r>
            <w:r w:rsidRPr="0024735B">
              <w:rPr>
                <w:sz w:val="28"/>
                <w:szCs w:val="28"/>
              </w:rPr>
              <w:t xml:space="preserve"> настоящего Решения</w:t>
            </w:r>
            <w:r w:rsidR="007F6FB3">
              <w:rPr>
                <w:sz w:val="28"/>
                <w:szCs w:val="28"/>
              </w:rPr>
              <w:t>;</w:t>
            </w:r>
          </w:p>
          <w:p w:rsidR="00873318" w:rsidRDefault="00873318" w:rsidP="00CD4F95">
            <w:pPr>
              <w:ind w:firstLine="709"/>
              <w:jc w:val="both"/>
              <w:rPr>
                <w:i/>
                <w:sz w:val="22"/>
                <w:szCs w:val="22"/>
              </w:rPr>
            </w:pPr>
            <w:bookmarkStart w:id="0" w:name="_GoBack"/>
            <w:bookmarkEnd w:id="0"/>
            <w:r>
              <w:rPr>
                <w:i/>
                <w:sz w:val="22"/>
                <w:szCs w:val="22"/>
              </w:rPr>
              <w:t xml:space="preserve">Решением от 14.09.2018 № 90-нд (14.09.2018 № 234-р) в пункт 4 </w:t>
            </w:r>
            <w:r w:rsidRPr="00DB5FEA">
              <w:rPr>
                <w:i/>
                <w:sz w:val="22"/>
                <w:szCs w:val="22"/>
              </w:rPr>
              <w:t>част</w:t>
            </w:r>
            <w:r>
              <w:rPr>
                <w:i/>
                <w:sz w:val="22"/>
                <w:szCs w:val="22"/>
              </w:rPr>
              <w:t>и 5</w:t>
            </w:r>
            <w:r w:rsidRPr="00DB5FE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внесено изменение</w:t>
            </w:r>
          </w:p>
          <w:p w:rsidR="00631A41" w:rsidRDefault="00631A41" w:rsidP="00631A41">
            <w:pPr>
              <w:widowControl/>
              <w:numPr>
                <w:ilvl w:val="0"/>
                <w:numId w:val="3"/>
              </w:numPr>
              <w:tabs>
                <w:tab w:val="left" w:pos="1134"/>
              </w:tabs>
              <w:ind w:left="0" w:firstLine="708"/>
              <w:jc w:val="both"/>
              <w:rPr>
                <w:sz w:val="28"/>
                <w:szCs w:val="28"/>
              </w:rPr>
            </w:pPr>
            <w:r w:rsidRPr="009C7622">
              <w:rPr>
                <w:sz w:val="28"/>
                <w:szCs w:val="28"/>
              </w:rPr>
              <w:t>служебное жилое помещение признано непригодным для проживания или многоквартирный дом, в котором находится служебное жилое помещение, признан аварийным и подлежащим сносу</w:t>
            </w:r>
            <w:r w:rsidR="00493567">
              <w:rPr>
                <w:sz w:val="28"/>
                <w:szCs w:val="28"/>
              </w:rPr>
              <w:t xml:space="preserve"> или реконструкции</w:t>
            </w:r>
            <w:r w:rsidRPr="009C7622">
              <w:rPr>
                <w:sz w:val="28"/>
                <w:szCs w:val="28"/>
              </w:rPr>
              <w:t>.</w:t>
            </w:r>
          </w:p>
          <w:p w:rsidR="006C7DFB" w:rsidRPr="0003221E" w:rsidRDefault="006C7DFB" w:rsidP="006C7DFB">
            <w:pPr>
              <w:widowControl/>
              <w:tabs>
                <w:tab w:val="left" w:pos="1134"/>
              </w:tabs>
              <w:ind w:left="708"/>
              <w:jc w:val="both"/>
            </w:pPr>
          </w:p>
          <w:p w:rsidR="00973946" w:rsidRDefault="00973946" w:rsidP="00973946">
            <w:pPr>
              <w:ind w:firstLine="705"/>
              <w:jc w:val="both"/>
              <w:rPr>
                <w:b/>
                <w:bCs/>
                <w:iCs/>
                <w:sz w:val="28"/>
                <w:szCs w:val="22"/>
              </w:rPr>
            </w:pPr>
            <w:r w:rsidRPr="00B00E0B">
              <w:rPr>
                <w:b/>
                <w:sz w:val="28"/>
                <w:szCs w:val="28"/>
              </w:rPr>
              <w:t>Статья</w:t>
            </w:r>
            <w:r>
              <w:rPr>
                <w:b/>
                <w:sz w:val="28"/>
                <w:szCs w:val="28"/>
              </w:rPr>
              <w:t xml:space="preserve"> 4</w:t>
            </w:r>
            <w:r w:rsidRPr="00B00E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iCs/>
                <w:sz w:val="28"/>
                <w:szCs w:val="22"/>
              </w:rPr>
              <w:t>Заключительные положения</w:t>
            </w:r>
          </w:p>
          <w:p w:rsidR="00973946" w:rsidRDefault="00973946" w:rsidP="00441C3F">
            <w:pPr>
              <w:widowControl/>
              <w:tabs>
                <w:tab w:val="left" w:pos="993"/>
              </w:tabs>
              <w:autoSpaceDE/>
              <w:autoSpaceDN/>
              <w:adjustRightInd/>
              <w:ind w:firstLine="7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Настоящее Решение вступает в силу после дня его официального </w:t>
            </w:r>
            <w:r w:rsidRPr="009D0B8A">
              <w:rPr>
                <w:sz w:val="28"/>
                <w:szCs w:val="28"/>
              </w:rPr>
              <w:t>опубликования</w:t>
            </w:r>
            <w:r>
              <w:rPr>
                <w:sz w:val="28"/>
                <w:szCs w:val="28"/>
              </w:rPr>
              <w:t>.</w:t>
            </w:r>
          </w:p>
          <w:p w:rsidR="0019786A" w:rsidRPr="0003221E" w:rsidRDefault="0019786A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p w:rsidR="00973946" w:rsidRPr="0003221E" w:rsidRDefault="00973946" w:rsidP="00737564">
            <w:pPr>
              <w:ind w:firstLine="709"/>
              <w:jc w:val="both"/>
              <w:rPr>
                <w:sz w:val="14"/>
                <w:szCs w:val="14"/>
              </w:rPr>
            </w:pPr>
          </w:p>
          <w:tbl>
            <w:tblPr>
              <w:tblW w:w="10223" w:type="dxa"/>
              <w:tblLayout w:type="fixed"/>
              <w:tblLook w:val="01E0" w:firstRow="1" w:lastRow="1" w:firstColumn="1" w:lastColumn="1" w:noHBand="0" w:noVBand="0"/>
            </w:tblPr>
            <w:tblGrid>
              <w:gridCol w:w="6502"/>
              <w:gridCol w:w="3721"/>
            </w:tblGrid>
            <w:tr w:rsidR="00441C3F" w:rsidRPr="00F72C58" w:rsidTr="0003221E">
              <w:trPr>
                <w:trHeight w:val="35"/>
              </w:trPr>
              <w:tc>
                <w:tcPr>
                  <w:tcW w:w="6502" w:type="dxa"/>
                </w:tcPr>
                <w:p w:rsidR="00441C3F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 xml:space="preserve">Глава </w:t>
                  </w:r>
                </w:p>
                <w:p w:rsidR="00441C3F" w:rsidRPr="00F72C58" w:rsidRDefault="00441C3F" w:rsidP="00441C3F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Петропавловск-Камчатского</w:t>
                  </w:r>
                </w:p>
                <w:p w:rsidR="00441C3F" w:rsidRPr="00C02FA6" w:rsidRDefault="00441C3F" w:rsidP="007F6FB3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F72C58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3721" w:type="dxa"/>
                </w:tcPr>
                <w:p w:rsidR="00441C3F" w:rsidRPr="00F72C58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441C3F" w:rsidRDefault="00441C3F" w:rsidP="00E81A53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3221E" w:rsidRPr="00F72C58" w:rsidRDefault="0003221E" w:rsidP="0003221E">
                  <w:pPr>
                    <w:ind w:right="-4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7F6FB3">
                    <w:rPr>
                      <w:sz w:val="28"/>
                      <w:szCs w:val="28"/>
                    </w:rPr>
                    <w:t xml:space="preserve">К.Г. </w:t>
                  </w:r>
                  <w:proofErr w:type="spellStart"/>
                  <w:r w:rsidR="007F6FB3">
                    <w:rPr>
                      <w:sz w:val="28"/>
                      <w:szCs w:val="28"/>
                    </w:rPr>
                    <w:t>Слыщенко</w:t>
                  </w:r>
                  <w:proofErr w:type="spellEnd"/>
                </w:p>
              </w:tc>
            </w:tr>
          </w:tbl>
          <w:p w:rsidR="00B60999" w:rsidRPr="002941B4" w:rsidRDefault="00B60999" w:rsidP="00EA14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077D" w:rsidRDefault="0005077D" w:rsidP="00761F01">
      <w:pPr>
        <w:jc w:val="both"/>
        <w:rPr>
          <w:i/>
          <w:sz w:val="22"/>
          <w:szCs w:val="22"/>
        </w:rPr>
      </w:pPr>
    </w:p>
    <w:p w:rsidR="0005077D" w:rsidRDefault="0005077D">
      <w:pPr>
        <w:widowControl/>
        <w:autoSpaceDE/>
        <w:autoSpaceDN/>
        <w:adjustRightInd/>
        <w:spacing w:after="20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761F01" w:rsidRDefault="00761F01" w:rsidP="00761F0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Решением от </w:t>
      </w:r>
      <w:r w:rsidRPr="00EE6E70">
        <w:rPr>
          <w:i/>
          <w:sz w:val="22"/>
          <w:szCs w:val="22"/>
        </w:rPr>
        <w:t>25.09.2014 № 256-нд (25.09.2014 № 559-р)</w:t>
      </w:r>
      <w:r w:rsidRPr="00DB5FEA">
        <w:rPr>
          <w:i/>
          <w:sz w:val="22"/>
          <w:szCs w:val="22"/>
        </w:rPr>
        <w:t xml:space="preserve"> в </w:t>
      </w:r>
      <w:r>
        <w:rPr>
          <w:i/>
          <w:sz w:val="22"/>
          <w:szCs w:val="22"/>
        </w:rPr>
        <w:t>приложение внесены изменения</w:t>
      </w:r>
    </w:p>
    <w:p w:rsidR="00761F01" w:rsidRDefault="00761F01" w:rsidP="00761F01">
      <w:pPr>
        <w:jc w:val="both"/>
        <w:rPr>
          <w:i/>
          <w:sz w:val="22"/>
          <w:szCs w:val="22"/>
        </w:rPr>
      </w:pPr>
    </w:p>
    <w:p w:rsidR="00761F01" w:rsidRPr="00DB5FEA" w:rsidRDefault="00761F01" w:rsidP="00761F01">
      <w:pPr>
        <w:jc w:val="both"/>
        <w:rPr>
          <w:i/>
          <w:sz w:val="22"/>
          <w:szCs w:val="22"/>
        </w:rPr>
      </w:pP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>Приложение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к Решению </w:t>
      </w:r>
      <w:r>
        <w:rPr>
          <w:rFonts w:eastAsia="Calibri"/>
          <w:sz w:val="24"/>
          <w:szCs w:val="24"/>
        </w:rPr>
        <w:t>Г</w:t>
      </w:r>
      <w:r w:rsidRPr="00A84162">
        <w:rPr>
          <w:rFonts w:eastAsia="Calibri"/>
          <w:sz w:val="24"/>
          <w:szCs w:val="24"/>
        </w:rPr>
        <w:t>ородской Думы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>Петропавловск-Камчатского</w:t>
      </w:r>
      <w:r w:rsidR="009A508D">
        <w:rPr>
          <w:rFonts w:eastAsia="Calibri"/>
          <w:sz w:val="24"/>
          <w:szCs w:val="24"/>
        </w:rPr>
        <w:t xml:space="preserve"> </w:t>
      </w:r>
      <w:r w:rsidRPr="00A84162">
        <w:rPr>
          <w:rFonts w:eastAsia="Calibri"/>
          <w:sz w:val="24"/>
          <w:szCs w:val="24"/>
        </w:rPr>
        <w:t>городского округа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A84162">
        <w:rPr>
          <w:rFonts w:eastAsia="Calibri"/>
          <w:sz w:val="24"/>
          <w:szCs w:val="24"/>
        </w:rPr>
        <w:t xml:space="preserve">от </w:t>
      </w:r>
      <w:r w:rsidR="008515C9">
        <w:rPr>
          <w:rFonts w:eastAsia="Calibri"/>
          <w:sz w:val="24"/>
          <w:szCs w:val="24"/>
        </w:rPr>
        <w:t>0</w:t>
      </w:r>
      <w:r w:rsidR="003167CD">
        <w:rPr>
          <w:rFonts w:eastAsia="Calibri"/>
          <w:sz w:val="24"/>
          <w:szCs w:val="24"/>
        </w:rPr>
        <w:t>2</w:t>
      </w:r>
      <w:r w:rsidR="008515C9">
        <w:rPr>
          <w:rFonts w:eastAsia="Calibri"/>
          <w:sz w:val="24"/>
          <w:szCs w:val="24"/>
        </w:rPr>
        <w:t>.0</w:t>
      </w:r>
      <w:r w:rsidR="00266EDF">
        <w:rPr>
          <w:rFonts w:eastAsia="Calibri"/>
          <w:sz w:val="24"/>
          <w:szCs w:val="24"/>
        </w:rPr>
        <w:t>9</w:t>
      </w:r>
      <w:r w:rsidR="008515C9">
        <w:rPr>
          <w:rFonts w:eastAsia="Calibri"/>
          <w:sz w:val="24"/>
          <w:szCs w:val="24"/>
        </w:rPr>
        <w:t xml:space="preserve">.2014 </w:t>
      </w:r>
      <w:r w:rsidRPr="00A84162">
        <w:rPr>
          <w:rFonts w:eastAsia="Calibri"/>
          <w:sz w:val="24"/>
          <w:szCs w:val="24"/>
        </w:rPr>
        <w:t>№</w:t>
      </w:r>
      <w:r w:rsidR="008515C9">
        <w:rPr>
          <w:rFonts w:eastAsia="Calibri"/>
          <w:sz w:val="24"/>
          <w:szCs w:val="24"/>
        </w:rPr>
        <w:t xml:space="preserve"> 247-нд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«О</w:t>
      </w:r>
      <w:r w:rsidRPr="00562A41">
        <w:rPr>
          <w:rFonts w:eastAsia="Calibri"/>
          <w:sz w:val="24"/>
          <w:szCs w:val="24"/>
        </w:rPr>
        <w:t xml:space="preserve"> порядке принятия решений </w:t>
      </w:r>
    </w:p>
    <w:p w:rsidR="006C7DFB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 xml:space="preserve">о приватизации служебных жилых помещений </w:t>
      </w:r>
    </w:p>
    <w:p w:rsidR="006C7DFB" w:rsidRPr="00A84162" w:rsidRDefault="006C7DFB" w:rsidP="006C7DFB">
      <w:pPr>
        <w:jc w:val="right"/>
        <w:outlineLvl w:val="0"/>
        <w:rPr>
          <w:rFonts w:eastAsia="Calibri"/>
          <w:sz w:val="24"/>
          <w:szCs w:val="24"/>
        </w:rPr>
      </w:pPr>
      <w:r w:rsidRPr="00562A41">
        <w:rPr>
          <w:rFonts w:eastAsia="Calibri"/>
          <w:sz w:val="24"/>
          <w:szCs w:val="24"/>
        </w:rPr>
        <w:t>муниципального жилищного фонда</w:t>
      </w:r>
      <w:r>
        <w:rPr>
          <w:rFonts w:eastAsia="Calibri"/>
          <w:sz w:val="24"/>
          <w:szCs w:val="24"/>
        </w:rPr>
        <w:t>»</w:t>
      </w:r>
    </w:p>
    <w:p w:rsidR="006C7DFB" w:rsidRPr="009A508D" w:rsidRDefault="006C7DFB" w:rsidP="006C7DFB">
      <w:pPr>
        <w:jc w:val="both"/>
        <w:outlineLvl w:val="0"/>
        <w:rPr>
          <w:rFonts w:eastAsia="Calibri"/>
          <w:sz w:val="28"/>
          <w:szCs w:val="28"/>
        </w:rPr>
      </w:pPr>
    </w:p>
    <w:p w:rsidR="00761F01" w:rsidRPr="00426C8B" w:rsidRDefault="00761F01" w:rsidP="00761F01">
      <w:pPr>
        <w:jc w:val="center"/>
        <w:rPr>
          <w:b/>
          <w:sz w:val="28"/>
          <w:szCs w:val="28"/>
        </w:rPr>
      </w:pPr>
      <w:r w:rsidRPr="00426C8B">
        <w:rPr>
          <w:b/>
          <w:sz w:val="28"/>
          <w:szCs w:val="28"/>
        </w:rPr>
        <w:t xml:space="preserve">Перечень востребованных профессий </w:t>
      </w:r>
    </w:p>
    <w:p w:rsidR="00761F01" w:rsidRPr="00426C8B" w:rsidRDefault="00761F01" w:rsidP="00761F01">
      <w:pPr>
        <w:jc w:val="center"/>
        <w:rPr>
          <w:rFonts w:eastAsia="Calibri"/>
          <w:bCs/>
          <w:sz w:val="28"/>
          <w:szCs w:val="28"/>
        </w:rPr>
      </w:pPr>
      <w:r w:rsidRPr="00426C8B">
        <w:rPr>
          <w:b/>
          <w:sz w:val="28"/>
          <w:szCs w:val="28"/>
        </w:rPr>
        <w:t xml:space="preserve">в Петропавловск-Камчатском </w:t>
      </w:r>
      <w:r w:rsidRPr="00426C8B">
        <w:rPr>
          <w:rFonts w:eastAsia="Calibri"/>
          <w:b/>
          <w:bCs/>
          <w:sz w:val="28"/>
          <w:szCs w:val="28"/>
        </w:rPr>
        <w:t>городском округе</w:t>
      </w:r>
      <w:r w:rsidRPr="00426C8B">
        <w:rPr>
          <w:rFonts w:eastAsia="Calibri"/>
          <w:bCs/>
          <w:sz w:val="28"/>
          <w:szCs w:val="28"/>
        </w:rPr>
        <w:t>».</w:t>
      </w:r>
    </w:p>
    <w:p w:rsidR="0031710C" w:rsidRDefault="0031710C" w:rsidP="0031710C">
      <w:pPr>
        <w:jc w:val="center"/>
        <w:rPr>
          <w:rFonts w:eastAsia="Calibri"/>
          <w:b/>
          <w:bCs/>
          <w:sz w:val="28"/>
          <w:szCs w:val="28"/>
        </w:rPr>
      </w:pP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6C7DFB" w:rsidRPr="0031710C">
        <w:rPr>
          <w:rFonts w:eastAsia="Calibri"/>
          <w:sz w:val="28"/>
          <w:szCs w:val="28"/>
        </w:rPr>
        <w:t>Учитель</w:t>
      </w:r>
      <w:r>
        <w:rPr>
          <w:rFonts w:eastAsia="Calibri"/>
          <w:sz w:val="28"/>
          <w:szCs w:val="28"/>
        </w:rPr>
        <w:t xml:space="preserve"> (преподаватель)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6C7DFB" w:rsidRPr="0031710C">
        <w:rPr>
          <w:rFonts w:eastAsia="Calibri"/>
          <w:sz w:val="28"/>
          <w:szCs w:val="28"/>
        </w:rPr>
        <w:t>Воспитатель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6C7DFB" w:rsidRPr="0031710C">
        <w:rPr>
          <w:rFonts w:eastAsia="Calibri"/>
          <w:sz w:val="28"/>
          <w:szCs w:val="28"/>
        </w:rPr>
        <w:t>Библиотекарь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6C7DFB" w:rsidRPr="0031710C">
        <w:rPr>
          <w:rFonts w:eastAsia="Calibri"/>
          <w:sz w:val="28"/>
          <w:szCs w:val="28"/>
        </w:rPr>
        <w:t>Инженер</w:t>
      </w:r>
      <w:r>
        <w:rPr>
          <w:rFonts w:eastAsia="Calibri"/>
          <w:sz w:val="28"/>
          <w:szCs w:val="28"/>
        </w:rPr>
        <w:t xml:space="preserve"> (техник)</w:t>
      </w:r>
    </w:p>
    <w:p w:rsidR="006C7DFB" w:rsidRP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6C7DFB" w:rsidRPr="0031710C">
        <w:rPr>
          <w:rFonts w:eastAsia="Calibri"/>
          <w:sz w:val="28"/>
          <w:szCs w:val="28"/>
        </w:rPr>
        <w:t>Повар</w:t>
      </w:r>
    </w:p>
    <w:p w:rsidR="006C7DFB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Водитель</w:t>
      </w:r>
    </w:p>
    <w:p w:rsidR="0031710C" w:rsidRDefault="0031710C" w:rsidP="0031710C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Научный сотрудник музея</w:t>
      </w:r>
    </w:p>
    <w:p w:rsidR="00761F01" w:rsidRPr="00426C8B" w:rsidRDefault="00761F01" w:rsidP="00761F0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</w:t>
      </w:r>
      <w:r w:rsidRPr="00426C8B">
        <w:rPr>
          <w:rFonts w:eastAsia="Calibri"/>
          <w:bCs/>
          <w:sz w:val="28"/>
          <w:szCs w:val="28"/>
        </w:rPr>
        <w:t>. Врач</w:t>
      </w:r>
    </w:p>
    <w:p w:rsidR="00761F01" w:rsidRPr="0031710C" w:rsidRDefault="00761F01" w:rsidP="00761F01">
      <w:pPr>
        <w:widowControl/>
        <w:tabs>
          <w:tab w:val="left" w:pos="709"/>
        </w:tabs>
        <w:ind w:left="709"/>
        <w:jc w:val="both"/>
        <w:outlineLvl w:val="0"/>
        <w:rPr>
          <w:rFonts w:eastAsia="Calibri"/>
          <w:sz w:val="28"/>
          <w:szCs w:val="28"/>
        </w:rPr>
      </w:pPr>
      <w:r w:rsidRPr="00426C8B">
        <w:rPr>
          <w:rFonts w:eastAsia="Calibri"/>
          <w:bCs/>
          <w:sz w:val="28"/>
          <w:szCs w:val="28"/>
        </w:rPr>
        <w:t xml:space="preserve">9. </w:t>
      </w:r>
      <w:r w:rsidRPr="00426C8B">
        <w:rPr>
          <w:rFonts w:eastAsiaTheme="minorHAnsi"/>
          <w:sz w:val="28"/>
          <w:szCs w:val="28"/>
          <w:lang w:eastAsia="en-US"/>
        </w:rPr>
        <w:t>Врач-специалист станции (отделения) скорой медицинской помощи</w:t>
      </w:r>
    </w:p>
    <w:p w:rsidR="006C7DFB" w:rsidRPr="0031710C" w:rsidRDefault="006C7DFB" w:rsidP="0031710C">
      <w:pPr>
        <w:jc w:val="center"/>
        <w:rPr>
          <w:b/>
          <w:sz w:val="28"/>
          <w:szCs w:val="28"/>
        </w:rPr>
      </w:pPr>
    </w:p>
    <w:sectPr w:rsidR="006C7DFB" w:rsidRPr="0031710C" w:rsidSect="002235B6">
      <w:pgSz w:w="11906" w:h="16838"/>
      <w:pgMar w:top="567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0F9"/>
    <w:multiLevelType w:val="hybridMultilevel"/>
    <w:tmpl w:val="E812A30A"/>
    <w:lvl w:ilvl="0" w:tplc="7AFC7C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FC779F"/>
    <w:multiLevelType w:val="hybridMultilevel"/>
    <w:tmpl w:val="2398FCA4"/>
    <w:lvl w:ilvl="0" w:tplc="4650FA04">
      <w:start w:val="1"/>
      <w:numFmt w:val="decimal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3278DB"/>
    <w:multiLevelType w:val="hybridMultilevel"/>
    <w:tmpl w:val="CA8C18EE"/>
    <w:lvl w:ilvl="0" w:tplc="F8CC4A7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A9C65A5"/>
    <w:multiLevelType w:val="hybridMultilevel"/>
    <w:tmpl w:val="2570A262"/>
    <w:lvl w:ilvl="0" w:tplc="1D70A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99"/>
    <w:rsid w:val="000043EC"/>
    <w:rsid w:val="000073A9"/>
    <w:rsid w:val="0001098F"/>
    <w:rsid w:val="000123B2"/>
    <w:rsid w:val="0001516F"/>
    <w:rsid w:val="000206A6"/>
    <w:rsid w:val="00022B06"/>
    <w:rsid w:val="0003221E"/>
    <w:rsid w:val="00037A71"/>
    <w:rsid w:val="000451C9"/>
    <w:rsid w:val="0005077D"/>
    <w:rsid w:val="00096FA9"/>
    <w:rsid w:val="000A259A"/>
    <w:rsid w:val="000A5D0A"/>
    <w:rsid w:val="000F6198"/>
    <w:rsid w:val="00112439"/>
    <w:rsid w:val="0011374E"/>
    <w:rsid w:val="0012110E"/>
    <w:rsid w:val="001262C1"/>
    <w:rsid w:val="001321E2"/>
    <w:rsid w:val="00140138"/>
    <w:rsid w:val="001426F9"/>
    <w:rsid w:val="00156C32"/>
    <w:rsid w:val="00166982"/>
    <w:rsid w:val="0017211D"/>
    <w:rsid w:val="0019786A"/>
    <w:rsid w:val="001A061D"/>
    <w:rsid w:val="001A35F3"/>
    <w:rsid w:val="001A7A75"/>
    <w:rsid w:val="001B7D42"/>
    <w:rsid w:val="001E4966"/>
    <w:rsid w:val="001F738F"/>
    <w:rsid w:val="002043D2"/>
    <w:rsid w:val="0021172E"/>
    <w:rsid w:val="002217E3"/>
    <w:rsid w:val="002235B6"/>
    <w:rsid w:val="00223ED6"/>
    <w:rsid w:val="002425DB"/>
    <w:rsid w:val="00244C2C"/>
    <w:rsid w:val="0024656A"/>
    <w:rsid w:val="00246E34"/>
    <w:rsid w:val="00251F2C"/>
    <w:rsid w:val="002522F2"/>
    <w:rsid w:val="0026407E"/>
    <w:rsid w:val="00266EDF"/>
    <w:rsid w:val="00275215"/>
    <w:rsid w:val="00282B44"/>
    <w:rsid w:val="00285F18"/>
    <w:rsid w:val="002941B4"/>
    <w:rsid w:val="002C402F"/>
    <w:rsid w:val="002C6A1B"/>
    <w:rsid w:val="002D213C"/>
    <w:rsid w:val="002D6CAB"/>
    <w:rsid w:val="002E6C04"/>
    <w:rsid w:val="002F19C6"/>
    <w:rsid w:val="002F238C"/>
    <w:rsid w:val="003160F3"/>
    <w:rsid w:val="003167CD"/>
    <w:rsid w:val="00316CEB"/>
    <w:rsid w:val="0031710C"/>
    <w:rsid w:val="0033386B"/>
    <w:rsid w:val="00353AAA"/>
    <w:rsid w:val="00354927"/>
    <w:rsid w:val="00370C77"/>
    <w:rsid w:val="0037616E"/>
    <w:rsid w:val="00383CDE"/>
    <w:rsid w:val="003A38F7"/>
    <w:rsid w:val="003B7443"/>
    <w:rsid w:val="003C7798"/>
    <w:rsid w:val="003D515C"/>
    <w:rsid w:val="003E4284"/>
    <w:rsid w:val="003E4762"/>
    <w:rsid w:val="00404135"/>
    <w:rsid w:val="004377A9"/>
    <w:rsid w:val="00441C3F"/>
    <w:rsid w:val="0044227D"/>
    <w:rsid w:val="004571A4"/>
    <w:rsid w:val="00466C56"/>
    <w:rsid w:val="004723E2"/>
    <w:rsid w:val="00476BFA"/>
    <w:rsid w:val="00481705"/>
    <w:rsid w:val="00493567"/>
    <w:rsid w:val="004B06B9"/>
    <w:rsid w:val="004B283A"/>
    <w:rsid w:val="004C4B67"/>
    <w:rsid w:val="004E6CC2"/>
    <w:rsid w:val="00530F3D"/>
    <w:rsid w:val="005525CD"/>
    <w:rsid w:val="00552FD9"/>
    <w:rsid w:val="00573BD6"/>
    <w:rsid w:val="00576777"/>
    <w:rsid w:val="00581672"/>
    <w:rsid w:val="00586BE0"/>
    <w:rsid w:val="005A7C04"/>
    <w:rsid w:val="005C526F"/>
    <w:rsid w:val="005D21A0"/>
    <w:rsid w:val="005E26F1"/>
    <w:rsid w:val="005E2F27"/>
    <w:rsid w:val="005E6401"/>
    <w:rsid w:val="005F473C"/>
    <w:rsid w:val="006251C7"/>
    <w:rsid w:val="0062666B"/>
    <w:rsid w:val="00631A41"/>
    <w:rsid w:val="0063317C"/>
    <w:rsid w:val="00640048"/>
    <w:rsid w:val="0066431D"/>
    <w:rsid w:val="006649E4"/>
    <w:rsid w:val="00665F43"/>
    <w:rsid w:val="00693B37"/>
    <w:rsid w:val="006B339B"/>
    <w:rsid w:val="006B60D7"/>
    <w:rsid w:val="006C51F0"/>
    <w:rsid w:val="006C7DFB"/>
    <w:rsid w:val="006D7DA6"/>
    <w:rsid w:val="006E6DF6"/>
    <w:rsid w:val="006F242A"/>
    <w:rsid w:val="00706248"/>
    <w:rsid w:val="00724941"/>
    <w:rsid w:val="007250F2"/>
    <w:rsid w:val="00737564"/>
    <w:rsid w:val="00747D8F"/>
    <w:rsid w:val="00751354"/>
    <w:rsid w:val="00761F01"/>
    <w:rsid w:val="007625B2"/>
    <w:rsid w:val="007673D8"/>
    <w:rsid w:val="00777E02"/>
    <w:rsid w:val="00795CA1"/>
    <w:rsid w:val="007B2068"/>
    <w:rsid w:val="007B7E44"/>
    <w:rsid w:val="007C7D31"/>
    <w:rsid w:val="007E453A"/>
    <w:rsid w:val="007F35AB"/>
    <w:rsid w:val="007F45CA"/>
    <w:rsid w:val="007F6FB3"/>
    <w:rsid w:val="00807809"/>
    <w:rsid w:val="008175D6"/>
    <w:rsid w:val="008273FA"/>
    <w:rsid w:val="00850A8C"/>
    <w:rsid w:val="008515C9"/>
    <w:rsid w:val="00851A03"/>
    <w:rsid w:val="00873318"/>
    <w:rsid w:val="008A27A8"/>
    <w:rsid w:val="008C4B73"/>
    <w:rsid w:val="008D3C54"/>
    <w:rsid w:val="008E2D80"/>
    <w:rsid w:val="008E3C7E"/>
    <w:rsid w:val="008E77FA"/>
    <w:rsid w:val="008F0FC1"/>
    <w:rsid w:val="00903C99"/>
    <w:rsid w:val="00950F63"/>
    <w:rsid w:val="00973946"/>
    <w:rsid w:val="00981006"/>
    <w:rsid w:val="009A508D"/>
    <w:rsid w:val="009B3AEB"/>
    <w:rsid w:val="009C0CFA"/>
    <w:rsid w:val="009D436E"/>
    <w:rsid w:val="009D6E18"/>
    <w:rsid w:val="009E293D"/>
    <w:rsid w:val="00A003D9"/>
    <w:rsid w:val="00A00ED2"/>
    <w:rsid w:val="00A33BFA"/>
    <w:rsid w:val="00A35CB9"/>
    <w:rsid w:val="00A3764D"/>
    <w:rsid w:val="00A43C6E"/>
    <w:rsid w:val="00A51992"/>
    <w:rsid w:val="00A75131"/>
    <w:rsid w:val="00A75ED8"/>
    <w:rsid w:val="00AC5BCD"/>
    <w:rsid w:val="00AD3DCF"/>
    <w:rsid w:val="00AD4A3D"/>
    <w:rsid w:val="00AE249D"/>
    <w:rsid w:val="00AE5B6F"/>
    <w:rsid w:val="00B075DE"/>
    <w:rsid w:val="00B14D11"/>
    <w:rsid w:val="00B20888"/>
    <w:rsid w:val="00B23E37"/>
    <w:rsid w:val="00B34C66"/>
    <w:rsid w:val="00B40665"/>
    <w:rsid w:val="00B60999"/>
    <w:rsid w:val="00B62D6F"/>
    <w:rsid w:val="00B806D5"/>
    <w:rsid w:val="00B9164C"/>
    <w:rsid w:val="00B947EF"/>
    <w:rsid w:val="00BA263E"/>
    <w:rsid w:val="00BB65E7"/>
    <w:rsid w:val="00BE64A9"/>
    <w:rsid w:val="00C10CED"/>
    <w:rsid w:val="00C144C7"/>
    <w:rsid w:val="00C21BE2"/>
    <w:rsid w:val="00C22C78"/>
    <w:rsid w:val="00C54C4E"/>
    <w:rsid w:val="00C62A91"/>
    <w:rsid w:val="00CA6881"/>
    <w:rsid w:val="00CC1F77"/>
    <w:rsid w:val="00CD41C7"/>
    <w:rsid w:val="00CD4F95"/>
    <w:rsid w:val="00CE6C94"/>
    <w:rsid w:val="00D246EB"/>
    <w:rsid w:val="00D279FC"/>
    <w:rsid w:val="00D52C24"/>
    <w:rsid w:val="00D55031"/>
    <w:rsid w:val="00D627B6"/>
    <w:rsid w:val="00D7437E"/>
    <w:rsid w:val="00D80CC7"/>
    <w:rsid w:val="00D8556F"/>
    <w:rsid w:val="00D94463"/>
    <w:rsid w:val="00D951BC"/>
    <w:rsid w:val="00DB5FEA"/>
    <w:rsid w:val="00DB7034"/>
    <w:rsid w:val="00DD0281"/>
    <w:rsid w:val="00DD0DAF"/>
    <w:rsid w:val="00DE019A"/>
    <w:rsid w:val="00DF5DF1"/>
    <w:rsid w:val="00E12AB5"/>
    <w:rsid w:val="00E22581"/>
    <w:rsid w:val="00E23DBD"/>
    <w:rsid w:val="00E30869"/>
    <w:rsid w:val="00E510B7"/>
    <w:rsid w:val="00E70B78"/>
    <w:rsid w:val="00E727EF"/>
    <w:rsid w:val="00E73803"/>
    <w:rsid w:val="00E81A53"/>
    <w:rsid w:val="00E96586"/>
    <w:rsid w:val="00E97673"/>
    <w:rsid w:val="00EA1461"/>
    <w:rsid w:val="00EC79F9"/>
    <w:rsid w:val="00EE24AA"/>
    <w:rsid w:val="00EE6623"/>
    <w:rsid w:val="00EE69CA"/>
    <w:rsid w:val="00EE6E70"/>
    <w:rsid w:val="00EE7BAD"/>
    <w:rsid w:val="00EF3DB2"/>
    <w:rsid w:val="00F112EB"/>
    <w:rsid w:val="00F37D1C"/>
    <w:rsid w:val="00F41DB2"/>
    <w:rsid w:val="00F51E0E"/>
    <w:rsid w:val="00F57969"/>
    <w:rsid w:val="00F654A1"/>
    <w:rsid w:val="00F73B1B"/>
    <w:rsid w:val="00F82A3B"/>
    <w:rsid w:val="00FB3835"/>
    <w:rsid w:val="00FD6FB3"/>
    <w:rsid w:val="00FE6EB9"/>
    <w:rsid w:val="00FE7975"/>
    <w:rsid w:val="00FF034C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B527"/>
  <w15:docId w15:val="{4A8707D9-E231-420F-B72E-BA430CD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1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999"/>
    <w:pPr>
      <w:widowControl/>
      <w:adjustRightInd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60999"/>
    <w:rPr>
      <w:rFonts w:eastAsia="Times New Roman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60999"/>
    <w:pPr>
      <w:widowControl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09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9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279FC"/>
    <w:pPr>
      <w:ind w:left="720"/>
      <w:contextualSpacing/>
    </w:pPr>
  </w:style>
  <w:style w:type="paragraph" w:customStyle="1" w:styleId="ConsPlusTitle">
    <w:name w:val="ConsPlusTitle"/>
    <w:uiPriority w:val="99"/>
    <w:rsid w:val="00FE79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FE7975"/>
    <w:rPr>
      <w:b/>
      <w:bCs/>
      <w:color w:val="000080"/>
    </w:rPr>
  </w:style>
  <w:style w:type="table" w:styleId="aa">
    <w:name w:val="Table Grid"/>
    <w:basedOn w:val="a1"/>
    <w:uiPriority w:val="59"/>
    <w:rsid w:val="00AD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D3C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8D3C5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D3C54"/>
    <w:rPr>
      <w:rFonts w:eastAsia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E7BAD"/>
    <w:rPr>
      <w:color w:val="106BBE"/>
    </w:rPr>
  </w:style>
  <w:style w:type="paragraph" w:customStyle="1" w:styleId="ConsPlusNonformat">
    <w:name w:val="ConsPlusNonformat"/>
    <w:uiPriority w:val="99"/>
    <w:rsid w:val="004377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30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9A16FE1FA194F83BDBFB3EEE3C5B739D97A06F78581A3980795998K6u0V" TargetMode="External"/><Relationship Id="rId13" Type="http://schemas.openxmlformats.org/officeDocument/2006/relationships/hyperlink" Target="consultantplus://offline/ref=4681806212D43330F8CCBB09EF9486EEDDCFF4A5B2368E7072658FD5ABD63A1ABF45E0BAD55500B2AFAC00DDt2N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C99A16FE1FA194F83BDBFB3EEE3C5B739D97A06F78581A3980795998K6u0V" TargetMode="External"/><Relationship Id="rId12" Type="http://schemas.openxmlformats.org/officeDocument/2006/relationships/hyperlink" Target="consultantplus://offline/ref=C76EE6F2F16A4A7C1E4DF2D39DAB7F8CD8390AA7CEFD9F09F57353840B3FBB33005B2ACC0E29DC85E49362FD190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76EE6F2F16A4A7C1E4DF2D39DAB7F8CD8390AA7CEFD9F09F57353840B3FBB33005B2ACC0E29DC85E49362FD190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6EE6F2F16A4A7C1E4DF2D39DAB7F8CD8390AA7CEFD9F09F57353840B3FBB33005B2ACC0E29DC85E49362FE190CA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49085.0" TargetMode="External"/><Relationship Id="rId14" Type="http://schemas.openxmlformats.org/officeDocument/2006/relationships/hyperlink" Target="consultantplus://offline/ref=4681806212D43330F8CCBB09EF9486EEDDCFF4A5B2368E7072658FD5ABD63A1ABF45E0BAD55500B2AFAC00DCt2N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7725-151E-40ED-9920-A087F08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Реук Любовь Викторовна</cp:lastModifiedBy>
  <cp:revision>79</cp:revision>
  <cp:lastPrinted>2014-08-04T04:43:00Z</cp:lastPrinted>
  <dcterms:created xsi:type="dcterms:W3CDTF">2018-01-09T02:45:00Z</dcterms:created>
  <dcterms:modified xsi:type="dcterms:W3CDTF">2021-07-11T23:56:00Z</dcterms:modified>
</cp:coreProperties>
</file>