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jc w:val="center"/>
        <w:tblLook w:val="01E0" w:firstRow="1" w:lastRow="1" w:firstColumn="1" w:lastColumn="1" w:noHBand="0" w:noVBand="0"/>
      </w:tblPr>
      <w:tblGrid>
        <w:gridCol w:w="10015"/>
      </w:tblGrid>
      <w:tr w:rsidR="003E3FCF" w:rsidRPr="003E3FCF" w:rsidTr="00440678">
        <w:trPr>
          <w:trHeight w:val="1435"/>
          <w:jc w:val="center"/>
        </w:trPr>
        <w:tc>
          <w:tcPr>
            <w:tcW w:w="10015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440678">
        <w:trPr>
          <w:trHeight w:val="311"/>
          <w:jc w:val="center"/>
        </w:trPr>
        <w:tc>
          <w:tcPr>
            <w:tcW w:w="10015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440678">
        <w:trPr>
          <w:trHeight w:val="325"/>
          <w:jc w:val="center"/>
        </w:trPr>
        <w:tc>
          <w:tcPr>
            <w:tcW w:w="10015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4E6185">
        <w:trPr>
          <w:trHeight w:val="115"/>
          <w:jc w:val="center"/>
        </w:trPr>
        <w:tc>
          <w:tcPr>
            <w:tcW w:w="10015" w:type="dxa"/>
          </w:tcPr>
          <w:p w:rsidR="003E3FCF" w:rsidRPr="004E6185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4E618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45085</wp:posOffset>
                      </wp:positionH>
                      <wp:positionV relativeFrom="page">
                        <wp:posOffset>80645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F1541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3.55pt,6.35pt" to="49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4DDC" w:rsidRPr="004E6185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Pr="004E6185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04DDC" w:rsidRPr="004E6185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4E618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4E6185" w:rsidP="004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23.06.2021 № 942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4E618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4E6185" w:rsidP="004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4E618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4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E5E" w:rsidRDefault="00527E5E" w:rsidP="00527E5E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A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Городской Думы Петропавловск-Камчатского городского округа от 26.01.2018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29-нд «О п</w:t>
      </w:r>
      <w:r w:rsidRPr="001A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27E5E" w:rsidRDefault="00527E5E" w:rsidP="00A9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16" w:rsidRDefault="001A13BE" w:rsidP="00E4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Городской Думы Петропавловск-Камчатского городского округа от 26.01.2018 № 29-нд </w:t>
      </w:r>
      <w:r w:rsidR="00A96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</w:t>
      </w:r>
      <w:r w:rsidRPr="001A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внесенный Главой Петропавловск-Камчатского городского округа Брызгиным К.В.,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04736E" w:rsidRPr="00B1685C" w:rsidRDefault="0004736E" w:rsidP="00A9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A96C88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BE" w:rsidRPr="00596992" w:rsidRDefault="001A13BE" w:rsidP="001A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5433">
        <w:rPr>
          <w:rFonts w:ascii="Times New Roman" w:hAnsi="Times New Roman" w:cs="Times New Roman"/>
          <w:sz w:val="28"/>
          <w:szCs w:val="28"/>
        </w:rPr>
        <w:t xml:space="preserve">от 26.01.2018 № 29-нд </w:t>
      </w:r>
      <w:r w:rsidR="00DE32AD">
        <w:rPr>
          <w:rFonts w:ascii="Times New Roman" w:hAnsi="Times New Roman" w:cs="Times New Roman"/>
          <w:sz w:val="28"/>
          <w:szCs w:val="28"/>
        </w:rPr>
        <w:br/>
      </w:r>
      <w:r w:rsidR="00DE32AD">
        <w:rPr>
          <w:rFonts w:ascii="Times New Roman" w:hAnsi="Times New Roman" w:cs="Times New Roman"/>
          <w:sz w:val="28"/>
          <w:szCs w:val="28"/>
        </w:rPr>
        <w:lastRenderedPageBreak/>
        <w:t>«О п</w:t>
      </w:r>
      <w:r w:rsidRPr="00985433">
        <w:rPr>
          <w:rFonts w:ascii="Times New Roman" w:hAnsi="Times New Roman" w:cs="Times New Roman"/>
          <w:sz w:val="28"/>
          <w:szCs w:val="28"/>
        </w:rPr>
        <w:t>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3BE" w:rsidRDefault="001A13BE" w:rsidP="001A1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EA4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B94DE3" w:rsidRDefault="00B94DE3" w:rsidP="001A13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4E7" w:rsidRPr="008E10FD" w:rsidRDefault="00E014E7" w:rsidP="00E01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40"/>
        <w:gridCol w:w="4541"/>
      </w:tblGrid>
      <w:tr w:rsidR="003E3FCF" w:rsidRPr="003E3FCF" w:rsidTr="00EA451E">
        <w:trPr>
          <w:trHeight w:val="827"/>
        </w:trPr>
        <w:tc>
          <w:tcPr>
            <w:tcW w:w="5240" w:type="dxa"/>
          </w:tcPr>
          <w:p w:rsidR="003E3FCF" w:rsidRPr="003E3FCF" w:rsidRDefault="003E3FCF" w:rsidP="00EA451E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EA451E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EA451E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41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286E13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EA451E">
            <w:pPr>
              <w:tabs>
                <w:tab w:val="left" w:pos="2809"/>
                <w:tab w:val="right" w:pos="3010"/>
                <w:tab w:val="left" w:pos="4138"/>
              </w:tabs>
              <w:spacing w:after="0" w:line="240" w:lineRule="auto"/>
              <w:ind w:left="2300" w:right="-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EA451E" w:rsidRDefault="00EA451E" w:rsidP="00E0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451E" w:rsidSect="00C41D59">
          <w:headerReference w:type="default" r:id="rId8"/>
          <w:pgSz w:w="11906" w:h="16838"/>
          <w:pgMar w:top="1135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CD2633" w:rsidRPr="00CD2633" w:rsidTr="00195192">
        <w:trPr>
          <w:trHeight w:val="1635"/>
          <w:jc w:val="center"/>
        </w:trPr>
        <w:tc>
          <w:tcPr>
            <w:tcW w:w="9923" w:type="dxa"/>
            <w:hideMark/>
          </w:tcPr>
          <w:p w:rsidR="00CD2633" w:rsidRPr="00CD2633" w:rsidRDefault="00CD2633" w:rsidP="00CD2633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241F8AC" wp14:editId="77EDB52C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633" w:rsidRPr="00CD2633" w:rsidTr="00195192">
        <w:trPr>
          <w:trHeight w:val="355"/>
          <w:jc w:val="center"/>
        </w:trPr>
        <w:tc>
          <w:tcPr>
            <w:tcW w:w="9923" w:type="dxa"/>
            <w:hideMark/>
          </w:tcPr>
          <w:p w:rsidR="00CD2633" w:rsidRPr="00CD2633" w:rsidRDefault="00CD2633" w:rsidP="00CD263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CD2633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CD2633" w:rsidRPr="00CD2633" w:rsidTr="00195192">
        <w:trPr>
          <w:trHeight w:val="355"/>
          <w:jc w:val="center"/>
        </w:trPr>
        <w:tc>
          <w:tcPr>
            <w:tcW w:w="9923" w:type="dxa"/>
            <w:hideMark/>
          </w:tcPr>
          <w:p w:rsidR="00CD2633" w:rsidRPr="00CD2633" w:rsidRDefault="00CD2633" w:rsidP="00CD263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CD2633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CD2633" w:rsidRPr="00CD2633" w:rsidTr="00CD2633">
        <w:trPr>
          <w:trHeight w:val="80"/>
          <w:jc w:val="center"/>
        </w:trPr>
        <w:tc>
          <w:tcPr>
            <w:tcW w:w="9923" w:type="dxa"/>
            <w:hideMark/>
          </w:tcPr>
          <w:p w:rsidR="00CD2633" w:rsidRPr="00CD2633" w:rsidRDefault="00CD2633" w:rsidP="00CD2633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63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C5F41" wp14:editId="0DEF2DA3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A941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CD2633" w:rsidRPr="00CD2633" w:rsidRDefault="00CD2633" w:rsidP="00CD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CD2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</w:tbl>
    <w:p w:rsidR="00CD2633" w:rsidRPr="00CD2633" w:rsidRDefault="00CD2633" w:rsidP="00CD2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33" w:rsidRPr="00CD2633" w:rsidRDefault="00CD2633" w:rsidP="00CD2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26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D2633" w:rsidRPr="00CD2633" w:rsidRDefault="00CD2633" w:rsidP="00CD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33" w:rsidRPr="00CD2633" w:rsidRDefault="00CD2633" w:rsidP="00CD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379</w:t>
      </w:r>
      <w:r w:rsidRPr="00CD2633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CD2633" w:rsidRPr="00CD2633" w:rsidRDefault="00CD2633" w:rsidP="00CD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33" w:rsidRPr="00CD2633" w:rsidRDefault="00CD2633" w:rsidP="00CD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Городской Думы Петропавловск-Камчатского городского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 от 26.01.2018 № 29-нд «О п</w:t>
      </w:r>
      <w:r w:rsidRPr="00CD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CD2633" w:rsidRPr="00984720" w:rsidRDefault="00CD2633" w:rsidP="00CD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33" w:rsidRPr="00CD2633" w:rsidRDefault="00CD2633" w:rsidP="00CD26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CD2633" w:rsidRPr="00CD2633" w:rsidRDefault="00B540D0" w:rsidP="00CD26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942</w:t>
      </w:r>
      <w:r w:rsidR="00CD2633" w:rsidRPr="00CD2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CD2633" w:rsidRPr="00CD2633" w:rsidRDefault="00CD2633" w:rsidP="00B5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33" w:rsidRPr="00CD2633" w:rsidRDefault="00CD2633" w:rsidP="00CD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абзаце третьем пункта 7 </w:t>
      </w:r>
      <w:r w:rsidRPr="00CD2633">
        <w:rPr>
          <w:rFonts w:ascii="Times New Roman" w:eastAsia="Calibri" w:hAnsi="Times New Roman" w:cs="Times New Roman"/>
          <w:sz w:val="28"/>
          <w:szCs w:val="28"/>
          <w:lang w:eastAsia="ru-RU"/>
        </w:rPr>
        <w:t>слова «Управление экономического развития и имущественных отношений» заменить словами «Управление имущественных и земельных отношений».</w:t>
      </w:r>
    </w:p>
    <w:p w:rsidR="00CD2633" w:rsidRPr="00CD2633" w:rsidRDefault="00CD2633" w:rsidP="00CD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опубликования, </w:t>
      </w:r>
      <w:r w:rsidRPr="00C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ранее дня </w:t>
      </w:r>
      <w:r w:rsidR="0078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Е</w:t>
      </w:r>
      <w:r w:rsidRPr="00CD2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</w:t>
      </w:r>
      <w:r w:rsidR="0078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реорганизованных</w:t>
      </w:r>
      <w:r w:rsidRPr="00CD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Городской Думы Петропавловск-Камчатского городского округа от 17.03.2021 </w:t>
      </w:r>
      <w:r w:rsidR="007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883-р </w:t>
      </w:r>
      <w:r w:rsidRPr="00CD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реорганизации органов администрации Петропавловск-Камчатского городского </w:t>
      </w:r>
      <w:r w:rsidR="007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и о внесении изменений в </w:t>
      </w:r>
      <w:r w:rsidRPr="00CD2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округа».</w:t>
      </w:r>
      <w:r w:rsidRPr="00CD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633" w:rsidRPr="00785605" w:rsidRDefault="00CD2633" w:rsidP="0078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605" w:rsidRPr="00CD2633" w:rsidRDefault="00785605" w:rsidP="0078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785605" w:rsidRPr="00EA6223" w:rsidTr="00195192">
        <w:trPr>
          <w:trHeight w:val="907"/>
        </w:trPr>
        <w:tc>
          <w:tcPr>
            <w:tcW w:w="4503" w:type="dxa"/>
          </w:tcPr>
          <w:p w:rsidR="00785605" w:rsidRPr="00EA6223" w:rsidRDefault="00785605" w:rsidP="00195192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785605" w:rsidRPr="00EA6223" w:rsidRDefault="00785605" w:rsidP="00195192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 городского округа</w:t>
            </w:r>
          </w:p>
        </w:tc>
        <w:tc>
          <w:tcPr>
            <w:tcW w:w="2773" w:type="dxa"/>
          </w:tcPr>
          <w:p w:rsidR="00785605" w:rsidRPr="00EA6223" w:rsidRDefault="00785605" w:rsidP="00195192">
            <w:pPr>
              <w:spacing w:after="0" w:line="240" w:lineRule="auto"/>
              <w:ind w:left="-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785605" w:rsidRPr="00EA6223" w:rsidRDefault="00785605" w:rsidP="00195192">
            <w:pPr>
              <w:spacing w:after="0" w:line="240" w:lineRule="auto"/>
              <w:ind w:left="-105"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E10FD" w:rsidRPr="00386C70" w:rsidRDefault="008E10FD" w:rsidP="00E0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0FD" w:rsidRPr="00386C70" w:rsidSect="00C41D59"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89" w:rsidRDefault="00206289" w:rsidP="00B97BBF">
      <w:pPr>
        <w:spacing w:after="0" w:line="240" w:lineRule="auto"/>
      </w:pPr>
      <w:r>
        <w:separator/>
      </w:r>
    </w:p>
  </w:endnote>
  <w:endnote w:type="continuationSeparator" w:id="0">
    <w:p w:rsidR="00206289" w:rsidRDefault="00206289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89" w:rsidRDefault="00206289" w:rsidP="00B97BBF">
      <w:pPr>
        <w:spacing w:after="0" w:line="240" w:lineRule="auto"/>
      </w:pPr>
      <w:r>
        <w:separator/>
      </w:r>
    </w:p>
  </w:footnote>
  <w:footnote w:type="continuationSeparator" w:id="0">
    <w:p w:rsidR="00206289" w:rsidRDefault="00206289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03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014E7" w:rsidRDefault="00C41D59" w:rsidP="00E014E7">
        <w:pPr>
          <w:pStyle w:val="a3"/>
          <w:jc w:val="center"/>
          <w:rPr>
            <w:rFonts w:ascii="Times New Roman" w:hAnsi="Times New Roman" w:cs="Times New Roman"/>
          </w:rPr>
        </w:pPr>
        <w: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3177E"/>
    <w:rsid w:val="0004736E"/>
    <w:rsid w:val="00053617"/>
    <w:rsid w:val="000A11A9"/>
    <w:rsid w:val="000D2795"/>
    <w:rsid w:val="000D289E"/>
    <w:rsid w:val="00121A9B"/>
    <w:rsid w:val="00132FCD"/>
    <w:rsid w:val="00152DC4"/>
    <w:rsid w:val="00163BD5"/>
    <w:rsid w:val="00190C8F"/>
    <w:rsid w:val="001A13BE"/>
    <w:rsid w:val="001A20FC"/>
    <w:rsid w:val="001E1F00"/>
    <w:rsid w:val="001E5691"/>
    <w:rsid w:val="00206289"/>
    <w:rsid w:val="00212090"/>
    <w:rsid w:val="00256ECC"/>
    <w:rsid w:val="00286E13"/>
    <w:rsid w:val="002A7D45"/>
    <w:rsid w:val="002B7094"/>
    <w:rsid w:val="00323F77"/>
    <w:rsid w:val="00355AD2"/>
    <w:rsid w:val="003821E1"/>
    <w:rsid w:val="00386C70"/>
    <w:rsid w:val="0039442A"/>
    <w:rsid w:val="003B19B0"/>
    <w:rsid w:val="003C63DC"/>
    <w:rsid w:val="003E3FCF"/>
    <w:rsid w:val="003E7791"/>
    <w:rsid w:val="003F19E4"/>
    <w:rsid w:val="00440678"/>
    <w:rsid w:val="00476EFA"/>
    <w:rsid w:val="004E353C"/>
    <w:rsid w:val="004E6185"/>
    <w:rsid w:val="00506429"/>
    <w:rsid w:val="00525167"/>
    <w:rsid w:val="00527E5E"/>
    <w:rsid w:val="00555269"/>
    <w:rsid w:val="005A6131"/>
    <w:rsid w:val="005E3EF1"/>
    <w:rsid w:val="005F34C1"/>
    <w:rsid w:val="00662336"/>
    <w:rsid w:val="00666626"/>
    <w:rsid w:val="00711111"/>
    <w:rsid w:val="007574D5"/>
    <w:rsid w:val="007577AA"/>
    <w:rsid w:val="007767DD"/>
    <w:rsid w:val="00783590"/>
    <w:rsid w:val="00785605"/>
    <w:rsid w:val="007B367B"/>
    <w:rsid w:val="007B4294"/>
    <w:rsid w:val="008D1C6E"/>
    <w:rsid w:val="008D5807"/>
    <w:rsid w:val="008E10FD"/>
    <w:rsid w:val="00926562"/>
    <w:rsid w:val="0093130D"/>
    <w:rsid w:val="00946614"/>
    <w:rsid w:val="00984720"/>
    <w:rsid w:val="00985A6B"/>
    <w:rsid w:val="00992FCA"/>
    <w:rsid w:val="009C6765"/>
    <w:rsid w:val="00A22644"/>
    <w:rsid w:val="00A96C88"/>
    <w:rsid w:val="00A97251"/>
    <w:rsid w:val="00AA5647"/>
    <w:rsid w:val="00AA63FC"/>
    <w:rsid w:val="00B10CFC"/>
    <w:rsid w:val="00B1685C"/>
    <w:rsid w:val="00B540D0"/>
    <w:rsid w:val="00B83B88"/>
    <w:rsid w:val="00B94DE3"/>
    <w:rsid w:val="00B97BBF"/>
    <w:rsid w:val="00BC4D18"/>
    <w:rsid w:val="00C04DDC"/>
    <w:rsid w:val="00C15C0C"/>
    <w:rsid w:val="00C41D59"/>
    <w:rsid w:val="00C467F0"/>
    <w:rsid w:val="00C85E2E"/>
    <w:rsid w:val="00CC0584"/>
    <w:rsid w:val="00CD2633"/>
    <w:rsid w:val="00CE4836"/>
    <w:rsid w:val="00CE5427"/>
    <w:rsid w:val="00D163ED"/>
    <w:rsid w:val="00D53185"/>
    <w:rsid w:val="00D545CD"/>
    <w:rsid w:val="00D57F06"/>
    <w:rsid w:val="00DE32AD"/>
    <w:rsid w:val="00E014E7"/>
    <w:rsid w:val="00E24B59"/>
    <w:rsid w:val="00E35868"/>
    <w:rsid w:val="00E40D16"/>
    <w:rsid w:val="00E43E79"/>
    <w:rsid w:val="00E821C1"/>
    <w:rsid w:val="00E90811"/>
    <w:rsid w:val="00EA2FDF"/>
    <w:rsid w:val="00EA3F53"/>
    <w:rsid w:val="00EA451E"/>
    <w:rsid w:val="00EB4348"/>
    <w:rsid w:val="00ED31E7"/>
    <w:rsid w:val="00F04571"/>
    <w:rsid w:val="00F13CE7"/>
    <w:rsid w:val="00F640FB"/>
    <w:rsid w:val="00FA7E6E"/>
    <w:rsid w:val="00FD792A"/>
    <w:rsid w:val="00FF0F43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C598-DCAC-4EC1-A77B-6F3809E6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2021-05-20T02:28:00Z</cp:lastPrinted>
  <dcterms:created xsi:type="dcterms:W3CDTF">2021-06-30T03:26:00Z</dcterms:created>
  <dcterms:modified xsi:type="dcterms:W3CDTF">2021-06-30T03:26:00Z</dcterms:modified>
</cp:coreProperties>
</file>