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3" w:type="dxa"/>
        <w:jc w:val="center"/>
        <w:tblLook w:val="01E0" w:firstRow="1" w:lastRow="1" w:firstColumn="1" w:lastColumn="1" w:noHBand="0" w:noVBand="0"/>
      </w:tblPr>
      <w:tblGrid>
        <w:gridCol w:w="9743"/>
      </w:tblGrid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80B39" wp14:editId="7DE34306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27533" w:rsidTr="00016E79">
        <w:trPr>
          <w:jc w:val="center"/>
        </w:trPr>
        <w:tc>
          <w:tcPr>
            <w:tcW w:w="9743" w:type="dxa"/>
          </w:tcPr>
          <w:p w:rsidR="00727533" w:rsidRDefault="00727533" w:rsidP="007275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27533" w:rsidTr="00016E79">
        <w:trPr>
          <w:trHeight w:val="142"/>
          <w:jc w:val="center"/>
        </w:trPr>
        <w:tc>
          <w:tcPr>
            <w:tcW w:w="9743" w:type="dxa"/>
          </w:tcPr>
          <w:p w:rsidR="00727533" w:rsidRPr="001B3C0E" w:rsidRDefault="00727533" w:rsidP="0072753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B3C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28F3BAA" wp14:editId="1BF0A454">
                      <wp:simplePos x="0" y="0"/>
                      <wp:positionH relativeFrom="column">
                        <wp:posOffset>-90170</wp:posOffset>
                      </wp:positionH>
                      <wp:positionV relativeFrom="page">
                        <wp:posOffset>44809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BB07A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1pt,3.55pt" to="48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A7+H5D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27533" w:rsidRPr="00727533" w:rsidRDefault="00727533" w:rsidP="00727533">
      <w:pPr>
        <w:jc w:val="center"/>
        <w:rPr>
          <w:sz w:val="28"/>
          <w:szCs w:val="28"/>
        </w:rPr>
      </w:pPr>
    </w:p>
    <w:p w:rsidR="00727533" w:rsidRDefault="00727533" w:rsidP="00727533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8072D3" w:rsidRPr="00727533" w:rsidRDefault="008072D3" w:rsidP="00727533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72753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8072D3" w:rsidP="00737719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2B010B">
              <w:rPr>
                <w:sz w:val="24"/>
                <w:szCs w:val="24"/>
              </w:rPr>
              <w:t>11.05</w:t>
            </w:r>
            <w:r w:rsidR="00727533">
              <w:rPr>
                <w:sz w:val="24"/>
                <w:szCs w:val="24"/>
              </w:rPr>
              <w:t>.2021</w:t>
            </w:r>
            <w:r>
              <w:rPr>
                <w:sz w:val="24"/>
                <w:szCs w:val="24"/>
              </w:rPr>
              <w:t xml:space="preserve"> № </w:t>
            </w:r>
            <w:r w:rsidR="002B010B">
              <w:rPr>
                <w:sz w:val="24"/>
                <w:szCs w:val="24"/>
              </w:rPr>
              <w:t>92</w:t>
            </w:r>
            <w:r w:rsidR="007377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-р</w:t>
            </w:r>
          </w:p>
        </w:tc>
      </w:tr>
      <w:tr w:rsidR="008072D3" w:rsidTr="0072753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727533" w:rsidP="002B010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3</w:t>
            </w:r>
            <w:r w:rsidR="002B01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-я </w:t>
            </w:r>
            <w:r w:rsidR="002B010B">
              <w:rPr>
                <w:sz w:val="24"/>
                <w:szCs w:val="24"/>
              </w:rPr>
              <w:t xml:space="preserve">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72753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72753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727533">
      <w:pPr>
        <w:jc w:val="both"/>
        <w:rPr>
          <w:iCs/>
          <w:sz w:val="28"/>
          <w:szCs w:val="28"/>
        </w:rPr>
      </w:pPr>
    </w:p>
    <w:p w:rsidR="00F66188" w:rsidRPr="00737719" w:rsidRDefault="00737719" w:rsidP="00F66188">
      <w:pPr>
        <w:suppressAutoHyphens/>
        <w:ind w:right="4676"/>
        <w:jc w:val="both"/>
        <w:rPr>
          <w:sz w:val="28"/>
          <w:szCs w:val="28"/>
        </w:rPr>
      </w:pPr>
      <w:r w:rsidRPr="00737719">
        <w:rPr>
          <w:sz w:val="28"/>
          <w:szCs w:val="28"/>
        </w:rPr>
        <w:t>О награждении Почетной грамотой Городской Думы Петропавловск-Камчатского городского округа Чернышова Геннадия Геннадьевича</w:t>
      </w:r>
    </w:p>
    <w:p w:rsidR="00F66188" w:rsidRDefault="00F66188" w:rsidP="00F66188">
      <w:pPr>
        <w:suppressAutoHyphens/>
        <w:jc w:val="both"/>
        <w:rPr>
          <w:sz w:val="28"/>
          <w:szCs w:val="28"/>
        </w:rPr>
      </w:pPr>
    </w:p>
    <w:p w:rsidR="008072D3" w:rsidRPr="00737719" w:rsidRDefault="00737719" w:rsidP="008072D3">
      <w:pPr>
        <w:suppressAutoHyphens/>
        <w:ind w:firstLine="709"/>
        <w:jc w:val="both"/>
        <w:rPr>
          <w:sz w:val="28"/>
          <w:szCs w:val="28"/>
        </w:rPr>
      </w:pPr>
      <w:r w:rsidRPr="00737719">
        <w:rPr>
          <w:bCs/>
          <w:sz w:val="28"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737719" w:rsidRPr="00737719" w:rsidRDefault="00737719" w:rsidP="00737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37719">
        <w:rPr>
          <w:sz w:val="28"/>
          <w:szCs w:val="28"/>
        </w:rPr>
        <w:t>1. Наградить Почетной грамотой Городской Думы Петропавловск-Камчатского городского округа за значительный вклад в развитие просвещения на территории Петропавловск-Камчатского городского округа в результате добросовестного труда Чернышова Геннадия Геннадьевича – специалиста</w:t>
      </w:r>
      <w:r>
        <w:rPr>
          <w:sz w:val="28"/>
          <w:szCs w:val="28"/>
        </w:rPr>
        <w:br/>
      </w:r>
      <w:r w:rsidRPr="00737719">
        <w:rPr>
          <w:sz w:val="28"/>
          <w:szCs w:val="28"/>
        </w:rPr>
        <w:t>по техническим средствам обучения отдела по образовательным проектам индивидуального предпринимателя Кожан Натальи Станиславовны.</w:t>
      </w:r>
    </w:p>
    <w:p w:rsidR="00737719" w:rsidRPr="00737719" w:rsidRDefault="00737719" w:rsidP="00737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737719">
        <w:rPr>
          <w:sz w:val="28"/>
          <w:szCs w:val="28"/>
        </w:rPr>
        <w:t>2. Разместить настоящее решение на официальном сайте Городской Думы</w:t>
      </w:r>
    </w:p>
    <w:p w:rsidR="002F5E2C" w:rsidRPr="00737719" w:rsidRDefault="00737719" w:rsidP="00737719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  <w:r w:rsidRPr="00737719">
        <w:rPr>
          <w:sz w:val="28"/>
          <w:szCs w:val="28"/>
        </w:rPr>
        <w:t>Петропавловск-Камчатского городского округа в информационно-</w:t>
      </w:r>
      <w:r w:rsidRPr="00737719">
        <w:rPr>
          <w:sz w:val="28"/>
          <w:szCs w:val="28"/>
        </w:rPr>
        <w:br/>
        <w:t>телекоммуникационной сети «Интернет».</w:t>
      </w:r>
    </w:p>
    <w:p w:rsidR="00727533" w:rsidRDefault="00727533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9F51A5" w:rsidRDefault="009F51A5" w:rsidP="00F66188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727533" w:rsidRPr="00FA1B15" w:rsidTr="008C59C0">
        <w:trPr>
          <w:trHeight w:val="844"/>
        </w:trPr>
        <w:tc>
          <w:tcPr>
            <w:tcW w:w="4786" w:type="dxa"/>
          </w:tcPr>
          <w:p w:rsidR="00727533" w:rsidRPr="00FA1B15" w:rsidRDefault="00727533" w:rsidP="00B511E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016E79">
            <w:pPr>
              <w:jc w:val="right"/>
              <w:rPr>
                <w:sz w:val="28"/>
                <w:szCs w:val="28"/>
              </w:rPr>
            </w:pPr>
          </w:p>
          <w:p w:rsidR="00727533" w:rsidRPr="00FA1B15" w:rsidRDefault="00727533" w:rsidP="008C59C0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27533" w:rsidRDefault="00727533" w:rsidP="0072753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sectPr w:rsidR="00727533" w:rsidSect="002B010B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D4" w:rsidRDefault="00FC21D4" w:rsidP="008072D3">
      <w:r>
        <w:separator/>
      </w:r>
    </w:p>
  </w:endnote>
  <w:endnote w:type="continuationSeparator" w:id="0">
    <w:p w:rsidR="00FC21D4" w:rsidRDefault="00FC21D4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D4" w:rsidRDefault="00FC21D4" w:rsidP="008072D3">
      <w:r>
        <w:separator/>
      </w:r>
    </w:p>
  </w:footnote>
  <w:footnote w:type="continuationSeparator" w:id="0">
    <w:p w:rsidR="00FC21D4" w:rsidRDefault="00FC21D4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200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7533" w:rsidRPr="00727533" w:rsidRDefault="00727533">
        <w:pPr>
          <w:pStyle w:val="a7"/>
          <w:jc w:val="center"/>
          <w:rPr>
            <w:sz w:val="28"/>
            <w:szCs w:val="28"/>
          </w:rPr>
        </w:pPr>
        <w:r w:rsidRPr="002B010B">
          <w:fldChar w:fldCharType="begin"/>
        </w:r>
        <w:r w:rsidRPr="002B010B">
          <w:instrText>PAGE   \* MERGEFORMAT</w:instrText>
        </w:r>
        <w:r w:rsidRPr="002B010B">
          <w:fldChar w:fldCharType="separate"/>
        </w:r>
        <w:r w:rsidR="002B010B">
          <w:rPr>
            <w:noProof/>
          </w:rPr>
          <w:t>2</w:t>
        </w:r>
        <w:r w:rsidRPr="002B010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B3C0E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010B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2627"/>
    <w:rsid w:val="00416FE8"/>
    <w:rsid w:val="00440D6A"/>
    <w:rsid w:val="00444FCA"/>
    <w:rsid w:val="004528B8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ED1"/>
    <w:rsid w:val="00504798"/>
    <w:rsid w:val="00561B94"/>
    <w:rsid w:val="00575039"/>
    <w:rsid w:val="00591EF6"/>
    <w:rsid w:val="005C4501"/>
    <w:rsid w:val="005C5FC6"/>
    <w:rsid w:val="005C7AEE"/>
    <w:rsid w:val="005D03FB"/>
    <w:rsid w:val="00611AD6"/>
    <w:rsid w:val="00622A31"/>
    <w:rsid w:val="0062675C"/>
    <w:rsid w:val="00631F28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6F4D29"/>
    <w:rsid w:val="0070343E"/>
    <w:rsid w:val="007051FD"/>
    <w:rsid w:val="00727533"/>
    <w:rsid w:val="00727F82"/>
    <w:rsid w:val="007325AD"/>
    <w:rsid w:val="0073321C"/>
    <w:rsid w:val="00737719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75C6"/>
    <w:rsid w:val="008309CF"/>
    <w:rsid w:val="00837988"/>
    <w:rsid w:val="0087199E"/>
    <w:rsid w:val="0087255C"/>
    <w:rsid w:val="008824E5"/>
    <w:rsid w:val="0089272B"/>
    <w:rsid w:val="00894370"/>
    <w:rsid w:val="008A3513"/>
    <w:rsid w:val="008A7E92"/>
    <w:rsid w:val="008B4810"/>
    <w:rsid w:val="008C59C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9F51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1923"/>
    <w:rsid w:val="00AF6BF9"/>
    <w:rsid w:val="00B20194"/>
    <w:rsid w:val="00B217DE"/>
    <w:rsid w:val="00B30314"/>
    <w:rsid w:val="00B4299C"/>
    <w:rsid w:val="00B511E7"/>
    <w:rsid w:val="00B616C1"/>
    <w:rsid w:val="00B62CA1"/>
    <w:rsid w:val="00B67D35"/>
    <w:rsid w:val="00B70AC2"/>
    <w:rsid w:val="00B71CBA"/>
    <w:rsid w:val="00B76B03"/>
    <w:rsid w:val="00B9263E"/>
    <w:rsid w:val="00B95D58"/>
    <w:rsid w:val="00BA1125"/>
    <w:rsid w:val="00BB319B"/>
    <w:rsid w:val="00BC6056"/>
    <w:rsid w:val="00BE66C4"/>
    <w:rsid w:val="00C55902"/>
    <w:rsid w:val="00C6396D"/>
    <w:rsid w:val="00CB72EC"/>
    <w:rsid w:val="00CD60B1"/>
    <w:rsid w:val="00CE1967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66188"/>
    <w:rsid w:val="00F72015"/>
    <w:rsid w:val="00F75D36"/>
    <w:rsid w:val="00F94EB0"/>
    <w:rsid w:val="00F97A2A"/>
    <w:rsid w:val="00FA0628"/>
    <w:rsid w:val="00FA4764"/>
    <w:rsid w:val="00FC21D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215CBC-140E-46C3-B84E-7660DFC6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3BCA-E423-44AB-91D9-13F8760F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Тамара Евгеньевна</dc:creator>
  <cp:lastModifiedBy>Катрук Татьяна Олеговна</cp:lastModifiedBy>
  <cp:revision>2</cp:revision>
  <cp:lastPrinted>2021-04-21T22:35:00Z</cp:lastPrinted>
  <dcterms:created xsi:type="dcterms:W3CDTF">2021-05-11T21:02:00Z</dcterms:created>
  <dcterms:modified xsi:type="dcterms:W3CDTF">2021-05-11T21:02:00Z</dcterms:modified>
</cp:coreProperties>
</file>