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AC740" wp14:editId="492A8A3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B552A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B552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04262A" wp14:editId="3A38BAC0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74108FD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1829" w:rsidRPr="00551829" w:rsidRDefault="00551829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551829" w:rsidRPr="00551829" w:rsidRDefault="00551829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E3FCF" w:rsidRPr="003E3FCF" w:rsidTr="0055182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551829" w:rsidP="0055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762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3E3FCF" w:rsidRPr="003E3FCF" w:rsidTr="0055182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551829" w:rsidP="0055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32-я 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3E3FCF" w:rsidRPr="003E3FCF" w:rsidTr="0055182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FCF" w:rsidRPr="003E3FCF" w:rsidRDefault="003E3FCF" w:rsidP="0055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г.Петропавловск</w:t>
            </w:r>
            <w:proofErr w:type="spellEnd"/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-Камчатский</w:t>
            </w:r>
          </w:p>
        </w:tc>
      </w:tr>
    </w:tbl>
    <w:p w:rsidR="003E3FCF" w:rsidRPr="003E3FCF" w:rsidRDefault="003E3FCF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71"/>
      </w:tblGrid>
      <w:tr w:rsidR="003E3FCF" w:rsidRPr="003E3FCF" w:rsidTr="00C4023B">
        <w:trPr>
          <w:trHeight w:val="460"/>
        </w:trPr>
        <w:tc>
          <w:tcPr>
            <w:tcW w:w="5671" w:type="dxa"/>
          </w:tcPr>
          <w:p w:rsidR="00946614" w:rsidRPr="00946614" w:rsidRDefault="000223C5" w:rsidP="00946614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9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принятии решения о</w:t>
            </w: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3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</w:t>
            </w:r>
            <w:r w:rsidR="0098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8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022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Городской Думы Пет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ропавловск-Камчатского </w:t>
            </w:r>
            <w:r w:rsidR="00B16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 округа</w:t>
            </w:r>
            <w:r w:rsidR="00946614">
              <w:t xml:space="preserve"> </w:t>
            </w:r>
            <w:r w:rsidR="00946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06.03.2013 № 36-нд «</w:t>
            </w:r>
            <w:r w:rsidR="00946614" w:rsidRPr="00946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условиях и порядке предоставления бесплатной зубопротезной помощи (за исключением протезов </w:t>
            </w:r>
            <w:r w:rsidR="005B3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946614" w:rsidRPr="00946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драгоценных металлов, металлокерамики и других дорогостоящих материалов </w:t>
            </w:r>
            <w:r w:rsidR="005B3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946614" w:rsidRPr="00946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искусственных имплантатов) неработающим пенсионерам, проживающим на территории Петропавловс</w:t>
            </w:r>
            <w:r w:rsidR="00946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к-Камчатского городского округа»</w:t>
            </w:r>
          </w:p>
        </w:tc>
      </w:tr>
    </w:tbl>
    <w:p w:rsidR="005870CB" w:rsidRDefault="005870CB" w:rsidP="003B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B1685C" w:rsidRDefault="00506429" w:rsidP="00B1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="00EA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223C5"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 w:rsidR="00EB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чатского городского округа</w:t>
      </w:r>
      <w:r w:rsidR="00946614" w:rsidRPr="00946614">
        <w:t xml:space="preserve"> </w:t>
      </w:r>
      <w:r w:rsidR="00946614"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06.03.2013 № 36-нд </w:t>
      </w:r>
      <w:r w:rsidR="00646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46614"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условиях и порядке предоставления бесплатной зубопротезной помощи </w:t>
      </w:r>
      <w:r w:rsidR="005B3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46614"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протезов из драгоценных металлов, металлокерамики и других дорогостоящих материалов и искусственных имплантатов) неработающим пенсионерам, проживающим на территории Петропавловск-Камчатского городского округа»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proofErr w:type="spellEnd"/>
      <w:r w:rsid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</w:t>
      </w:r>
      <w:r w:rsidR="00D57F06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B6236D">
        <w:rPr>
          <w:rFonts w:ascii="Times New Roman" w:eastAsia="Calibri" w:hAnsi="Times New Roman" w:cs="Times New Roman"/>
          <w:sz w:val="28"/>
          <w:szCs w:val="28"/>
          <w:lang w:eastAsia="ru-RU"/>
        </w:rPr>
        <w:t>с частью 5 статьи 14,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статьей </w:t>
      </w:r>
      <w:r w:rsidR="00946614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386C70" w:rsidRDefault="000223C5" w:rsidP="0038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EA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городского округа</w:t>
      </w:r>
      <w:r w:rsidR="00946614" w:rsidRPr="00946614">
        <w:t xml:space="preserve"> </w:t>
      </w:r>
      <w:r w:rsidR="00946614" w:rsidRP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06.03.2013 № 36-нд </w:t>
      </w:r>
      <w:r w:rsidR="00FD79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6614" w:rsidRP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условиях и порядке предоставления бесплатной зубопротезной помощи (за исключением протезов из драгоценных металлов, металлокерамики и других </w:t>
      </w:r>
      <w:r w:rsidR="00946614" w:rsidRP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дорогостоящих материалов и искусственных имплантатов) неработающим пенсионерам, проживающим на территории Петропавловск-Камчатского городского округа»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C70" w:rsidRDefault="008D5807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принятое Решение </w:t>
      </w:r>
      <w:r w:rsidR="00646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исполняющему полномочия Главы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 для подписания и обнародования.</w:t>
      </w:r>
    </w:p>
    <w:p w:rsidR="00B94DE3" w:rsidRDefault="00B94DE3" w:rsidP="003B5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4DE3" w:rsidRPr="008E10FD" w:rsidRDefault="00B94DE3" w:rsidP="003B5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4D6D14" w:rsidRPr="00B8429B" w:rsidTr="00F61F29">
        <w:trPr>
          <w:trHeight w:val="355"/>
        </w:trPr>
        <w:tc>
          <w:tcPr>
            <w:tcW w:w="4253" w:type="dxa"/>
            <w:hideMark/>
          </w:tcPr>
          <w:p w:rsidR="004D6D14" w:rsidRPr="00B8429B" w:rsidRDefault="004D6D14" w:rsidP="00F61F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2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4D6D14" w:rsidRPr="00B8429B" w:rsidRDefault="004D6D14" w:rsidP="00F61F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2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4D6D14" w:rsidRPr="00B8429B" w:rsidRDefault="004D6D14" w:rsidP="00F6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4D6D14" w:rsidRPr="00B8429B" w:rsidRDefault="004D6D14" w:rsidP="00F61F29">
            <w:pPr>
              <w:spacing w:after="0" w:line="240" w:lineRule="auto"/>
              <w:ind w:right="-11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2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 w:rsidRPr="00B842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Монахова</w:t>
            </w:r>
            <w:proofErr w:type="spellEnd"/>
          </w:p>
        </w:tc>
      </w:tr>
    </w:tbl>
    <w:p w:rsidR="004D6D14" w:rsidRDefault="004D6D14" w:rsidP="00386C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6D14" w:rsidSect="005870C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922350" w:rsidRPr="003E3FCF" w:rsidTr="00F61F29">
        <w:trPr>
          <w:jc w:val="center"/>
        </w:trPr>
        <w:tc>
          <w:tcPr>
            <w:tcW w:w="9880" w:type="dxa"/>
          </w:tcPr>
          <w:p w:rsidR="00922350" w:rsidRPr="003E3FCF" w:rsidRDefault="00922350" w:rsidP="00F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3F6D8B9" wp14:editId="1FE50A60">
                  <wp:extent cx="1133475" cy="1000125"/>
                  <wp:effectExtent l="0" t="0" r="9525" b="9525"/>
                  <wp:docPr id="6" name="Рисунок 6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350" w:rsidRPr="003E3FCF" w:rsidTr="00F61F29">
        <w:trPr>
          <w:jc w:val="center"/>
        </w:trPr>
        <w:tc>
          <w:tcPr>
            <w:tcW w:w="9880" w:type="dxa"/>
          </w:tcPr>
          <w:p w:rsidR="00922350" w:rsidRPr="003E3FCF" w:rsidRDefault="00922350" w:rsidP="00F61F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922350" w:rsidRPr="003E3FCF" w:rsidTr="00F61F29">
        <w:trPr>
          <w:jc w:val="center"/>
        </w:trPr>
        <w:tc>
          <w:tcPr>
            <w:tcW w:w="9880" w:type="dxa"/>
          </w:tcPr>
          <w:p w:rsidR="00922350" w:rsidRPr="003E3FCF" w:rsidRDefault="00922350" w:rsidP="00F61F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922350" w:rsidRPr="003E3FCF" w:rsidTr="00F61F29">
        <w:trPr>
          <w:jc w:val="center"/>
        </w:trPr>
        <w:tc>
          <w:tcPr>
            <w:tcW w:w="9880" w:type="dxa"/>
          </w:tcPr>
          <w:p w:rsidR="00922350" w:rsidRPr="003B552A" w:rsidRDefault="003B552A" w:rsidP="003B552A">
            <w:pPr>
              <w:tabs>
                <w:tab w:val="left" w:pos="4800"/>
                <w:tab w:val="center" w:pos="4832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ab/>
            </w:r>
            <w:r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ab/>
            </w:r>
            <w:r w:rsidR="00922350" w:rsidRPr="003B552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30CBBE32" wp14:editId="134C5C48">
                      <wp:simplePos x="0" y="0"/>
                      <wp:positionH relativeFrom="column">
                        <wp:posOffset>-30480</wp:posOffset>
                      </wp:positionH>
                      <wp:positionV relativeFrom="page">
                        <wp:posOffset>61595</wp:posOffset>
                      </wp:positionV>
                      <wp:extent cx="6229985" cy="0"/>
                      <wp:effectExtent l="0" t="19050" r="56515" b="3810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C1629EA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2.4pt,4.85pt" to="488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1HQIAADoEAAAOAAAAZHJzL2Uyb0RvYy54bWysU8GO2jAQvVfqP1i+QxIWK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BSJEW&#10;WrQRiqNJqExnXA4OpdrakBs9q1ez0fTNIaXLhqgDjwx3FwNhWYhI3oWEjTOAv+++agY+5Oh1LNO5&#10;tm2AhAKgc+zG5d4NfvaIwuF0NJrPZ0CL9ncJyftAY53/wnWLglFgCZwjMDltnA9ESN67hHeUXgsp&#10;Y7OlQh2AP01S0ANtDaTuG6F2IIC3COG0FCy4h0BnD/tSWnQiQUDxi3nCzaOb1UfFInzDCVvdbE+E&#10;vNpAR6qAB8kBwZt1VciPeTpfzVaz8WA8mq4G47SqBp/X5XgwXWefJtVTVZZV9jNQy8Z5IxjjKrDr&#10;1ZqN/04Nt7m56uyu13thkvfosYJAtv9H0rG7oaFXaew1u2xt33UQaHS+DVOYgMc92I8jv/wFAAD/&#10;/wMAUEsDBBQABgAIAAAAIQALlG/H2wAAAAYBAAAPAAAAZHJzL2Rvd25yZXYueG1sTM5BTsMwEAXQ&#10;PRJ3sAaJXesAVUtDnCpFYlOECoUDTOMhibDHIXbbcHsGNrD8+qM/r1iN3qkjDbELbOBqmoEiroPt&#10;uDHw9vowuQUVE7JFF5gMfFGEVXl+VmBuw4lf6LhLjZIRjjkaaFPqc61j3ZLHOA09sXTvYfCYJA6N&#10;tgOeZNw7fZ1lc+2xY/nQYk/3LdUfu4M38Ey922yyZl1t3ezpsarsevxMxlxejNUdqERj+juGH77Q&#10;oRTTPhzYRuUMTGYiTwaWC1BSLxfzG1D736zLQv/nl98AAAD//wMAUEsBAi0AFAAGAAgAAAAhALaD&#10;OJL+AAAA4QEAABMAAAAAAAAAAAAAAAAAAAAAAFtDb250ZW50X1R5cGVzXS54bWxQSwECLQAUAAYA&#10;CAAAACEAOP0h/9YAAACUAQAACwAAAAAAAAAAAAAAAAAvAQAAX3JlbHMvLnJlbHNQSwECLQAUAAYA&#10;CAAAACEA44d6NR0CAAA6BAAADgAAAAAAAAAAAAAAAAAuAgAAZHJzL2Uyb0RvYy54bWxQSwECLQAU&#10;AAYACAAAACEAC5Rvx9sAAAAG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22350" w:rsidRPr="003567FD" w:rsidRDefault="00922350" w:rsidP="003B552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0" w:rsidRPr="003567FD" w:rsidRDefault="00922350" w:rsidP="00922350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67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922350" w:rsidRPr="005026AE" w:rsidRDefault="00922350" w:rsidP="0092235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0" w:rsidRPr="003567FD" w:rsidRDefault="00922350" w:rsidP="0092235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30.10.2020 № 304</w:t>
      </w:r>
      <w:r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922350" w:rsidRPr="003567FD" w:rsidRDefault="00922350" w:rsidP="0092235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0" w:rsidRPr="00C47062" w:rsidRDefault="00922350" w:rsidP="0092235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Pr="00C4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C4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Городской Думы Петропавловск-Камчатского городского округа</w:t>
      </w:r>
      <w:r w:rsidRPr="00C4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06.03.2013 № 36-нд «Об условиях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4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порядке предоставления бесплатной зубопротезной помощи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4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(за исключением протезов из драгоценных металлов, металлокерамики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4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других дорогостоящих материалов и искусственных имплантатов) неработающим пенсионерам, проживающим на территории Петропавловск-Камчатского городского округа»</w:t>
      </w:r>
    </w:p>
    <w:p w:rsidR="00922350" w:rsidRPr="00922350" w:rsidRDefault="00922350" w:rsidP="0092235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0" w:rsidRPr="0006757D" w:rsidRDefault="00922350" w:rsidP="0092235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922350" w:rsidRPr="0006757D" w:rsidRDefault="00922350" w:rsidP="0092235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28.10.2020 № 762</w:t>
      </w:r>
      <w:r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922350" w:rsidRDefault="00922350" w:rsidP="003B552A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0" w:rsidRDefault="00922350" w:rsidP="0053631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пункте 2.2 слово «оказывается» заменить словом «предоставляется».</w:t>
      </w:r>
    </w:p>
    <w:p w:rsidR="00922350" w:rsidRDefault="00922350" w:rsidP="0053631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2.3 слова «</w:t>
      </w:r>
      <w:r w:rsidRPr="004454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Территориальной программы государственных гарантий оказания гражданам, проживающим на территории Камчатского края, бесплатной медицинской помощи по утвержденным тарифам на соответствующий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445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утвержденным тарифам в рамках Территориальной программы государственных гарантий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бесплатного</w:t>
      </w:r>
      <w:r w:rsidRPr="0044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гражданам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помощи на </w:t>
      </w:r>
      <w:r w:rsidRPr="0044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22350" w:rsidRDefault="00922350" w:rsidP="0053631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пункте 2.4:</w:t>
      </w:r>
    </w:p>
    <w:p w:rsidR="00922350" w:rsidRDefault="00922350" w:rsidP="0053631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подпункте 2.4.2 слово «оказанием» заменить словом «предоставлением», слово «оказания» заменить словом «предоставления»;</w:t>
      </w:r>
    </w:p>
    <w:p w:rsidR="00922350" w:rsidRDefault="00922350" w:rsidP="0053631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дополнить подпунктом 2.4.3 следующего содержания:</w:t>
      </w:r>
    </w:p>
    <w:p w:rsidR="00922350" w:rsidRDefault="00922350" w:rsidP="0053631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«2.4.3</w:t>
      </w:r>
      <w:r w:rsidRPr="00F40056">
        <w:t xml:space="preserve"> </w:t>
      </w:r>
      <w:r w:rsidRPr="00F4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F4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Решения.».</w:t>
      </w:r>
    </w:p>
    <w:p w:rsidR="00BE7DF4" w:rsidRDefault="00922350" w:rsidP="0053631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</w:t>
      </w:r>
      <w:r w:rsidR="00BE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DF4">
        <w:rPr>
          <w:rFonts w:ascii="Times New Roman" w:eastAsia="Times New Roman" w:hAnsi="Times New Roman" w:cs="Times New Roman"/>
          <w:sz w:val="28"/>
          <w:szCs w:val="28"/>
          <w:lang w:eastAsia="ru-RU"/>
        </w:rPr>
        <w:t>3.3:</w:t>
      </w:r>
    </w:p>
    <w:p w:rsidR="00922350" w:rsidRPr="00D1032A" w:rsidRDefault="00BE7DF4" w:rsidP="0053631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r w:rsidR="00922350" w:rsidRPr="00D10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3.3.5 слова «трудовую книжку либо» исключить</w:t>
      </w:r>
      <w:r w:rsidRPr="00D10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350" w:rsidRPr="00D1032A" w:rsidRDefault="00BE7DF4" w:rsidP="00D1032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32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22350" w:rsidRPr="00D1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32A" w:rsidRPr="00D1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3.3.6 </w:t>
      </w:r>
      <w:r w:rsidR="00922350" w:rsidRPr="00D103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22350" w:rsidRPr="00E73E9E" w:rsidRDefault="00922350" w:rsidP="0053631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3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7D89" w:rsidRPr="00D103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3.3.6 д</w:t>
      </w:r>
      <w:r w:rsidRPr="00D1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указанные в настоящем пункте, могут предоставляться </w:t>
      </w:r>
      <w:r w:rsidRPr="00D10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копиях. В случае предоставления нотариально заверенной копии документа оригинал документа</w:t>
      </w:r>
      <w:r w:rsidRPr="0078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E7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предоставляется. В случае предоставления копии документа, не заверенной нотариально, одновременно с копией документа </w:t>
      </w:r>
      <w:r w:rsidRPr="00E73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предоставляется его оригинал</w:t>
      </w:r>
      <w:r w:rsidR="00E73E9E" w:rsidRPr="00E73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E9E" w:rsidRPr="00E73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</w:t>
      </w:r>
      <w:r w:rsidRPr="00E7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проверки соответствия </w:t>
      </w:r>
      <w:r w:rsidR="00E73E9E" w:rsidRPr="00E73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оригиналу</w:t>
      </w:r>
      <w:r w:rsidRPr="00E7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заверяется специалистом службы «одного окна» либо специалистами МФЦ Камчатского края и приобщается к заявлению, а оригинал док</w:t>
      </w:r>
      <w:r w:rsidR="00D1032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умента возвращается заявителю.».</w:t>
      </w:r>
    </w:p>
    <w:p w:rsidR="00922350" w:rsidRDefault="000C0E81" w:rsidP="0053631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2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3.4:</w:t>
      </w:r>
    </w:p>
    <w:p w:rsidR="00922350" w:rsidRDefault="00922350" w:rsidP="0053631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дополнить подпунктом 3.4.5 следующего содержания:</w:t>
      </w:r>
    </w:p>
    <w:p w:rsidR="00922350" w:rsidRDefault="00922350" w:rsidP="0053631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«3.4.5</w:t>
      </w:r>
      <w:r w:rsidRPr="003B0C47">
        <w:t xml:space="preserve"> </w:t>
      </w:r>
      <w:r w:rsidRPr="003B0C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книжку и (или) сведения о трудовой деятельности, оформленные в установленном законодательством порядке;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22350" w:rsidRPr="003B0C47" w:rsidRDefault="00922350" w:rsidP="0053631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B0C4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3.4.6</w:t>
      </w:r>
      <w:r w:rsidRPr="003B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22350" w:rsidRDefault="00922350" w:rsidP="0053631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«3.4.6</w:t>
      </w:r>
      <w:r w:rsidRPr="003B0C4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медико-социальной экспертизы </w:t>
      </w:r>
      <w:r w:rsidRPr="003B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лиц, являющихся инвалидами, зарегистрированных и проживающих по одному месту жительства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неработающим пенсионером</w:t>
      </w:r>
      <w:r w:rsidRPr="003B0C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7A6563" w:rsidRDefault="007A6563" w:rsidP="0053631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3.5:</w:t>
      </w:r>
    </w:p>
    <w:p w:rsidR="00922350" w:rsidRDefault="007A6563" w:rsidP="0053631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r w:rsidR="0092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3.5.2 слово «оказания» заменить словом «предоставления»;</w:t>
      </w:r>
    </w:p>
    <w:p w:rsidR="00922350" w:rsidRDefault="007A6563" w:rsidP="0053631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="0092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3.5.4 дополнить словами «, сведения</w:t>
      </w:r>
      <w:r w:rsidR="00922350" w:rsidRPr="00F4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федеральной государственной информационной системы </w:t>
      </w:r>
      <w:r w:rsidR="0092235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«Федеральный реестр инвалидов»,</w:t>
      </w:r>
      <w:r w:rsidR="00922350" w:rsidRPr="00F4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</w:t>
      </w:r>
      <w:r w:rsidR="009223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22350" w:rsidRPr="00F4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трудовой деятельности </w:t>
      </w:r>
      <w:r w:rsidR="00922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неработающего пенсионера».</w:t>
      </w:r>
    </w:p>
    <w:p w:rsidR="00922350" w:rsidRDefault="007265D1" w:rsidP="0053631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3.7 слово </w:t>
      </w:r>
      <w:r w:rsidR="00922350" w:rsidRPr="002A22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«оказания»</w:t>
      </w:r>
      <w:r w:rsidR="0092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словом</w:t>
      </w:r>
      <w:r w:rsidR="00922350" w:rsidRPr="002A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«предоставления»</w:t>
      </w:r>
      <w:r w:rsidR="00922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350" w:rsidRDefault="00A645AD" w:rsidP="0053631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22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350" w:rsidRPr="00902F9B">
        <w:t xml:space="preserve"> </w:t>
      </w:r>
      <w:r w:rsidR="0092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3.8</w:t>
      </w:r>
      <w:r w:rsidR="00922350" w:rsidRPr="0090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22350" w:rsidRPr="00E13C39" w:rsidRDefault="00922350" w:rsidP="0053631D">
      <w:pPr>
        <w:autoSpaceDE w:val="0"/>
        <w:autoSpaceDN w:val="0"/>
        <w:adjustRightInd w:val="0"/>
        <w:spacing w:after="0" w:line="240" w:lineRule="auto"/>
        <w:ind w:right="-143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«3.8.</w:t>
      </w:r>
      <w:r w:rsidRPr="00902F9B">
        <w:t xml:space="preserve"> </w:t>
      </w:r>
      <w:r w:rsidRPr="00A9224B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настоящим Решением, </w:t>
      </w:r>
      <w:r w:rsidRPr="00A9224B">
        <w:rPr>
          <w:rFonts w:ascii="Times New Roman" w:hAnsi="Times New Roman" w:cs="Times New Roman"/>
          <w:sz w:val="28"/>
          <w:szCs w:val="28"/>
        </w:rPr>
        <w:t xml:space="preserve">осуществляется за счет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A9224B">
        <w:rPr>
          <w:rFonts w:ascii="Times New Roman" w:hAnsi="Times New Roman" w:cs="Times New Roman"/>
          <w:sz w:val="28"/>
          <w:szCs w:val="28"/>
        </w:rPr>
        <w:t xml:space="preserve"> в решении о бюджете городского округа на очередной финансовый год (</w:t>
      </w:r>
      <w:r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Pr="00A9224B">
        <w:rPr>
          <w:rFonts w:ascii="Times New Roman" w:hAnsi="Times New Roman" w:cs="Times New Roman"/>
          <w:sz w:val="28"/>
          <w:szCs w:val="28"/>
        </w:rPr>
        <w:t>финансовый год и плановый период).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22350" w:rsidRPr="006A0A3D" w:rsidRDefault="00A645AD" w:rsidP="0053631D">
      <w:pPr>
        <w:autoSpaceDE w:val="0"/>
        <w:autoSpaceDN w:val="0"/>
        <w:adjustRightInd w:val="0"/>
        <w:spacing w:after="0" w:line="240" w:lineRule="auto"/>
        <w:ind w:right="-1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2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3.9 исключить.</w:t>
      </w:r>
    </w:p>
    <w:p w:rsidR="00922350" w:rsidRDefault="00922350" w:rsidP="00DB6CE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45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47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A645AD" w:rsidRDefault="00A645AD" w:rsidP="0092235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54" w:rsidRDefault="00BD4C54" w:rsidP="0092235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54" w:rsidRPr="004E0B39" w:rsidRDefault="00BD4C54" w:rsidP="00BD4C5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Главы</w:t>
      </w:r>
      <w:r w:rsidRPr="004E0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54" w:rsidRPr="004E0B39" w:rsidRDefault="00BD4C54" w:rsidP="00BD4C5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B39"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BD4C54" w:rsidRPr="004E0B39" w:rsidRDefault="00BD4C54" w:rsidP="00BD4C5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B39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bookmarkStart w:id="0" w:name="_GoBack"/>
      <w:bookmarkEnd w:id="0"/>
      <w:r w:rsidRPr="004E0B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Ю.Н. Иванова</w:t>
      </w:r>
    </w:p>
    <w:sectPr w:rsidR="00BD4C54" w:rsidRPr="004E0B39" w:rsidSect="0053631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B2" w:rsidRDefault="00F52EB2" w:rsidP="00B97BBF">
      <w:pPr>
        <w:spacing w:after="0" w:line="240" w:lineRule="auto"/>
      </w:pPr>
      <w:r>
        <w:separator/>
      </w:r>
    </w:p>
  </w:endnote>
  <w:endnote w:type="continuationSeparator" w:id="0">
    <w:p w:rsidR="00F52EB2" w:rsidRDefault="00F52EB2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B2" w:rsidRDefault="00F52EB2" w:rsidP="00B97BBF">
      <w:pPr>
        <w:spacing w:after="0" w:line="240" w:lineRule="auto"/>
      </w:pPr>
      <w:r>
        <w:separator/>
      </w:r>
    </w:p>
  </w:footnote>
  <w:footnote w:type="continuationSeparator" w:id="0">
    <w:p w:rsidR="00F52EB2" w:rsidRDefault="00F52EB2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622642"/>
      <w:docPartObj>
        <w:docPartGallery w:val="Page Numbers (Top of Page)"/>
        <w:docPartUnique/>
      </w:docPartObj>
    </w:sdtPr>
    <w:sdtEndPr/>
    <w:sdtContent>
      <w:p w:rsidR="00F3425F" w:rsidRDefault="00F3425F">
        <w:pPr>
          <w:pStyle w:val="a3"/>
          <w:jc w:val="center"/>
        </w:pPr>
        <w:r>
          <w:t>2</w:t>
        </w:r>
      </w:p>
    </w:sdtContent>
  </w:sdt>
  <w:p w:rsidR="00E821C1" w:rsidRDefault="00E82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43B95"/>
    <w:rsid w:val="00053617"/>
    <w:rsid w:val="000A11A9"/>
    <w:rsid w:val="000C0E81"/>
    <w:rsid w:val="001000DA"/>
    <w:rsid w:val="00121A9B"/>
    <w:rsid w:val="00132FCD"/>
    <w:rsid w:val="00163BD5"/>
    <w:rsid w:val="00190C8F"/>
    <w:rsid w:val="001A20FC"/>
    <w:rsid w:val="001E5691"/>
    <w:rsid w:val="00212090"/>
    <w:rsid w:val="00256E2C"/>
    <w:rsid w:val="002B7094"/>
    <w:rsid w:val="00323F77"/>
    <w:rsid w:val="00347D89"/>
    <w:rsid w:val="00355AD2"/>
    <w:rsid w:val="00356B90"/>
    <w:rsid w:val="00386C70"/>
    <w:rsid w:val="0039442A"/>
    <w:rsid w:val="003A4961"/>
    <w:rsid w:val="003B19B0"/>
    <w:rsid w:val="003B552A"/>
    <w:rsid w:val="003E3FCF"/>
    <w:rsid w:val="003F19E4"/>
    <w:rsid w:val="00432E7F"/>
    <w:rsid w:val="004D6D14"/>
    <w:rsid w:val="004E353C"/>
    <w:rsid w:val="005026AE"/>
    <w:rsid w:val="00506429"/>
    <w:rsid w:val="00525167"/>
    <w:rsid w:val="0053631D"/>
    <w:rsid w:val="00551829"/>
    <w:rsid w:val="00555269"/>
    <w:rsid w:val="00583319"/>
    <w:rsid w:val="005870CB"/>
    <w:rsid w:val="005A6131"/>
    <w:rsid w:val="005B34E1"/>
    <w:rsid w:val="005E3EF1"/>
    <w:rsid w:val="005F34C1"/>
    <w:rsid w:val="006463A5"/>
    <w:rsid w:val="00662336"/>
    <w:rsid w:val="00666626"/>
    <w:rsid w:val="007265D1"/>
    <w:rsid w:val="007574D5"/>
    <w:rsid w:val="007577AA"/>
    <w:rsid w:val="0076363A"/>
    <w:rsid w:val="007767DD"/>
    <w:rsid w:val="00783590"/>
    <w:rsid w:val="007A6563"/>
    <w:rsid w:val="008D5807"/>
    <w:rsid w:val="008E10FD"/>
    <w:rsid w:val="00922350"/>
    <w:rsid w:val="0093130D"/>
    <w:rsid w:val="00946614"/>
    <w:rsid w:val="00985A6B"/>
    <w:rsid w:val="00992FCA"/>
    <w:rsid w:val="009F24EC"/>
    <w:rsid w:val="00A22644"/>
    <w:rsid w:val="00A645AD"/>
    <w:rsid w:val="00A97251"/>
    <w:rsid w:val="00AA5647"/>
    <w:rsid w:val="00AA63FC"/>
    <w:rsid w:val="00AD74DB"/>
    <w:rsid w:val="00B10CFC"/>
    <w:rsid w:val="00B1685C"/>
    <w:rsid w:val="00B6236D"/>
    <w:rsid w:val="00B94DE3"/>
    <w:rsid w:val="00B97BBF"/>
    <w:rsid w:val="00BC4D18"/>
    <w:rsid w:val="00BD4C54"/>
    <w:rsid w:val="00BE7DF4"/>
    <w:rsid w:val="00C15C0C"/>
    <w:rsid w:val="00C467F0"/>
    <w:rsid w:val="00CC0584"/>
    <w:rsid w:val="00CE5427"/>
    <w:rsid w:val="00CF3406"/>
    <w:rsid w:val="00D1032A"/>
    <w:rsid w:val="00D163ED"/>
    <w:rsid w:val="00D53185"/>
    <w:rsid w:val="00D545CD"/>
    <w:rsid w:val="00D57F06"/>
    <w:rsid w:val="00DB6CE7"/>
    <w:rsid w:val="00E3673A"/>
    <w:rsid w:val="00E73E9E"/>
    <w:rsid w:val="00E821C1"/>
    <w:rsid w:val="00E8788E"/>
    <w:rsid w:val="00EA3F53"/>
    <w:rsid w:val="00EB4348"/>
    <w:rsid w:val="00ED31E7"/>
    <w:rsid w:val="00F13CE7"/>
    <w:rsid w:val="00F3425F"/>
    <w:rsid w:val="00F52EB2"/>
    <w:rsid w:val="00F56631"/>
    <w:rsid w:val="00FA7E6E"/>
    <w:rsid w:val="00FD792A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FF85-8824-4209-86C9-A6C9B177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2020-10-29T04:13:00Z</cp:lastPrinted>
  <dcterms:created xsi:type="dcterms:W3CDTF">2020-10-30T02:02:00Z</dcterms:created>
  <dcterms:modified xsi:type="dcterms:W3CDTF">2020-10-30T02:02:00Z</dcterms:modified>
</cp:coreProperties>
</file>