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586"/>
        <w:tblW w:w="10206" w:type="dxa"/>
        <w:tblLook w:val="01E0" w:firstRow="1" w:lastRow="1" w:firstColumn="1" w:lastColumn="1" w:noHBand="0" w:noVBand="0"/>
      </w:tblPr>
      <w:tblGrid>
        <w:gridCol w:w="10206"/>
      </w:tblGrid>
      <w:tr w:rsidR="00E416BB" w:rsidRPr="00E416BB" w:rsidTr="00735C00">
        <w:trPr>
          <w:trHeight w:val="1307"/>
        </w:trPr>
        <w:tc>
          <w:tcPr>
            <w:tcW w:w="10206" w:type="dxa"/>
          </w:tcPr>
          <w:p w:rsidR="00E416BB" w:rsidRPr="00E416BB" w:rsidRDefault="00E416BB" w:rsidP="00E416BB">
            <w:pPr>
              <w:ind w:left="-142"/>
              <w:jc w:val="center"/>
              <w:rPr>
                <w:szCs w:val="28"/>
                <w:lang w:val="en-US"/>
              </w:rPr>
            </w:pPr>
            <w:bookmarkStart w:id="0" w:name="_GoBack"/>
            <w:bookmarkEnd w:id="0"/>
            <w:r w:rsidRPr="00E416BB">
              <w:rPr>
                <w:noProof/>
              </w:rPr>
              <w:drawing>
                <wp:inline distT="0" distB="0" distL="0" distR="0" wp14:anchorId="6AABE506" wp14:editId="5F7DF5D0">
                  <wp:extent cx="1080770" cy="1000125"/>
                  <wp:effectExtent l="0" t="0" r="508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770" cy="1000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416BB" w:rsidRPr="00E416BB" w:rsidTr="00735C00">
        <w:trPr>
          <w:trHeight w:val="284"/>
        </w:trPr>
        <w:tc>
          <w:tcPr>
            <w:tcW w:w="10206" w:type="dxa"/>
          </w:tcPr>
          <w:p w:rsidR="00E416BB" w:rsidRPr="00E416BB" w:rsidRDefault="00E416BB" w:rsidP="00E416BB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E416BB"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E416BB" w:rsidRPr="00E416BB" w:rsidTr="00735C00">
        <w:trPr>
          <w:trHeight w:val="284"/>
        </w:trPr>
        <w:tc>
          <w:tcPr>
            <w:tcW w:w="10206" w:type="dxa"/>
          </w:tcPr>
          <w:p w:rsidR="00E416BB" w:rsidRPr="00E416BB" w:rsidRDefault="00E416BB" w:rsidP="00E416BB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E416BB"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E416BB" w:rsidRPr="00E416BB" w:rsidTr="00735C00">
        <w:trPr>
          <w:trHeight w:val="192"/>
        </w:trPr>
        <w:tc>
          <w:tcPr>
            <w:tcW w:w="10206" w:type="dxa"/>
          </w:tcPr>
          <w:p w:rsidR="00E416BB" w:rsidRPr="00E416BB" w:rsidRDefault="00E416BB" w:rsidP="00E416BB">
            <w:pPr>
              <w:ind w:right="-108" w:firstLine="142"/>
              <w:jc w:val="center"/>
              <w:rPr>
                <w:rFonts w:ascii="Bookman Old Style" w:hAnsi="Bookman Old Style"/>
                <w:szCs w:val="28"/>
              </w:rPr>
            </w:pPr>
            <w:r w:rsidRPr="00E416BB">
              <w:rPr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E4C1635" wp14:editId="47FCF3CD">
                      <wp:simplePos x="0" y="0"/>
                      <wp:positionH relativeFrom="column">
                        <wp:posOffset>-66675</wp:posOffset>
                      </wp:positionH>
                      <wp:positionV relativeFrom="page">
                        <wp:posOffset>133985</wp:posOffset>
                      </wp:positionV>
                      <wp:extent cx="6477000" cy="0"/>
                      <wp:effectExtent l="0" t="19050" r="19050" b="38100"/>
                      <wp:wrapNone/>
                      <wp:docPr id="1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770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5020424D" id="Line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5.25pt,10.55pt" to="504.7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E416BB" w:rsidRPr="00E416BB" w:rsidRDefault="00E416BB" w:rsidP="00E416BB">
      <w:pPr>
        <w:rPr>
          <w:b/>
          <w:szCs w:val="28"/>
        </w:rPr>
      </w:pPr>
    </w:p>
    <w:p w:rsidR="00E416BB" w:rsidRPr="00E416BB" w:rsidRDefault="00E416BB" w:rsidP="00E416BB">
      <w:pPr>
        <w:jc w:val="center"/>
        <w:rPr>
          <w:b/>
          <w:sz w:val="36"/>
          <w:szCs w:val="36"/>
        </w:rPr>
      </w:pPr>
      <w:r w:rsidRPr="00E416BB">
        <w:rPr>
          <w:b/>
          <w:sz w:val="36"/>
          <w:szCs w:val="36"/>
        </w:rPr>
        <w:t>РЕШЕНИЕ</w:t>
      </w:r>
    </w:p>
    <w:p w:rsidR="00E416BB" w:rsidRPr="00E416BB" w:rsidRDefault="00E416BB" w:rsidP="00E416BB">
      <w:pPr>
        <w:ind w:right="-1"/>
        <w:jc w:val="center"/>
        <w:rPr>
          <w:b/>
          <w:szCs w:val="2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119"/>
      </w:tblGrid>
      <w:tr w:rsidR="00E416BB" w:rsidRPr="00E416BB" w:rsidTr="00735C00">
        <w:trPr>
          <w:trHeight w:val="328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416BB" w:rsidRPr="00E416BB" w:rsidRDefault="00E416BB" w:rsidP="00E416BB">
            <w:pPr>
              <w:ind w:left="-108"/>
              <w:jc w:val="center"/>
              <w:rPr>
                <w:sz w:val="24"/>
              </w:rPr>
            </w:pPr>
            <w:r w:rsidRPr="00E416BB">
              <w:rPr>
                <w:sz w:val="24"/>
              </w:rPr>
              <w:t xml:space="preserve">от 04.10.2017 № </w:t>
            </w:r>
            <w:r>
              <w:rPr>
                <w:sz w:val="24"/>
              </w:rPr>
              <w:t>30</w:t>
            </w:r>
            <w:r w:rsidRPr="00E416BB">
              <w:rPr>
                <w:sz w:val="24"/>
              </w:rPr>
              <w:t>-р</w:t>
            </w:r>
          </w:p>
        </w:tc>
      </w:tr>
      <w:tr w:rsidR="00E416BB" w:rsidRPr="00E416BB" w:rsidTr="00735C00">
        <w:trPr>
          <w:trHeight w:val="328"/>
        </w:trPr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416BB" w:rsidRPr="00E416BB" w:rsidRDefault="00E416BB" w:rsidP="00E416BB">
            <w:pPr>
              <w:ind w:left="-108"/>
              <w:jc w:val="center"/>
              <w:rPr>
                <w:sz w:val="24"/>
              </w:rPr>
            </w:pPr>
            <w:r w:rsidRPr="00E416BB">
              <w:rPr>
                <w:sz w:val="24"/>
              </w:rPr>
              <w:t>1-я сессия</w:t>
            </w:r>
          </w:p>
        </w:tc>
      </w:tr>
      <w:tr w:rsidR="00E416BB" w:rsidRPr="00E416BB" w:rsidTr="00735C00">
        <w:trPr>
          <w:trHeight w:val="268"/>
        </w:trPr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416BB" w:rsidRPr="00E416BB" w:rsidRDefault="00E416BB" w:rsidP="00E416BB">
            <w:pPr>
              <w:ind w:left="-108"/>
              <w:jc w:val="center"/>
              <w:rPr>
                <w:sz w:val="22"/>
                <w:szCs w:val="28"/>
              </w:rPr>
            </w:pPr>
            <w:proofErr w:type="spellStart"/>
            <w:r w:rsidRPr="00E416BB">
              <w:rPr>
                <w:sz w:val="22"/>
                <w:szCs w:val="22"/>
              </w:rPr>
              <w:t>г.Петропавловск</w:t>
            </w:r>
            <w:proofErr w:type="spellEnd"/>
            <w:r w:rsidRPr="00E416BB">
              <w:rPr>
                <w:sz w:val="22"/>
                <w:szCs w:val="22"/>
              </w:rPr>
              <w:t>-Камчатский</w:t>
            </w:r>
          </w:p>
        </w:tc>
      </w:tr>
    </w:tbl>
    <w:p w:rsidR="00D65E79" w:rsidRPr="00D65E79" w:rsidRDefault="00D65E79" w:rsidP="00A83640">
      <w:pPr>
        <w:jc w:val="center"/>
        <w:rPr>
          <w:vanish/>
        </w:rPr>
      </w:pPr>
    </w:p>
    <w:p w:rsidR="001679F8" w:rsidRDefault="001679F8" w:rsidP="001679F8">
      <w:pPr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204"/>
      </w:tblGrid>
      <w:tr w:rsidR="001679F8" w:rsidTr="00EF43CD">
        <w:trPr>
          <w:trHeight w:val="439"/>
        </w:trPr>
        <w:tc>
          <w:tcPr>
            <w:tcW w:w="6204" w:type="dxa"/>
          </w:tcPr>
          <w:p w:rsidR="001679F8" w:rsidRPr="00962473" w:rsidRDefault="00A234FD" w:rsidP="006D6508">
            <w:pPr>
              <w:pStyle w:val="a3"/>
              <w:tabs>
                <w:tab w:val="left" w:pos="4570"/>
              </w:tabs>
              <w:suppressAutoHyphens/>
              <w:rPr>
                <w:szCs w:val="28"/>
              </w:rPr>
            </w:pPr>
            <w:r>
              <w:rPr>
                <w:szCs w:val="28"/>
              </w:rPr>
              <w:t>О делегировании депутат</w:t>
            </w:r>
            <w:r w:rsidR="00E416BB">
              <w:rPr>
                <w:szCs w:val="28"/>
              </w:rPr>
              <w:t>ов</w:t>
            </w:r>
            <w:r>
              <w:rPr>
                <w:szCs w:val="28"/>
              </w:rPr>
              <w:t xml:space="preserve"> Городской Думы Петропавловск-Камчатского городского округа</w:t>
            </w:r>
            <w:r w:rsidR="006D6508">
              <w:rPr>
                <w:szCs w:val="28"/>
              </w:rPr>
              <w:br/>
            </w:r>
            <w:r>
              <w:rPr>
                <w:szCs w:val="28"/>
              </w:rPr>
              <w:t xml:space="preserve">в состав </w:t>
            </w:r>
            <w:r w:rsidR="00810292">
              <w:rPr>
                <w:szCs w:val="28"/>
              </w:rPr>
              <w:t xml:space="preserve">рабочей группы </w:t>
            </w:r>
            <w:r w:rsidR="00EF43CD">
              <w:rPr>
                <w:szCs w:val="28"/>
              </w:rPr>
              <w:t xml:space="preserve">администрации Петропавловск-Камчатского городского округа </w:t>
            </w:r>
            <w:r w:rsidR="00810292">
              <w:rPr>
                <w:szCs w:val="28"/>
              </w:rPr>
              <w:t xml:space="preserve">по </w:t>
            </w:r>
            <w:r w:rsidR="00E416BB">
              <w:rPr>
                <w:szCs w:val="28"/>
              </w:rPr>
              <w:t xml:space="preserve">разработке проекта решения Городской Думы Петропавловск-Камчатского городского округа «О внесении изменений в Решение Городской Думы Петропавловск-Камчатского городского округа </w:t>
            </w:r>
            <w:r w:rsidR="00F52048">
              <w:rPr>
                <w:szCs w:val="28"/>
              </w:rPr>
              <w:t>от 29.08.2017 № 594-нд</w:t>
            </w:r>
            <w:r w:rsidR="00F52048">
              <w:rPr>
                <w:szCs w:val="28"/>
              </w:rPr>
              <w:br/>
            </w:r>
            <w:r w:rsidR="00E416BB">
              <w:rPr>
                <w:szCs w:val="28"/>
              </w:rPr>
              <w:t xml:space="preserve">«О дополнительных мерах муниципальной социальной поддержки для отдельных категорий граждан по проезду на автомобильном транспорте общего пользования на маршрутах регулярных перевозок на территории Петропавловск-Камчатского городского округа» </w:t>
            </w:r>
          </w:p>
        </w:tc>
      </w:tr>
    </w:tbl>
    <w:p w:rsidR="00165977" w:rsidRPr="00DE1EAD" w:rsidRDefault="00165977" w:rsidP="00165977">
      <w:pPr>
        <w:pStyle w:val="a3"/>
        <w:suppressAutoHyphens/>
        <w:rPr>
          <w:szCs w:val="28"/>
        </w:rPr>
      </w:pPr>
    </w:p>
    <w:p w:rsidR="008C3BE6" w:rsidRPr="008C3BE6" w:rsidRDefault="00E416BB" w:rsidP="009E6D05">
      <w:pPr>
        <w:ind w:firstLine="720"/>
        <w:jc w:val="both"/>
        <w:rPr>
          <w:szCs w:val="28"/>
        </w:rPr>
      </w:pPr>
      <w:r>
        <w:rPr>
          <w:szCs w:val="28"/>
        </w:rPr>
        <w:t>Заслушав информацию Главы Петропавловск-Камчатского городского округа Иваненко В.Ю.</w:t>
      </w:r>
      <w:r w:rsidR="00A234FD">
        <w:rPr>
          <w:szCs w:val="28"/>
        </w:rPr>
        <w:t xml:space="preserve"> о необходимости делегирования </w:t>
      </w:r>
      <w:r>
        <w:rPr>
          <w:szCs w:val="28"/>
        </w:rPr>
        <w:t xml:space="preserve">депутатов Городской Думы Петропавловск-Камчатского городского округа в состав рабочей группы </w:t>
      </w:r>
      <w:r w:rsidR="009E6D05">
        <w:rPr>
          <w:szCs w:val="28"/>
        </w:rPr>
        <w:t xml:space="preserve">администрации Петропавловск-Камчатского городского округа </w:t>
      </w:r>
      <w:r>
        <w:rPr>
          <w:szCs w:val="28"/>
        </w:rPr>
        <w:t xml:space="preserve">по разработке проекта решения Городской Думы Петропавловск-Камчатского городского округа «О внесении изменений в Решение Городской Думы Петропавловск-Камчатского городского округа от 29.08.2017 № 594-нд «О дополнительных мерах муниципальной социальной поддержки для отдельных категорий граждан по проезду на автомобильном транспорте общего пользования на маршрутах регулярных перевозок на территории Петропавловск-Камчатского городского округа», </w:t>
      </w:r>
      <w:r w:rsidR="00A234FD">
        <w:rPr>
          <w:szCs w:val="28"/>
        </w:rPr>
        <w:t>в соответствии со статьей 61 Регламента Городской Думы Петропавловск-Камчатского городского округа Городская Дума Петропавловск-Камчатского городского округа</w:t>
      </w:r>
    </w:p>
    <w:p w:rsidR="008C3BE6" w:rsidRPr="008C3BE6" w:rsidRDefault="008C3BE6" w:rsidP="008C3BE6">
      <w:pPr>
        <w:jc w:val="both"/>
        <w:rPr>
          <w:szCs w:val="28"/>
        </w:rPr>
      </w:pPr>
    </w:p>
    <w:p w:rsidR="008C3BE6" w:rsidRPr="008C3BE6" w:rsidRDefault="008C3BE6" w:rsidP="008C3BE6">
      <w:pPr>
        <w:rPr>
          <w:b/>
          <w:szCs w:val="28"/>
        </w:rPr>
      </w:pPr>
      <w:r w:rsidRPr="008C3BE6">
        <w:rPr>
          <w:b/>
          <w:szCs w:val="28"/>
        </w:rPr>
        <w:t>РЕШИЛА:</w:t>
      </w:r>
    </w:p>
    <w:p w:rsidR="008C3BE6" w:rsidRPr="008C3BE6" w:rsidRDefault="008C3BE6" w:rsidP="008C3BE6">
      <w:pPr>
        <w:rPr>
          <w:szCs w:val="28"/>
        </w:rPr>
      </w:pPr>
    </w:p>
    <w:p w:rsidR="0061282A" w:rsidRDefault="00CB2642" w:rsidP="0061282A">
      <w:pPr>
        <w:pStyle w:val="a8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Cs w:val="28"/>
        </w:rPr>
      </w:pPr>
      <w:r>
        <w:rPr>
          <w:szCs w:val="28"/>
        </w:rPr>
        <w:lastRenderedPageBreak/>
        <w:t>Д</w:t>
      </w:r>
      <w:r w:rsidR="00A234FD" w:rsidRPr="00CB2642">
        <w:rPr>
          <w:szCs w:val="28"/>
        </w:rPr>
        <w:t xml:space="preserve">елегировать в состав </w:t>
      </w:r>
      <w:r w:rsidR="00810292">
        <w:rPr>
          <w:szCs w:val="28"/>
        </w:rPr>
        <w:t xml:space="preserve">рабочей группы </w:t>
      </w:r>
      <w:r w:rsidR="00EF43CD">
        <w:rPr>
          <w:szCs w:val="28"/>
        </w:rPr>
        <w:t xml:space="preserve">администрации Петропавловск-Камчатского городского округа </w:t>
      </w:r>
      <w:r w:rsidR="00E416BB">
        <w:rPr>
          <w:szCs w:val="28"/>
        </w:rPr>
        <w:t>по разработке проекта решения Городской Думы Петропавловск-Камчатского городского округа «О внесении изменений в Решение Городской Думы Петропавловск-Камчатского городского округа от 29.08.2017</w:t>
      </w:r>
      <w:r w:rsidR="00EF43CD">
        <w:rPr>
          <w:szCs w:val="28"/>
        </w:rPr>
        <w:br/>
      </w:r>
      <w:r w:rsidR="00E416BB">
        <w:rPr>
          <w:szCs w:val="28"/>
        </w:rPr>
        <w:t xml:space="preserve">№ 594-нд «О дополнительных мерах муниципальной социальной поддержки для отдельных категорий граждан по проезду на автомобильном транспорте общего пользования на маршрутах регулярных перевозок на территории Петропавловск-Камчатского городского округа» </w:t>
      </w:r>
      <w:r w:rsidR="00E416BB" w:rsidRPr="00BE294E">
        <w:rPr>
          <w:szCs w:val="28"/>
        </w:rPr>
        <w:t>следующих депутатов Городской Думы Петропавловск-Камчатского городского округа: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8"/>
        <w:gridCol w:w="310"/>
        <w:gridCol w:w="7753"/>
      </w:tblGrid>
      <w:tr w:rsidR="00766FB3" w:rsidTr="00735C00">
        <w:tc>
          <w:tcPr>
            <w:tcW w:w="2376" w:type="dxa"/>
          </w:tcPr>
          <w:p w:rsidR="00766FB3" w:rsidRDefault="00766FB3" w:rsidP="00735C0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Зубенко Е.В.</w:t>
            </w:r>
          </w:p>
        </w:tc>
        <w:tc>
          <w:tcPr>
            <w:tcW w:w="310" w:type="dxa"/>
          </w:tcPr>
          <w:p w:rsidR="00766FB3" w:rsidRDefault="00766FB3" w:rsidP="00735C00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912" w:type="dxa"/>
          </w:tcPr>
          <w:p w:rsidR="00766FB3" w:rsidRDefault="00766FB3" w:rsidP="00735C0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депутата Городской Думы Петропавловск-Камчатского городского округа по избирательному округу № 6;</w:t>
            </w:r>
          </w:p>
        </w:tc>
      </w:tr>
      <w:tr w:rsidR="00766FB3" w:rsidTr="00735C00">
        <w:tc>
          <w:tcPr>
            <w:tcW w:w="2376" w:type="dxa"/>
          </w:tcPr>
          <w:p w:rsidR="00766FB3" w:rsidRDefault="00766FB3" w:rsidP="00735C00">
            <w:pPr>
              <w:rPr>
                <w:szCs w:val="28"/>
              </w:rPr>
            </w:pPr>
            <w:r>
              <w:rPr>
                <w:szCs w:val="28"/>
              </w:rPr>
              <w:t>Рыкову И.В.</w:t>
            </w:r>
          </w:p>
          <w:p w:rsidR="00766FB3" w:rsidRDefault="00766FB3" w:rsidP="00735C00">
            <w:pPr>
              <w:rPr>
                <w:szCs w:val="28"/>
              </w:rPr>
            </w:pPr>
          </w:p>
          <w:p w:rsidR="00766FB3" w:rsidRDefault="00766FB3" w:rsidP="00735C00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Сайдачакова</w:t>
            </w:r>
            <w:proofErr w:type="spellEnd"/>
            <w:r>
              <w:rPr>
                <w:szCs w:val="28"/>
              </w:rPr>
              <w:t xml:space="preserve"> П.В.</w:t>
            </w:r>
          </w:p>
        </w:tc>
        <w:tc>
          <w:tcPr>
            <w:tcW w:w="310" w:type="dxa"/>
          </w:tcPr>
          <w:p w:rsidR="00766FB3" w:rsidRDefault="00766FB3" w:rsidP="00735C00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766FB3" w:rsidRDefault="00766FB3" w:rsidP="00735C00">
            <w:pPr>
              <w:rPr>
                <w:szCs w:val="28"/>
              </w:rPr>
            </w:pPr>
          </w:p>
          <w:p w:rsidR="00766FB3" w:rsidRDefault="00766FB3" w:rsidP="00735C00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912" w:type="dxa"/>
          </w:tcPr>
          <w:p w:rsidR="00766FB3" w:rsidRDefault="00766FB3" w:rsidP="00766FB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депутата Городской Думы Петропавловск-Камчатского городского округа по избирательному округу № 1;</w:t>
            </w:r>
          </w:p>
          <w:p w:rsidR="00766FB3" w:rsidRDefault="00766FB3" w:rsidP="00766FB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депутата Городской Думы Петропавловск-Камчатского городского округа по избирательному округу № 2.</w:t>
            </w:r>
          </w:p>
        </w:tc>
      </w:tr>
    </w:tbl>
    <w:tbl>
      <w:tblPr>
        <w:tblW w:w="15792" w:type="dxa"/>
        <w:tblLayout w:type="fixed"/>
        <w:tblLook w:val="01E0" w:firstRow="1" w:lastRow="1" w:firstColumn="1" w:lastColumn="1" w:noHBand="0" w:noVBand="0"/>
      </w:tblPr>
      <w:tblGrid>
        <w:gridCol w:w="4786"/>
        <w:gridCol w:w="2410"/>
        <w:gridCol w:w="3118"/>
        <w:gridCol w:w="142"/>
        <w:gridCol w:w="142"/>
        <w:gridCol w:w="5194"/>
      </w:tblGrid>
      <w:tr w:rsidR="007877CF" w:rsidTr="00766FB3">
        <w:trPr>
          <w:trHeight w:val="355"/>
        </w:trPr>
        <w:tc>
          <w:tcPr>
            <w:tcW w:w="10314" w:type="dxa"/>
            <w:gridSpan w:val="3"/>
            <w:hideMark/>
          </w:tcPr>
          <w:p w:rsidR="00E416BB" w:rsidRPr="00845894" w:rsidRDefault="00766FB3" w:rsidP="00E416BB">
            <w:pPr>
              <w:tabs>
                <w:tab w:val="left" w:pos="709"/>
                <w:tab w:val="left" w:pos="851"/>
              </w:tabs>
              <w:ind w:right="-1" w:firstLine="709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2</w:t>
            </w:r>
            <w:r w:rsidR="00E416BB">
              <w:rPr>
                <w:rFonts w:eastAsia="Calibri"/>
                <w:szCs w:val="28"/>
              </w:rPr>
              <w:t xml:space="preserve">. </w:t>
            </w:r>
            <w:r w:rsidR="00E416BB" w:rsidRPr="00845894">
              <w:rPr>
                <w:rFonts w:eastAsia="Calibri"/>
                <w:szCs w:val="28"/>
              </w:rPr>
              <w:t xml:space="preserve">Настоящее решение вступает в силу со дня его </w:t>
            </w:r>
            <w:r w:rsidR="00E416BB">
              <w:rPr>
                <w:rFonts w:eastAsia="Calibri"/>
                <w:szCs w:val="28"/>
              </w:rPr>
              <w:t>подписания</w:t>
            </w:r>
            <w:r w:rsidR="00E416BB" w:rsidRPr="00845894">
              <w:rPr>
                <w:rFonts w:eastAsia="Calibri"/>
                <w:szCs w:val="28"/>
              </w:rPr>
              <w:t>.</w:t>
            </w:r>
          </w:p>
          <w:p w:rsidR="007877CF" w:rsidRDefault="007877CF" w:rsidP="00842AC5">
            <w:pPr>
              <w:jc w:val="both"/>
              <w:rPr>
                <w:szCs w:val="28"/>
              </w:rPr>
            </w:pPr>
          </w:p>
          <w:p w:rsidR="00CB2642" w:rsidRDefault="00CB2642" w:rsidP="00842AC5">
            <w:pPr>
              <w:jc w:val="both"/>
              <w:rPr>
                <w:szCs w:val="28"/>
              </w:rPr>
            </w:pPr>
          </w:p>
        </w:tc>
        <w:tc>
          <w:tcPr>
            <w:tcW w:w="284" w:type="dxa"/>
            <w:gridSpan w:val="2"/>
          </w:tcPr>
          <w:p w:rsidR="007877CF" w:rsidRDefault="007877CF">
            <w:pPr>
              <w:jc w:val="center"/>
              <w:rPr>
                <w:szCs w:val="28"/>
              </w:rPr>
            </w:pPr>
          </w:p>
        </w:tc>
        <w:tc>
          <w:tcPr>
            <w:tcW w:w="5194" w:type="dxa"/>
            <w:vAlign w:val="bottom"/>
          </w:tcPr>
          <w:p w:rsidR="007877CF" w:rsidRDefault="00FB4622" w:rsidP="00842AC5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С.И. Смирнов</w:t>
            </w:r>
          </w:p>
        </w:tc>
      </w:tr>
      <w:tr w:rsidR="00766FB3" w:rsidRPr="00DF0172" w:rsidTr="00766FB3">
        <w:trPr>
          <w:gridAfter w:val="2"/>
          <w:wAfter w:w="5336" w:type="dxa"/>
          <w:trHeight w:val="452"/>
        </w:trPr>
        <w:tc>
          <w:tcPr>
            <w:tcW w:w="4786" w:type="dxa"/>
            <w:hideMark/>
          </w:tcPr>
          <w:p w:rsidR="00766FB3" w:rsidRPr="00DF0172" w:rsidRDefault="00766FB3" w:rsidP="00735C00">
            <w:pPr>
              <w:ind w:left="-108"/>
              <w:rPr>
                <w:szCs w:val="28"/>
              </w:rPr>
            </w:pPr>
            <w:r w:rsidRPr="00DF0172">
              <w:rPr>
                <w:szCs w:val="28"/>
              </w:rPr>
              <w:t xml:space="preserve">Председатель Городской Думы Петропавловск-Камчатского городского округа </w:t>
            </w:r>
          </w:p>
        </w:tc>
        <w:tc>
          <w:tcPr>
            <w:tcW w:w="2410" w:type="dxa"/>
          </w:tcPr>
          <w:p w:rsidR="00766FB3" w:rsidRPr="00DF0172" w:rsidRDefault="00766FB3" w:rsidP="00735C00">
            <w:pPr>
              <w:rPr>
                <w:szCs w:val="28"/>
              </w:rPr>
            </w:pPr>
          </w:p>
          <w:p w:rsidR="00766FB3" w:rsidRPr="00DF0172" w:rsidRDefault="00766FB3" w:rsidP="00735C00">
            <w:pPr>
              <w:rPr>
                <w:szCs w:val="28"/>
              </w:rPr>
            </w:pPr>
          </w:p>
          <w:p w:rsidR="00766FB3" w:rsidRPr="00DF0172" w:rsidRDefault="00766FB3" w:rsidP="00735C00">
            <w:pPr>
              <w:rPr>
                <w:szCs w:val="28"/>
              </w:rPr>
            </w:pPr>
          </w:p>
        </w:tc>
        <w:tc>
          <w:tcPr>
            <w:tcW w:w="3260" w:type="dxa"/>
            <w:gridSpan w:val="2"/>
          </w:tcPr>
          <w:p w:rsidR="00766FB3" w:rsidRPr="00DF0172" w:rsidRDefault="00766FB3" w:rsidP="00735C00">
            <w:pPr>
              <w:ind w:firstLine="34"/>
              <w:jc w:val="right"/>
              <w:rPr>
                <w:szCs w:val="28"/>
              </w:rPr>
            </w:pPr>
          </w:p>
          <w:p w:rsidR="00766FB3" w:rsidRPr="00DF0172" w:rsidRDefault="00766FB3" w:rsidP="00735C00">
            <w:pPr>
              <w:ind w:firstLine="34"/>
              <w:jc w:val="right"/>
              <w:rPr>
                <w:szCs w:val="28"/>
              </w:rPr>
            </w:pPr>
          </w:p>
          <w:p w:rsidR="00766FB3" w:rsidRPr="00DF0172" w:rsidRDefault="00766FB3" w:rsidP="00735C00">
            <w:pPr>
              <w:ind w:right="34" w:firstLine="34"/>
              <w:jc w:val="right"/>
              <w:rPr>
                <w:szCs w:val="28"/>
              </w:rPr>
            </w:pPr>
            <w:r w:rsidRPr="00DF0172">
              <w:rPr>
                <w:szCs w:val="28"/>
              </w:rPr>
              <w:t xml:space="preserve">Г.В. </w:t>
            </w:r>
            <w:proofErr w:type="spellStart"/>
            <w:r w:rsidRPr="00DF0172">
              <w:rPr>
                <w:szCs w:val="28"/>
              </w:rPr>
              <w:t>Монахова</w:t>
            </w:r>
            <w:proofErr w:type="spellEnd"/>
          </w:p>
        </w:tc>
      </w:tr>
    </w:tbl>
    <w:p w:rsidR="00810292" w:rsidRDefault="00810292" w:rsidP="00766FB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b/>
          <w:szCs w:val="28"/>
        </w:rPr>
      </w:pPr>
    </w:p>
    <w:sectPr w:rsidR="00810292" w:rsidSect="009662D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B22F78"/>
    <w:multiLevelType w:val="hybridMultilevel"/>
    <w:tmpl w:val="554A8096"/>
    <w:lvl w:ilvl="0" w:tplc="F0408A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6DA7502"/>
    <w:multiLevelType w:val="hybridMultilevel"/>
    <w:tmpl w:val="BCD6E7BA"/>
    <w:lvl w:ilvl="0" w:tplc="6ADAC1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E710204"/>
    <w:multiLevelType w:val="hybridMultilevel"/>
    <w:tmpl w:val="C3E49996"/>
    <w:lvl w:ilvl="0" w:tplc="926A9A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3">
    <w:nsid w:val="5FF62E14"/>
    <w:multiLevelType w:val="hybridMultilevel"/>
    <w:tmpl w:val="D144D796"/>
    <w:lvl w:ilvl="0" w:tplc="A20054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A8229BE"/>
    <w:multiLevelType w:val="hybridMultilevel"/>
    <w:tmpl w:val="980C79F8"/>
    <w:lvl w:ilvl="0" w:tplc="AA680C78">
      <w:start w:val="1"/>
      <w:numFmt w:val="decimal"/>
      <w:lvlText w:val="%1."/>
      <w:lvlJc w:val="left"/>
      <w:pPr>
        <w:tabs>
          <w:tab w:val="num" w:pos="1260"/>
        </w:tabs>
        <w:ind w:left="126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D8F"/>
    <w:rsid w:val="000016E3"/>
    <w:rsid w:val="0000214D"/>
    <w:rsid w:val="0000225E"/>
    <w:rsid w:val="00013D5E"/>
    <w:rsid w:val="00014E5D"/>
    <w:rsid w:val="000270A8"/>
    <w:rsid w:val="00040BA8"/>
    <w:rsid w:val="000454D0"/>
    <w:rsid w:val="00046954"/>
    <w:rsid w:val="000572C0"/>
    <w:rsid w:val="00066F1B"/>
    <w:rsid w:val="000679CA"/>
    <w:rsid w:val="0007623E"/>
    <w:rsid w:val="00077996"/>
    <w:rsid w:val="00094221"/>
    <w:rsid w:val="00096AEB"/>
    <w:rsid w:val="000A39AD"/>
    <w:rsid w:val="000B124D"/>
    <w:rsid w:val="000C10ED"/>
    <w:rsid w:val="000D14E7"/>
    <w:rsid w:val="000D44BF"/>
    <w:rsid w:val="000F0704"/>
    <w:rsid w:val="000F372E"/>
    <w:rsid w:val="000F4C3A"/>
    <w:rsid w:val="00105A38"/>
    <w:rsid w:val="00107E3F"/>
    <w:rsid w:val="00131D75"/>
    <w:rsid w:val="00133B5C"/>
    <w:rsid w:val="0013757D"/>
    <w:rsid w:val="00157EDB"/>
    <w:rsid w:val="00165977"/>
    <w:rsid w:val="001679F8"/>
    <w:rsid w:val="001716CD"/>
    <w:rsid w:val="0019260B"/>
    <w:rsid w:val="001A27B8"/>
    <w:rsid w:val="001B5022"/>
    <w:rsid w:val="001B579E"/>
    <w:rsid w:val="001C620B"/>
    <w:rsid w:val="001D0A6C"/>
    <w:rsid w:val="001D38BD"/>
    <w:rsid w:val="001D566B"/>
    <w:rsid w:val="001E69E4"/>
    <w:rsid w:val="001F1362"/>
    <w:rsid w:val="001F1931"/>
    <w:rsid w:val="001F3FEB"/>
    <w:rsid w:val="001F51BB"/>
    <w:rsid w:val="001F5E19"/>
    <w:rsid w:val="001F65B4"/>
    <w:rsid w:val="001F7898"/>
    <w:rsid w:val="00214BC8"/>
    <w:rsid w:val="0022630C"/>
    <w:rsid w:val="00227DB6"/>
    <w:rsid w:val="00234D06"/>
    <w:rsid w:val="00234D48"/>
    <w:rsid w:val="00245807"/>
    <w:rsid w:val="00266EF3"/>
    <w:rsid w:val="002743F1"/>
    <w:rsid w:val="00283355"/>
    <w:rsid w:val="002A3D67"/>
    <w:rsid w:val="002A4009"/>
    <w:rsid w:val="002B0294"/>
    <w:rsid w:val="002B0BCD"/>
    <w:rsid w:val="002B1C36"/>
    <w:rsid w:val="002B42E7"/>
    <w:rsid w:val="002E5957"/>
    <w:rsid w:val="002E78C8"/>
    <w:rsid w:val="002F169A"/>
    <w:rsid w:val="002F2836"/>
    <w:rsid w:val="002F3A96"/>
    <w:rsid w:val="002F50E5"/>
    <w:rsid w:val="002F617D"/>
    <w:rsid w:val="002F6B02"/>
    <w:rsid w:val="003008B7"/>
    <w:rsid w:val="0030209E"/>
    <w:rsid w:val="003157BA"/>
    <w:rsid w:val="0031667A"/>
    <w:rsid w:val="003225D6"/>
    <w:rsid w:val="00333E39"/>
    <w:rsid w:val="00334C9C"/>
    <w:rsid w:val="0034427C"/>
    <w:rsid w:val="00350913"/>
    <w:rsid w:val="00353732"/>
    <w:rsid w:val="00384E05"/>
    <w:rsid w:val="00391EB3"/>
    <w:rsid w:val="003927EA"/>
    <w:rsid w:val="00393580"/>
    <w:rsid w:val="003A19B8"/>
    <w:rsid w:val="003A2CD0"/>
    <w:rsid w:val="003A633D"/>
    <w:rsid w:val="003C0F4A"/>
    <w:rsid w:val="003C495D"/>
    <w:rsid w:val="003C6B02"/>
    <w:rsid w:val="003D11CE"/>
    <w:rsid w:val="003E23FD"/>
    <w:rsid w:val="00400516"/>
    <w:rsid w:val="00401200"/>
    <w:rsid w:val="00406FC9"/>
    <w:rsid w:val="00407634"/>
    <w:rsid w:val="004120CE"/>
    <w:rsid w:val="00412112"/>
    <w:rsid w:val="004174AE"/>
    <w:rsid w:val="00421780"/>
    <w:rsid w:val="004257DC"/>
    <w:rsid w:val="00426A3D"/>
    <w:rsid w:val="00426E9D"/>
    <w:rsid w:val="00431561"/>
    <w:rsid w:val="00432893"/>
    <w:rsid w:val="00441C38"/>
    <w:rsid w:val="0044217D"/>
    <w:rsid w:val="00443EC1"/>
    <w:rsid w:val="00452000"/>
    <w:rsid w:val="00452FA1"/>
    <w:rsid w:val="0046717B"/>
    <w:rsid w:val="00477E62"/>
    <w:rsid w:val="00490090"/>
    <w:rsid w:val="00491583"/>
    <w:rsid w:val="004925C2"/>
    <w:rsid w:val="00493FD6"/>
    <w:rsid w:val="004B202D"/>
    <w:rsid w:val="004C1252"/>
    <w:rsid w:val="004E7A13"/>
    <w:rsid w:val="004E7CC0"/>
    <w:rsid w:val="004F30AD"/>
    <w:rsid w:val="005026DA"/>
    <w:rsid w:val="0050285E"/>
    <w:rsid w:val="00522986"/>
    <w:rsid w:val="005263CD"/>
    <w:rsid w:val="00527411"/>
    <w:rsid w:val="005279EA"/>
    <w:rsid w:val="005324F6"/>
    <w:rsid w:val="00534B7A"/>
    <w:rsid w:val="005462A0"/>
    <w:rsid w:val="00553B52"/>
    <w:rsid w:val="00554D8D"/>
    <w:rsid w:val="0056050C"/>
    <w:rsid w:val="00564633"/>
    <w:rsid w:val="005650FE"/>
    <w:rsid w:val="00570637"/>
    <w:rsid w:val="00595856"/>
    <w:rsid w:val="005A1D99"/>
    <w:rsid w:val="005A2161"/>
    <w:rsid w:val="005A3433"/>
    <w:rsid w:val="005A3692"/>
    <w:rsid w:val="005A6EAB"/>
    <w:rsid w:val="005C0963"/>
    <w:rsid w:val="005C33A3"/>
    <w:rsid w:val="005C4A67"/>
    <w:rsid w:val="005D1C7F"/>
    <w:rsid w:val="005E78AD"/>
    <w:rsid w:val="0061004F"/>
    <w:rsid w:val="0061282A"/>
    <w:rsid w:val="00622862"/>
    <w:rsid w:val="00626ED4"/>
    <w:rsid w:val="00631E8B"/>
    <w:rsid w:val="006331C6"/>
    <w:rsid w:val="0063797D"/>
    <w:rsid w:val="0064796C"/>
    <w:rsid w:val="00660A44"/>
    <w:rsid w:val="00666CD1"/>
    <w:rsid w:val="00683060"/>
    <w:rsid w:val="006841B5"/>
    <w:rsid w:val="006955C2"/>
    <w:rsid w:val="00696C2F"/>
    <w:rsid w:val="006A33F7"/>
    <w:rsid w:val="006A4918"/>
    <w:rsid w:val="006B5467"/>
    <w:rsid w:val="006B7B77"/>
    <w:rsid w:val="006C0D2A"/>
    <w:rsid w:val="006C1B8F"/>
    <w:rsid w:val="006C642C"/>
    <w:rsid w:val="006D299A"/>
    <w:rsid w:val="006D6508"/>
    <w:rsid w:val="006E50DC"/>
    <w:rsid w:val="006E7274"/>
    <w:rsid w:val="00700263"/>
    <w:rsid w:val="007067EC"/>
    <w:rsid w:val="0071086C"/>
    <w:rsid w:val="00716268"/>
    <w:rsid w:val="007302AB"/>
    <w:rsid w:val="00734B5A"/>
    <w:rsid w:val="007444BE"/>
    <w:rsid w:val="007521DD"/>
    <w:rsid w:val="00766FB3"/>
    <w:rsid w:val="00781699"/>
    <w:rsid w:val="007877CF"/>
    <w:rsid w:val="00793CBA"/>
    <w:rsid w:val="007A1FF2"/>
    <w:rsid w:val="007B0C90"/>
    <w:rsid w:val="007B1623"/>
    <w:rsid w:val="007C1399"/>
    <w:rsid w:val="007C1700"/>
    <w:rsid w:val="007C5996"/>
    <w:rsid w:val="007C6037"/>
    <w:rsid w:val="007D7532"/>
    <w:rsid w:val="007E1006"/>
    <w:rsid w:val="007E3C5D"/>
    <w:rsid w:val="007F52F9"/>
    <w:rsid w:val="008014E1"/>
    <w:rsid w:val="00802C5E"/>
    <w:rsid w:val="008059F1"/>
    <w:rsid w:val="00807D1C"/>
    <w:rsid w:val="00810292"/>
    <w:rsid w:val="008153C6"/>
    <w:rsid w:val="008301E7"/>
    <w:rsid w:val="00836721"/>
    <w:rsid w:val="00842AC5"/>
    <w:rsid w:val="0086316A"/>
    <w:rsid w:val="00863C7B"/>
    <w:rsid w:val="00864C08"/>
    <w:rsid w:val="00871D94"/>
    <w:rsid w:val="008810E3"/>
    <w:rsid w:val="008810FD"/>
    <w:rsid w:val="0089788C"/>
    <w:rsid w:val="008B0AA6"/>
    <w:rsid w:val="008B221C"/>
    <w:rsid w:val="008B3A88"/>
    <w:rsid w:val="008C3BE6"/>
    <w:rsid w:val="008C686C"/>
    <w:rsid w:val="008D0323"/>
    <w:rsid w:val="008D223F"/>
    <w:rsid w:val="008D3060"/>
    <w:rsid w:val="008D6480"/>
    <w:rsid w:val="008D72AC"/>
    <w:rsid w:val="008F27D6"/>
    <w:rsid w:val="008F56AD"/>
    <w:rsid w:val="008F59FE"/>
    <w:rsid w:val="00904952"/>
    <w:rsid w:val="009114C4"/>
    <w:rsid w:val="009220B8"/>
    <w:rsid w:val="00923C20"/>
    <w:rsid w:val="00940D43"/>
    <w:rsid w:val="00946D39"/>
    <w:rsid w:val="00954813"/>
    <w:rsid w:val="00957703"/>
    <w:rsid w:val="00962473"/>
    <w:rsid w:val="00963F1D"/>
    <w:rsid w:val="009662D1"/>
    <w:rsid w:val="00974AE1"/>
    <w:rsid w:val="00976C05"/>
    <w:rsid w:val="00976C3F"/>
    <w:rsid w:val="00976D23"/>
    <w:rsid w:val="0099570F"/>
    <w:rsid w:val="009966C8"/>
    <w:rsid w:val="009B36A2"/>
    <w:rsid w:val="009B539C"/>
    <w:rsid w:val="009D13E7"/>
    <w:rsid w:val="009E6D05"/>
    <w:rsid w:val="009E6F53"/>
    <w:rsid w:val="009E7664"/>
    <w:rsid w:val="009F1B90"/>
    <w:rsid w:val="009F66AD"/>
    <w:rsid w:val="00A01946"/>
    <w:rsid w:val="00A01DC1"/>
    <w:rsid w:val="00A03741"/>
    <w:rsid w:val="00A0511D"/>
    <w:rsid w:val="00A12ABE"/>
    <w:rsid w:val="00A14CD7"/>
    <w:rsid w:val="00A234FD"/>
    <w:rsid w:val="00A25DF2"/>
    <w:rsid w:val="00A4644F"/>
    <w:rsid w:val="00A50B29"/>
    <w:rsid w:val="00A7642C"/>
    <w:rsid w:val="00A83640"/>
    <w:rsid w:val="00A87F51"/>
    <w:rsid w:val="00AA20DF"/>
    <w:rsid w:val="00AA6C45"/>
    <w:rsid w:val="00AB1C3B"/>
    <w:rsid w:val="00AB7B06"/>
    <w:rsid w:val="00AB7FB9"/>
    <w:rsid w:val="00AC02A0"/>
    <w:rsid w:val="00AD04AA"/>
    <w:rsid w:val="00AD10AB"/>
    <w:rsid w:val="00AE4441"/>
    <w:rsid w:val="00AE5675"/>
    <w:rsid w:val="00AF0B71"/>
    <w:rsid w:val="00AF0EDD"/>
    <w:rsid w:val="00AF75C0"/>
    <w:rsid w:val="00B1017C"/>
    <w:rsid w:val="00B1093F"/>
    <w:rsid w:val="00B233F7"/>
    <w:rsid w:val="00B32E6D"/>
    <w:rsid w:val="00B410DB"/>
    <w:rsid w:val="00B46CE9"/>
    <w:rsid w:val="00B52377"/>
    <w:rsid w:val="00B57769"/>
    <w:rsid w:val="00B62846"/>
    <w:rsid w:val="00B64440"/>
    <w:rsid w:val="00B737FE"/>
    <w:rsid w:val="00B73EED"/>
    <w:rsid w:val="00B74463"/>
    <w:rsid w:val="00B929D5"/>
    <w:rsid w:val="00B95F46"/>
    <w:rsid w:val="00BA6179"/>
    <w:rsid w:val="00BB0E4A"/>
    <w:rsid w:val="00BB4B90"/>
    <w:rsid w:val="00BC350F"/>
    <w:rsid w:val="00BC6495"/>
    <w:rsid w:val="00BD2E83"/>
    <w:rsid w:val="00BE558B"/>
    <w:rsid w:val="00BF3D24"/>
    <w:rsid w:val="00BF5639"/>
    <w:rsid w:val="00C02E22"/>
    <w:rsid w:val="00C06DDC"/>
    <w:rsid w:val="00C21ABF"/>
    <w:rsid w:val="00C23E24"/>
    <w:rsid w:val="00C3127A"/>
    <w:rsid w:val="00C35A3A"/>
    <w:rsid w:val="00C360D1"/>
    <w:rsid w:val="00C43F6E"/>
    <w:rsid w:val="00C5068B"/>
    <w:rsid w:val="00C52E7D"/>
    <w:rsid w:val="00C54332"/>
    <w:rsid w:val="00C62DBE"/>
    <w:rsid w:val="00C641C0"/>
    <w:rsid w:val="00C66326"/>
    <w:rsid w:val="00C667D2"/>
    <w:rsid w:val="00C70F4D"/>
    <w:rsid w:val="00C8058E"/>
    <w:rsid w:val="00C8261E"/>
    <w:rsid w:val="00C9017B"/>
    <w:rsid w:val="00C97576"/>
    <w:rsid w:val="00CB2642"/>
    <w:rsid w:val="00CB396B"/>
    <w:rsid w:val="00CC4ADB"/>
    <w:rsid w:val="00CC6213"/>
    <w:rsid w:val="00CD096F"/>
    <w:rsid w:val="00CD4D8F"/>
    <w:rsid w:val="00CE6AEA"/>
    <w:rsid w:val="00CF10B5"/>
    <w:rsid w:val="00CF3026"/>
    <w:rsid w:val="00D0409A"/>
    <w:rsid w:val="00D12744"/>
    <w:rsid w:val="00D27981"/>
    <w:rsid w:val="00D34712"/>
    <w:rsid w:val="00D37D7A"/>
    <w:rsid w:val="00D407CE"/>
    <w:rsid w:val="00D4191E"/>
    <w:rsid w:val="00D65E79"/>
    <w:rsid w:val="00D67273"/>
    <w:rsid w:val="00D8385E"/>
    <w:rsid w:val="00D87FBE"/>
    <w:rsid w:val="00D95B97"/>
    <w:rsid w:val="00DA174F"/>
    <w:rsid w:val="00DA34E3"/>
    <w:rsid w:val="00DA5B91"/>
    <w:rsid w:val="00DB46CE"/>
    <w:rsid w:val="00DC39F9"/>
    <w:rsid w:val="00DD0ACB"/>
    <w:rsid w:val="00DD3D5F"/>
    <w:rsid w:val="00DD6CE2"/>
    <w:rsid w:val="00DE1EAD"/>
    <w:rsid w:val="00DE3C66"/>
    <w:rsid w:val="00DF6CB7"/>
    <w:rsid w:val="00E1713C"/>
    <w:rsid w:val="00E249F4"/>
    <w:rsid w:val="00E267C9"/>
    <w:rsid w:val="00E416BB"/>
    <w:rsid w:val="00E42D4F"/>
    <w:rsid w:val="00E454EF"/>
    <w:rsid w:val="00E46CC7"/>
    <w:rsid w:val="00E60BDB"/>
    <w:rsid w:val="00E623E3"/>
    <w:rsid w:val="00E625B3"/>
    <w:rsid w:val="00E7779B"/>
    <w:rsid w:val="00E847C6"/>
    <w:rsid w:val="00E90906"/>
    <w:rsid w:val="00E93BB6"/>
    <w:rsid w:val="00E962FC"/>
    <w:rsid w:val="00EA6D60"/>
    <w:rsid w:val="00EB4484"/>
    <w:rsid w:val="00EB4893"/>
    <w:rsid w:val="00EB4897"/>
    <w:rsid w:val="00EB687B"/>
    <w:rsid w:val="00EB6A41"/>
    <w:rsid w:val="00ED06FC"/>
    <w:rsid w:val="00EE5C1D"/>
    <w:rsid w:val="00EF43CD"/>
    <w:rsid w:val="00EF5883"/>
    <w:rsid w:val="00F031F0"/>
    <w:rsid w:val="00F067E3"/>
    <w:rsid w:val="00F12000"/>
    <w:rsid w:val="00F424A6"/>
    <w:rsid w:val="00F439C0"/>
    <w:rsid w:val="00F466D9"/>
    <w:rsid w:val="00F52048"/>
    <w:rsid w:val="00F64907"/>
    <w:rsid w:val="00F7613B"/>
    <w:rsid w:val="00F944A6"/>
    <w:rsid w:val="00F95027"/>
    <w:rsid w:val="00F97732"/>
    <w:rsid w:val="00F977D2"/>
    <w:rsid w:val="00FB4622"/>
    <w:rsid w:val="00FE1B11"/>
    <w:rsid w:val="00FE2EFA"/>
    <w:rsid w:val="00FE6FC9"/>
    <w:rsid w:val="00FF2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95D"/>
    <w:rPr>
      <w:sz w:val="28"/>
      <w:szCs w:val="24"/>
    </w:rPr>
  </w:style>
  <w:style w:type="paragraph" w:styleId="1">
    <w:name w:val="heading 1"/>
    <w:basedOn w:val="a"/>
    <w:next w:val="a"/>
    <w:qFormat/>
    <w:rsid w:val="00B737F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679F8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qFormat/>
    <w:rsid w:val="0022630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A3D67"/>
    <w:pPr>
      <w:jc w:val="both"/>
    </w:pPr>
  </w:style>
  <w:style w:type="paragraph" w:styleId="a4">
    <w:name w:val="Body Text Indent"/>
    <w:basedOn w:val="a"/>
    <w:rsid w:val="002A3D67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Cs w:val="20"/>
    </w:rPr>
  </w:style>
  <w:style w:type="paragraph" w:styleId="21">
    <w:name w:val="Body Text 2"/>
    <w:basedOn w:val="a"/>
    <w:rsid w:val="00B737FE"/>
    <w:pPr>
      <w:spacing w:after="120" w:line="480" w:lineRule="auto"/>
    </w:pPr>
  </w:style>
  <w:style w:type="paragraph" w:styleId="30">
    <w:name w:val="Body Text 3"/>
    <w:basedOn w:val="a"/>
    <w:rsid w:val="00B737FE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B737FE"/>
    <w:pPr>
      <w:spacing w:after="120" w:line="480" w:lineRule="auto"/>
      <w:ind w:left="283"/>
    </w:pPr>
  </w:style>
  <w:style w:type="paragraph" w:styleId="31">
    <w:name w:val="Body Text Indent 3"/>
    <w:basedOn w:val="a"/>
    <w:rsid w:val="00B737FE"/>
    <w:pPr>
      <w:spacing w:after="120"/>
      <w:ind w:left="283"/>
    </w:pPr>
    <w:rPr>
      <w:sz w:val="16"/>
      <w:szCs w:val="16"/>
    </w:rPr>
  </w:style>
  <w:style w:type="paragraph" w:customStyle="1" w:styleId="210">
    <w:name w:val="Основной текст 21"/>
    <w:basedOn w:val="a"/>
    <w:rsid w:val="00B737FE"/>
    <w:pPr>
      <w:ind w:right="142"/>
    </w:pPr>
    <w:rPr>
      <w:rFonts w:ascii="Arial" w:hAnsi="Arial"/>
      <w:sz w:val="22"/>
      <w:szCs w:val="20"/>
    </w:rPr>
  </w:style>
  <w:style w:type="table" w:styleId="a5">
    <w:name w:val="Table Grid"/>
    <w:basedOn w:val="a1"/>
    <w:rsid w:val="002263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D37D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793CB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">
    <w:name w:val="Char Char Знак Знак Знак"/>
    <w:basedOn w:val="a"/>
    <w:rsid w:val="00554D8D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ConsPlusNormal">
    <w:name w:val="ConsPlusNormal"/>
    <w:rsid w:val="00976C3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0">
    <w:name w:val="Char Char Знак Знак Знак"/>
    <w:basedOn w:val="a"/>
    <w:rsid w:val="00A50B29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character" w:customStyle="1" w:styleId="20">
    <w:name w:val="Заголовок 2 Знак"/>
    <w:link w:val="2"/>
    <w:semiHidden/>
    <w:rsid w:val="001679F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6">
    <w:name w:val="Balloon Text"/>
    <w:basedOn w:val="a"/>
    <w:link w:val="a7"/>
    <w:rsid w:val="007877C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7877C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60BDB"/>
    <w:pPr>
      <w:ind w:left="708"/>
    </w:pPr>
  </w:style>
  <w:style w:type="character" w:customStyle="1" w:styleId="FontStyle15">
    <w:name w:val="Font Style15"/>
    <w:rsid w:val="00A234FD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rsid w:val="00A234FD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Title">
    <w:name w:val="ConsPlusTitle"/>
    <w:uiPriority w:val="99"/>
    <w:rsid w:val="005A1D99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95D"/>
    <w:rPr>
      <w:sz w:val="28"/>
      <w:szCs w:val="24"/>
    </w:rPr>
  </w:style>
  <w:style w:type="paragraph" w:styleId="1">
    <w:name w:val="heading 1"/>
    <w:basedOn w:val="a"/>
    <w:next w:val="a"/>
    <w:qFormat/>
    <w:rsid w:val="00B737F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679F8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qFormat/>
    <w:rsid w:val="0022630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A3D67"/>
    <w:pPr>
      <w:jc w:val="both"/>
    </w:pPr>
  </w:style>
  <w:style w:type="paragraph" w:styleId="a4">
    <w:name w:val="Body Text Indent"/>
    <w:basedOn w:val="a"/>
    <w:rsid w:val="002A3D67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Cs w:val="20"/>
    </w:rPr>
  </w:style>
  <w:style w:type="paragraph" w:styleId="21">
    <w:name w:val="Body Text 2"/>
    <w:basedOn w:val="a"/>
    <w:rsid w:val="00B737FE"/>
    <w:pPr>
      <w:spacing w:after="120" w:line="480" w:lineRule="auto"/>
    </w:pPr>
  </w:style>
  <w:style w:type="paragraph" w:styleId="30">
    <w:name w:val="Body Text 3"/>
    <w:basedOn w:val="a"/>
    <w:rsid w:val="00B737FE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B737FE"/>
    <w:pPr>
      <w:spacing w:after="120" w:line="480" w:lineRule="auto"/>
      <w:ind w:left="283"/>
    </w:pPr>
  </w:style>
  <w:style w:type="paragraph" w:styleId="31">
    <w:name w:val="Body Text Indent 3"/>
    <w:basedOn w:val="a"/>
    <w:rsid w:val="00B737FE"/>
    <w:pPr>
      <w:spacing w:after="120"/>
      <w:ind w:left="283"/>
    </w:pPr>
    <w:rPr>
      <w:sz w:val="16"/>
      <w:szCs w:val="16"/>
    </w:rPr>
  </w:style>
  <w:style w:type="paragraph" w:customStyle="1" w:styleId="210">
    <w:name w:val="Основной текст 21"/>
    <w:basedOn w:val="a"/>
    <w:rsid w:val="00B737FE"/>
    <w:pPr>
      <w:ind w:right="142"/>
    </w:pPr>
    <w:rPr>
      <w:rFonts w:ascii="Arial" w:hAnsi="Arial"/>
      <w:sz w:val="22"/>
      <w:szCs w:val="20"/>
    </w:rPr>
  </w:style>
  <w:style w:type="table" w:styleId="a5">
    <w:name w:val="Table Grid"/>
    <w:basedOn w:val="a1"/>
    <w:rsid w:val="002263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D37D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793CB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">
    <w:name w:val="Char Char Знак Знак Знак"/>
    <w:basedOn w:val="a"/>
    <w:rsid w:val="00554D8D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ConsPlusNormal">
    <w:name w:val="ConsPlusNormal"/>
    <w:rsid w:val="00976C3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0">
    <w:name w:val="Char Char Знак Знак Знак"/>
    <w:basedOn w:val="a"/>
    <w:rsid w:val="00A50B29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character" w:customStyle="1" w:styleId="20">
    <w:name w:val="Заголовок 2 Знак"/>
    <w:link w:val="2"/>
    <w:semiHidden/>
    <w:rsid w:val="001679F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6">
    <w:name w:val="Balloon Text"/>
    <w:basedOn w:val="a"/>
    <w:link w:val="a7"/>
    <w:rsid w:val="007877C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7877C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60BDB"/>
    <w:pPr>
      <w:ind w:left="708"/>
    </w:pPr>
  </w:style>
  <w:style w:type="character" w:customStyle="1" w:styleId="FontStyle15">
    <w:name w:val="Font Style15"/>
    <w:rsid w:val="00A234FD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rsid w:val="00A234FD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Title">
    <w:name w:val="ConsPlusTitle"/>
    <w:uiPriority w:val="99"/>
    <w:rsid w:val="005A1D99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29BE44-C2F5-4265-AE1E-16C038A0A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ГОРОДСКАЯ ДУМА</vt:lpstr>
    </vt:vector>
  </TitlesOfParts>
  <Company>ADM</Company>
  <LinksUpToDate>false</LinksUpToDate>
  <CharactersWithSpaces>2767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ГОРОДСКАЯ ДУМА</dc:title>
  <dc:creator>1</dc:creator>
  <cp:lastModifiedBy>Иванков Тимур Павлович</cp:lastModifiedBy>
  <cp:revision>2</cp:revision>
  <cp:lastPrinted>2017-10-12T02:19:00Z</cp:lastPrinted>
  <dcterms:created xsi:type="dcterms:W3CDTF">2017-10-12T02:20:00Z</dcterms:created>
  <dcterms:modified xsi:type="dcterms:W3CDTF">2017-10-12T02:20:00Z</dcterms:modified>
</cp:coreProperties>
</file>