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71"/>
        <w:tblW w:w="9711" w:type="dxa"/>
        <w:tblLook w:val="01E0" w:firstRow="1" w:lastRow="1" w:firstColumn="1" w:lastColumn="1" w:noHBand="0" w:noVBand="0"/>
      </w:tblPr>
      <w:tblGrid>
        <w:gridCol w:w="9711"/>
      </w:tblGrid>
      <w:tr w:rsidR="00CF3026" w:rsidTr="00F24BFD">
        <w:trPr>
          <w:trHeight w:val="1246"/>
        </w:trPr>
        <w:tc>
          <w:tcPr>
            <w:tcW w:w="9711" w:type="dxa"/>
          </w:tcPr>
          <w:p w:rsidR="00CF3026" w:rsidRDefault="008D72AC" w:rsidP="008E72CB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AE982A" wp14:editId="631061E4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026" w:rsidTr="00F24BFD">
        <w:trPr>
          <w:trHeight w:val="270"/>
        </w:trPr>
        <w:tc>
          <w:tcPr>
            <w:tcW w:w="9711" w:type="dxa"/>
          </w:tcPr>
          <w:p w:rsidR="00CF3026" w:rsidRDefault="00CF3026" w:rsidP="008E72C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F3026" w:rsidTr="00F24BFD">
        <w:trPr>
          <w:trHeight w:val="270"/>
        </w:trPr>
        <w:tc>
          <w:tcPr>
            <w:tcW w:w="9711" w:type="dxa"/>
          </w:tcPr>
          <w:p w:rsidR="00CF3026" w:rsidRDefault="00CF3026" w:rsidP="008E72C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F3026" w:rsidRPr="00F24BFD" w:rsidTr="00F24BFD">
        <w:trPr>
          <w:trHeight w:val="182"/>
        </w:trPr>
        <w:tc>
          <w:tcPr>
            <w:tcW w:w="9711" w:type="dxa"/>
          </w:tcPr>
          <w:p w:rsidR="00CF3026" w:rsidRPr="00F24BFD" w:rsidRDefault="00CF3026" w:rsidP="008E72CB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F24BFD" w:rsidRDefault="00F24BFD" w:rsidP="001679F8">
      <w:pPr>
        <w:jc w:val="center"/>
        <w:rPr>
          <w:szCs w:val="28"/>
        </w:rPr>
      </w:pPr>
    </w:p>
    <w:p w:rsidR="00F24BFD" w:rsidRPr="00F24BFD" w:rsidRDefault="00F24BFD" w:rsidP="001679F8">
      <w:pPr>
        <w:jc w:val="center"/>
        <w:rPr>
          <w:szCs w:val="28"/>
        </w:rPr>
      </w:pPr>
    </w:p>
    <w:p w:rsidR="001679F8" w:rsidRDefault="00120664" w:rsidP="001679F8">
      <w:pPr>
        <w:jc w:val="center"/>
        <w:rPr>
          <w:b/>
          <w:sz w:val="36"/>
          <w:szCs w:val="36"/>
        </w:rPr>
      </w:pPr>
      <w:r w:rsidRPr="00F24B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FC53CF" wp14:editId="71280476">
                <wp:simplePos x="0" y="0"/>
                <wp:positionH relativeFrom="page">
                  <wp:posOffset>1085851</wp:posOffset>
                </wp:positionH>
                <wp:positionV relativeFrom="page">
                  <wp:posOffset>2466975</wp:posOffset>
                </wp:positionV>
                <wp:extent cx="6172200" cy="9525"/>
                <wp:effectExtent l="0" t="19050" r="38100" b="476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61C6E2"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5pt,194.25pt" to="571.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" strokeweight="5pt">
                <v:stroke linestyle="thinThick"/>
                <w10:wrap anchorx="page" anchory="page"/>
              </v:line>
            </w:pict>
          </mc:Fallback>
        </mc:AlternateContent>
      </w:r>
      <w:r w:rsidR="001679F8"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C33B8D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12066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6D2698">
              <w:rPr>
                <w:sz w:val="24"/>
                <w:szCs w:val="28"/>
              </w:rPr>
              <w:t xml:space="preserve"> 26.06.2019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D2698">
              <w:rPr>
                <w:sz w:val="24"/>
                <w:szCs w:val="28"/>
              </w:rPr>
              <w:t>470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C33B8D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D2698" w:rsidP="001206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C33B8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12066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pPr w:leftFromText="180" w:rightFromText="180" w:vertAnchor="text" w:tblpX="-14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46"/>
      </w:tblGrid>
      <w:tr w:rsidR="002C44E9" w:rsidRPr="00FF19C6" w:rsidTr="00C33B8D">
        <w:trPr>
          <w:trHeight w:val="1154"/>
        </w:trPr>
        <w:tc>
          <w:tcPr>
            <w:tcW w:w="5246" w:type="dxa"/>
          </w:tcPr>
          <w:p w:rsidR="002C44E9" w:rsidRPr="00FF19C6" w:rsidRDefault="002C44E9" w:rsidP="00C52978">
            <w:pPr>
              <w:tabs>
                <w:tab w:val="left" w:pos="106"/>
                <w:tab w:val="left" w:pos="142"/>
                <w:tab w:val="left" w:pos="709"/>
                <w:tab w:val="left" w:pos="1134"/>
                <w:tab w:val="left" w:pos="5279"/>
              </w:tabs>
              <w:contextualSpacing/>
              <w:jc w:val="both"/>
            </w:pPr>
            <w:r w:rsidRPr="00FF19C6">
              <w:rPr>
                <w:rFonts w:cs="Calibri"/>
              </w:rPr>
              <w:t>О поручени</w:t>
            </w:r>
            <w:r w:rsidR="003368CC">
              <w:rPr>
                <w:rFonts w:cs="Calibri"/>
              </w:rPr>
              <w:t>и</w:t>
            </w:r>
            <w:r w:rsidRPr="00FF19C6">
              <w:rPr>
                <w:rFonts w:cs="Calibri"/>
              </w:rPr>
              <w:t xml:space="preserve"> Городской Думы Петропавловск-Камчатского городского округа Контрольно-счетной палате Петропавловск-Камчатского городского округа на 201</w:t>
            </w:r>
            <w:r w:rsidR="00C52978">
              <w:rPr>
                <w:rFonts w:cs="Calibri"/>
              </w:rPr>
              <w:t>9</w:t>
            </w:r>
            <w:r w:rsidRPr="00FF19C6">
              <w:rPr>
                <w:rFonts w:cs="Calibri"/>
              </w:rPr>
              <w:t xml:space="preserve"> год</w:t>
            </w:r>
          </w:p>
        </w:tc>
      </w:tr>
    </w:tbl>
    <w:p w:rsidR="00D23A76" w:rsidRDefault="00D23A76" w:rsidP="002C44E9">
      <w:pPr>
        <w:ind w:firstLine="709"/>
        <w:jc w:val="both"/>
      </w:pPr>
    </w:p>
    <w:p w:rsidR="00D23A76" w:rsidRDefault="00D23A76" w:rsidP="002C44E9">
      <w:pPr>
        <w:ind w:firstLine="709"/>
        <w:jc w:val="both"/>
      </w:pPr>
    </w:p>
    <w:p w:rsidR="00D23A76" w:rsidRDefault="00D23A76" w:rsidP="002C44E9">
      <w:pPr>
        <w:ind w:firstLine="709"/>
        <w:jc w:val="both"/>
      </w:pPr>
    </w:p>
    <w:p w:rsidR="00D23A76" w:rsidRDefault="00D23A76" w:rsidP="002C44E9">
      <w:pPr>
        <w:ind w:firstLine="709"/>
        <w:jc w:val="both"/>
      </w:pPr>
    </w:p>
    <w:p w:rsidR="00D23A76" w:rsidRDefault="00D23A76" w:rsidP="002C44E9">
      <w:pPr>
        <w:ind w:firstLine="709"/>
        <w:jc w:val="both"/>
      </w:pPr>
    </w:p>
    <w:p w:rsidR="00D23A76" w:rsidRDefault="00D23A76" w:rsidP="002C44E9">
      <w:pPr>
        <w:ind w:firstLine="709"/>
        <w:jc w:val="both"/>
      </w:pPr>
    </w:p>
    <w:p w:rsidR="002C44E9" w:rsidRPr="00FF19C6" w:rsidRDefault="002C44E9" w:rsidP="002C44E9">
      <w:pPr>
        <w:ind w:firstLine="709"/>
        <w:jc w:val="both"/>
        <w:rPr>
          <w:rFonts w:cs="Calibri"/>
        </w:rPr>
      </w:pPr>
      <w:r w:rsidRPr="00FF19C6">
        <w:rPr>
          <w:rFonts w:cs="Calibri"/>
        </w:rPr>
        <w:t xml:space="preserve">В соответствии </w:t>
      </w:r>
      <w:r w:rsidRPr="00350BAE">
        <w:rPr>
          <w:rFonts w:cs="Calibri"/>
        </w:rPr>
        <w:t>со статьей 54 Устава Петропавловск-Камчатского городского округа</w:t>
      </w:r>
      <w:r>
        <w:rPr>
          <w:rFonts w:cs="Calibri"/>
        </w:rPr>
        <w:t>,</w:t>
      </w:r>
      <w:r w:rsidRPr="00350BAE">
        <w:rPr>
          <w:rFonts w:cs="Calibri"/>
        </w:rPr>
        <w:t xml:space="preserve"> </w:t>
      </w:r>
      <w:r>
        <w:rPr>
          <w:rFonts w:cs="Calibri"/>
        </w:rPr>
        <w:t>статьей 6 Решения Городской Думы Петропавловск-Камчатского городского округа от 02.03.2016 № 397-нд «О</w:t>
      </w:r>
      <w:r w:rsidRPr="00FF19C6">
        <w:rPr>
          <w:rFonts w:cs="Calibri"/>
        </w:rPr>
        <w:t xml:space="preserve"> Контрольно-счетной палате Петропавловск-Камчатского городского округа</w:t>
      </w:r>
      <w:r>
        <w:rPr>
          <w:rFonts w:cs="Calibri"/>
        </w:rPr>
        <w:t>»</w:t>
      </w:r>
      <w:r w:rsidRPr="00FF19C6">
        <w:rPr>
          <w:rFonts w:cs="Calibri"/>
        </w:rPr>
        <w:t xml:space="preserve"> Городская Дума Петропавловск-Камчатского городского округа </w:t>
      </w:r>
    </w:p>
    <w:p w:rsidR="002C44E9" w:rsidRPr="00FF19C6" w:rsidRDefault="002C44E9" w:rsidP="00844F59">
      <w:pPr>
        <w:jc w:val="both"/>
      </w:pPr>
    </w:p>
    <w:p w:rsidR="002C44E9" w:rsidRPr="00FF19C6" w:rsidRDefault="002C44E9" w:rsidP="002C44E9">
      <w:pPr>
        <w:rPr>
          <w:b/>
          <w:bCs/>
        </w:rPr>
      </w:pPr>
      <w:r w:rsidRPr="00FF19C6">
        <w:rPr>
          <w:b/>
          <w:bCs/>
        </w:rPr>
        <w:t>РЕШИЛА:</w:t>
      </w:r>
    </w:p>
    <w:p w:rsidR="002C44E9" w:rsidRPr="00FF19C6" w:rsidRDefault="002C44E9" w:rsidP="002C44E9"/>
    <w:p w:rsidR="002C44E9" w:rsidRPr="00FF19C6" w:rsidRDefault="002C44E9" w:rsidP="002C44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1. </w:t>
      </w:r>
      <w:r w:rsidRPr="00FF19C6">
        <w:rPr>
          <w:rFonts w:cs="Calibri"/>
        </w:rPr>
        <w:t>Утвердить поручени</w:t>
      </w:r>
      <w:r w:rsidR="003368CC">
        <w:rPr>
          <w:rFonts w:cs="Calibri"/>
        </w:rPr>
        <w:t>е</w:t>
      </w:r>
      <w:r w:rsidRPr="00FF19C6">
        <w:rPr>
          <w:rFonts w:cs="Calibri"/>
        </w:rPr>
        <w:t xml:space="preserve"> Городской Думы Петропавловск-Камчатского городского округа Контрольно-счетной палате Петропавловск-Камчатского городского округа на 201</w:t>
      </w:r>
      <w:r w:rsidR="00C52978">
        <w:rPr>
          <w:rFonts w:cs="Calibri"/>
        </w:rPr>
        <w:t>9</w:t>
      </w:r>
      <w:r w:rsidRPr="00FF19C6">
        <w:rPr>
          <w:rFonts w:cs="Calibri"/>
        </w:rPr>
        <w:t xml:space="preserve"> год согласно приложению к настоящему решению.</w:t>
      </w:r>
    </w:p>
    <w:p w:rsidR="002C44E9" w:rsidRPr="00FF19C6" w:rsidRDefault="002C44E9" w:rsidP="002C44E9">
      <w:pPr>
        <w:ind w:firstLine="709"/>
        <w:jc w:val="both"/>
        <w:rPr>
          <w:rFonts w:cs="Calibri"/>
        </w:rPr>
      </w:pPr>
      <w:r w:rsidRPr="00FF19C6">
        <w:rPr>
          <w:rFonts w:cs="Calibri"/>
        </w:rPr>
        <w:t xml:space="preserve">2. Направить настоящее решение председателю Контрольно-счетной палаты Петропавловск-Камчатского городского округа </w:t>
      </w:r>
      <w:proofErr w:type="spellStart"/>
      <w:r w:rsidR="003368CC">
        <w:rPr>
          <w:rFonts w:cs="Calibri"/>
        </w:rPr>
        <w:t>Лысковичу</w:t>
      </w:r>
      <w:proofErr w:type="spellEnd"/>
      <w:r w:rsidR="003368CC">
        <w:rPr>
          <w:rFonts w:cs="Calibri"/>
        </w:rPr>
        <w:t xml:space="preserve"> В.В</w:t>
      </w:r>
      <w:r>
        <w:rPr>
          <w:rFonts w:cs="Calibri"/>
        </w:rPr>
        <w:t>.</w:t>
      </w:r>
      <w:r w:rsidRPr="00FF19C6">
        <w:rPr>
          <w:rFonts w:cs="Calibri"/>
        </w:rPr>
        <w:t xml:space="preserve"> для включения </w:t>
      </w:r>
      <w:r w:rsidR="00CA2E4F">
        <w:rPr>
          <w:rFonts w:cs="Calibri"/>
        </w:rPr>
        <w:t xml:space="preserve">поручения </w:t>
      </w:r>
      <w:r w:rsidRPr="00FF19C6">
        <w:rPr>
          <w:rFonts w:cs="Calibri"/>
        </w:rPr>
        <w:t>в план работы Контрольно-счетной палаты Петропавловск-Камчатского городского округа.</w:t>
      </w:r>
    </w:p>
    <w:p w:rsidR="002C44E9" w:rsidRPr="00A209CB" w:rsidRDefault="002C44E9" w:rsidP="002C44E9">
      <w:pPr>
        <w:tabs>
          <w:tab w:val="left" w:pos="851"/>
        </w:tabs>
        <w:ind w:firstLine="709"/>
        <w:jc w:val="both"/>
        <w:rPr>
          <w:rFonts w:cs="Calibri"/>
        </w:rPr>
      </w:pPr>
      <w:r w:rsidRPr="00FF19C6">
        <w:rPr>
          <w:rFonts w:cs="Calibri"/>
        </w:rPr>
        <w:t xml:space="preserve">3. </w:t>
      </w:r>
      <w:r w:rsidRPr="00551349">
        <w:t xml:space="preserve">Контроль за исполнением настоящего решения возложить на </w:t>
      </w:r>
      <w:r>
        <w:t xml:space="preserve">председателя Городской Думы </w:t>
      </w:r>
      <w:r w:rsidRPr="00551349">
        <w:t>Петропавловск-Камчатского городского округа</w:t>
      </w:r>
      <w:r>
        <w:t>.</w:t>
      </w:r>
    </w:p>
    <w:p w:rsidR="002C44E9" w:rsidRDefault="002C44E9" w:rsidP="00844F59">
      <w:pPr>
        <w:autoSpaceDE w:val="0"/>
        <w:autoSpaceDN w:val="0"/>
        <w:adjustRightInd w:val="0"/>
        <w:jc w:val="both"/>
      </w:pPr>
    </w:p>
    <w:p w:rsidR="003368CC" w:rsidRPr="00A209CB" w:rsidRDefault="003368CC" w:rsidP="00844F59">
      <w:pPr>
        <w:autoSpaceDE w:val="0"/>
        <w:autoSpaceDN w:val="0"/>
        <w:adjustRightInd w:val="0"/>
        <w:jc w:val="both"/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31"/>
        <w:gridCol w:w="5108"/>
      </w:tblGrid>
      <w:tr w:rsidR="002C44E9" w:rsidRPr="00A209CB" w:rsidTr="00844F59">
        <w:trPr>
          <w:trHeight w:val="1111"/>
        </w:trPr>
        <w:tc>
          <w:tcPr>
            <w:tcW w:w="4531" w:type="dxa"/>
          </w:tcPr>
          <w:p w:rsidR="002C44E9" w:rsidRPr="00A209CB" w:rsidRDefault="002C44E9" w:rsidP="003368CC">
            <w:pPr>
              <w:tabs>
                <w:tab w:val="left" w:pos="4515"/>
              </w:tabs>
              <w:ind w:left="-108" w:right="33"/>
            </w:pPr>
            <w:r w:rsidRPr="00A209CB">
              <w:t>Председатель Городской Думы Петропавловск-Камчатского городского округа</w:t>
            </w:r>
          </w:p>
        </w:tc>
        <w:tc>
          <w:tcPr>
            <w:tcW w:w="5108" w:type="dxa"/>
          </w:tcPr>
          <w:p w:rsidR="002C44E9" w:rsidRPr="00A209CB" w:rsidRDefault="002C44E9" w:rsidP="00E116FC">
            <w:pPr>
              <w:jc w:val="both"/>
            </w:pPr>
          </w:p>
          <w:p w:rsidR="002C44E9" w:rsidRPr="00A209CB" w:rsidRDefault="002C44E9" w:rsidP="00E116FC">
            <w:pPr>
              <w:jc w:val="both"/>
            </w:pPr>
          </w:p>
          <w:p w:rsidR="002C44E9" w:rsidRPr="00A209CB" w:rsidRDefault="003368CC" w:rsidP="00844F59">
            <w:pPr>
              <w:ind w:right="-108"/>
              <w:jc w:val="right"/>
            </w:pPr>
            <w:r>
              <w:t>Г.В. Монахова</w:t>
            </w:r>
            <w:r w:rsidR="002C44E9" w:rsidRPr="00A209CB">
              <w:t xml:space="preserve">                   </w:t>
            </w:r>
          </w:p>
        </w:tc>
      </w:tr>
    </w:tbl>
    <w:p w:rsidR="00C52978" w:rsidRDefault="00C52978" w:rsidP="00C52978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Приложение</w:t>
      </w:r>
    </w:p>
    <w:p w:rsidR="00C52978" w:rsidRDefault="00C52978" w:rsidP="00C52978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к решению Городской Думы</w:t>
      </w:r>
    </w:p>
    <w:p w:rsidR="00C52978" w:rsidRDefault="00C52978" w:rsidP="00C52978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Петропавловск-Камчатского</w:t>
      </w:r>
    </w:p>
    <w:p w:rsidR="00C52978" w:rsidRDefault="00C52978" w:rsidP="00C52978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городского округа</w:t>
      </w:r>
    </w:p>
    <w:p w:rsidR="00C52978" w:rsidRDefault="00C52978" w:rsidP="00C52978">
      <w:pPr>
        <w:jc w:val="right"/>
        <w:rPr>
          <w:sz w:val="24"/>
        </w:rPr>
      </w:pPr>
      <w:r>
        <w:rPr>
          <w:sz w:val="24"/>
        </w:rPr>
        <w:t xml:space="preserve">от </w:t>
      </w:r>
      <w:r w:rsidR="006D2698">
        <w:rPr>
          <w:sz w:val="24"/>
        </w:rPr>
        <w:t xml:space="preserve">26.06.2019 </w:t>
      </w:r>
      <w:r>
        <w:rPr>
          <w:sz w:val="24"/>
        </w:rPr>
        <w:t xml:space="preserve">№ </w:t>
      </w:r>
      <w:r w:rsidR="006D2698">
        <w:rPr>
          <w:sz w:val="24"/>
        </w:rPr>
        <w:t>470</w:t>
      </w:r>
      <w:r>
        <w:rPr>
          <w:sz w:val="24"/>
        </w:rPr>
        <w:t>-р</w:t>
      </w:r>
    </w:p>
    <w:p w:rsidR="002C44E9" w:rsidRDefault="002C44E9" w:rsidP="002C44E9">
      <w:pPr>
        <w:jc w:val="center"/>
        <w:rPr>
          <w:b/>
        </w:rPr>
      </w:pPr>
    </w:p>
    <w:p w:rsidR="002C44E9" w:rsidRPr="00FF19C6" w:rsidRDefault="002C44E9" w:rsidP="002C44E9">
      <w:pPr>
        <w:jc w:val="center"/>
        <w:rPr>
          <w:b/>
        </w:rPr>
      </w:pPr>
      <w:r w:rsidRPr="00FF19C6">
        <w:rPr>
          <w:b/>
        </w:rPr>
        <w:t>Поручени</w:t>
      </w:r>
      <w:r w:rsidR="003368CC">
        <w:rPr>
          <w:b/>
        </w:rPr>
        <w:t>е</w:t>
      </w:r>
      <w:r w:rsidRPr="00FF19C6">
        <w:rPr>
          <w:b/>
        </w:rPr>
        <w:t xml:space="preserve"> Городской Думы </w:t>
      </w:r>
    </w:p>
    <w:p w:rsidR="002C44E9" w:rsidRPr="00FF19C6" w:rsidRDefault="002C44E9" w:rsidP="002C44E9">
      <w:pPr>
        <w:jc w:val="center"/>
        <w:rPr>
          <w:b/>
        </w:rPr>
      </w:pPr>
      <w:r w:rsidRPr="00FF19C6">
        <w:rPr>
          <w:b/>
        </w:rPr>
        <w:t>Петропавловск</w:t>
      </w:r>
      <w:r w:rsidR="00592FDE">
        <w:rPr>
          <w:b/>
        </w:rPr>
        <w:t>-</w:t>
      </w:r>
      <w:r w:rsidRPr="00FF19C6">
        <w:rPr>
          <w:b/>
        </w:rPr>
        <w:t xml:space="preserve">Камчатского городского округа </w:t>
      </w:r>
    </w:p>
    <w:p w:rsidR="002C44E9" w:rsidRPr="00FF19C6" w:rsidRDefault="002C44E9" w:rsidP="002C44E9">
      <w:pPr>
        <w:jc w:val="center"/>
        <w:rPr>
          <w:b/>
        </w:rPr>
      </w:pPr>
      <w:r w:rsidRPr="00FF19C6">
        <w:rPr>
          <w:b/>
        </w:rPr>
        <w:t xml:space="preserve">Контрольно-счетной палате Петропавловск-Камчатского </w:t>
      </w:r>
    </w:p>
    <w:p w:rsidR="00C52978" w:rsidRDefault="002C44E9" w:rsidP="00C52978">
      <w:pPr>
        <w:jc w:val="center"/>
        <w:rPr>
          <w:b/>
        </w:rPr>
      </w:pPr>
      <w:r w:rsidRPr="00FF19C6">
        <w:rPr>
          <w:b/>
        </w:rPr>
        <w:t>городского округа на 201</w:t>
      </w:r>
      <w:r w:rsidR="00C52978">
        <w:rPr>
          <w:b/>
        </w:rPr>
        <w:t>9</w:t>
      </w:r>
      <w:r w:rsidRPr="00FF19C6">
        <w:rPr>
          <w:b/>
        </w:rPr>
        <w:t xml:space="preserve"> год</w:t>
      </w:r>
    </w:p>
    <w:p w:rsidR="00C52978" w:rsidRDefault="00C52978" w:rsidP="00C52978">
      <w:pPr>
        <w:jc w:val="center"/>
        <w:rPr>
          <w:b/>
        </w:rPr>
      </w:pPr>
    </w:p>
    <w:p w:rsidR="00C52978" w:rsidRPr="00C52978" w:rsidRDefault="00C52978" w:rsidP="00C52978">
      <w:pPr>
        <w:ind w:firstLine="709"/>
        <w:jc w:val="both"/>
      </w:pPr>
      <w:r w:rsidRPr="00C52978">
        <w:rPr>
          <w:szCs w:val="28"/>
        </w:rPr>
        <w:t>Проверка эффективности использования бюджетных средств, выделенных на реализацию перечня наказов избирателей Петропавловск-Камчатского городского округа на 2018 год, поступивших депутатам Городской Думы Петропавловск-Камчатского городского округа</w:t>
      </w:r>
      <w:r w:rsidRPr="00C52978">
        <w:t>.</w:t>
      </w:r>
    </w:p>
    <w:p w:rsidR="003368CC" w:rsidRPr="00C52978" w:rsidRDefault="003368CC" w:rsidP="006D2698">
      <w:pPr>
        <w:jc w:val="both"/>
        <w:rPr>
          <w:b/>
        </w:rPr>
      </w:pPr>
      <w:bookmarkStart w:id="0" w:name="_GoBack"/>
      <w:bookmarkEnd w:id="0"/>
    </w:p>
    <w:sectPr w:rsidR="003368CC" w:rsidRPr="00C52978" w:rsidSect="00C5297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3A" w:rsidRDefault="0008393A" w:rsidP="00C52978">
      <w:r>
        <w:separator/>
      </w:r>
    </w:p>
  </w:endnote>
  <w:endnote w:type="continuationSeparator" w:id="0">
    <w:p w:rsidR="0008393A" w:rsidRDefault="0008393A" w:rsidP="00C5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3A" w:rsidRDefault="0008393A" w:rsidP="00C52978">
      <w:r>
        <w:separator/>
      </w:r>
    </w:p>
  </w:footnote>
  <w:footnote w:type="continuationSeparator" w:id="0">
    <w:p w:rsidR="0008393A" w:rsidRDefault="0008393A" w:rsidP="00C5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047051"/>
      <w:docPartObj>
        <w:docPartGallery w:val="Page Numbers (Top of Page)"/>
        <w:docPartUnique/>
      </w:docPartObj>
    </w:sdtPr>
    <w:sdtEndPr/>
    <w:sdtContent>
      <w:p w:rsidR="00C52978" w:rsidRDefault="00C529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59">
          <w:rPr>
            <w:noProof/>
          </w:rPr>
          <w:t>2</w:t>
        </w:r>
        <w:r>
          <w:fldChar w:fldCharType="end"/>
        </w:r>
      </w:p>
    </w:sdtContent>
  </w:sdt>
  <w:p w:rsidR="00C52978" w:rsidRDefault="00C529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77F2D"/>
    <w:rsid w:val="0008393A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20664"/>
    <w:rsid w:val="00131D75"/>
    <w:rsid w:val="00133B5C"/>
    <w:rsid w:val="0013757D"/>
    <w:rsid w:val="00157EDB"/>
    <w:rsid w:val="00165977"/>
    <w:rsid w:val="001679F8"/>
    <w:rsid w:val="001716CD"/>
    <w:rsid w:val="00172B00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C44E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68C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2FDE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698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44F59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E7366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3B8D"/>
    <w:rsid w:val="00C35A3A"/>
    <w:rsid w:val="00C360D1"/>
    <w:rsid w:val="00C43F6E"/>
    <w:rsid w:val="00C5068B"/>
    <w:rsid w:val="00C52978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2E4F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3A76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24BFD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B61E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529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2978"/>
    <w:rPr>
      <w:sz w:val="28"/>
      <w:szCs w:val="24"/>
    </w:rPr>
  </w:style>
  <w:style w:type="paragraph" w:styleId="ab">
    <w:name w:val="footer"/>
    <w:basedOn w:val="a"/>
    <w:link w:val="ac"/>
    <w:unhideWhenUsed/>
    <w:rsid w:val="00C529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297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A2DF-A2E1-4DB3-9016-C028D26D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2019-06-14T00:11:00Z</cp:lastPrinted>
  <dcterms:created xsi:type="dcterms:W3CDTF">2019-06-27T00:16:00Z</dcterms:created>
  <dcterms:modified xsi:type="dcterms:W3CDTF">2019-06-27T00:16:00Z</dcterms:modified>
</cp:coreProperties>
</file>