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5C6406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5C6406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5C6406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C6406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5C6406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5C6406">
              <w:rPr>
                <w:sz w:val="24"/>
                <w:szCs w:val="24"/>
              </w:rPr>
              <w:t xml:space="preserve">27.02.2019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5C6406">
              <w:rPr>
                <w:sz w:val="24"/>
                <w:szCs w:val="24"/>
              </w:rPr>
              <w:t>364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5C6406" w:rsidP="00F8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F84434" w:rsidP="00F84434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10077B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F84434">
            <w:pPr>
              <w:ind w:left="-108"/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C36EF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изменений в Устав Петропавловск-Камчатского городского округа, внесенный председателем Городской Думы Петропавловск-Камчатского городского округа Монаховой Г.В.,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>статьей 28 Федерального закона от 06.10.2003 № 131-ФЗ</w:t>
      </w:r>
      <w:r w:rsidR="004C4256">
        <w:rPr>
          <w:sz w:val="28"/>
          <w:szCs w:val="24"/>
        </w:rPr>
        <w:t xml:space="preserve"> </w:t>
      </w:r>
      <w:r w:rsidRPr="00C36EF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, принимая во внимание рекомендации публичных слушаний от </w:t>
      </w:r>
      <w:r w:rsidR="000620EF">
        <w:rPr>
          <w:sz w:val="28"/>
          <w:szCs w:val="24"/>
        </w:rPr>
        <w:t>12.02.2019</w:t>
      </w:r>
      <w:r w:rsidR="004C4256">
        <w:rPr>
          <w:sz w:val="28"/>
          <w:szCs w:val="24"/>
        </w:rPr>
        <w:t xml:space="preserve"> </w:t>
      </w:r>
      <w:r w:rsidR="00B240BA">
        <w:rPr>
          <w:sz w:val="28"/>
          <w:szCs w:val="24"/>
        </w:rPr>
        <w:t>по вопросу</w:t>
      </w:r>
      <w:r w:rsidR="00C34C39">
        <w:rPr>
          <w:sz w:val="28"/>
          <w:szCs w:val="24"/>
        </w:rPr>
        <w:t xml:space="preserve"> </w:t>
      </w:r>
      <w:r w:rsidR="004C4256">
        <w:rPr>
          <w:sz w:val="28"/>
          <w:szCs w:val="24"/>
        </w:rPr>
        <w:t xml:space="preserve">                    </w:t>
      </w:r>
      <w:r w:rsidRPr="00C36EF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C34C39" w:rsidRPr="00C34C39" w:rsidRDefault="00C34C39" w:rsidP="00C34C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Pr="00C34C39">
        <w:rPr>
          <w:sz w:val="28"/>
          <w:szCs w:val="28"/>
        </w:rPr>
        <w:br/>
        <w:t>по Камчатскому краю в установленном федеральным законодательством порядке.</w:t>
      </w:r>
    </w:p>
    <w:p w:rsidR="004E0471" w:rsidRDefault="00B240BA" w:rsidP="004C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</w:t>
      </w:r>
      <w:r w:rsidR="004C4256">
        <w:rPr>
          <w:sz w:val="28"/>
          <w:szCs w:val="28"/>
        </w:rPr>
        <w:t>принято</w:t>
      </w:r>
      <w:r w:rsidRPr="00B240BA">
        <w:rPr>
          <w:sz w:val="28"/>
          <w:szCs w:val="28"/>
        </w:rPr>
        <w:t xml:space="preserve">е Решение в газету </w:t>
      </w:r>
      <w:r w:rsidR="004E0471">
        <w:rPr>
          <w:sz w:val="28"/>
          <w:szCs w:val="28"/>
        </w:rPr>
        <w:br/>
      </w:r>
    </w:p>
    <w:p w:rsidR="004E0471" w:rsidRDefault="004E04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0BA" w:rsidRDefault="00B240BA" w:rsidP="004E04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«Град Петра и Павла» для опубликования.</w:t>
      </w:r>
    </w:p>
    <w:p w:rsidR="004E0471" w:rsidRDefault="004E0471" w:rsidP="004C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471" w:rsidRDefault="004E0471" w:rsidP="004C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4820"/>
        <w:gridCol w:w="2268"/>
        <w:gridCol w:w="2585"/>
      </w:tblGrid>
      <w:tr w:rsidR="004E0471" w:rsidTr="004E0471">
        <w:trPr>
          <w:trHeight w:val="857"/>
        </w:trPr>
        <w:tc>
          <w:tcPr>
            <w:tcW w:w="4820" w:type="dxa"/>
            <w:hideMark/>
          </w:tcPr>
          <w:p w:rsidR="004E0471" w:rsidRDefault="004E0471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4E0471" w:rsidRDefault="004E04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0471" w:rsidRDefault="004E04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0471" w:rsidRDefault="004E047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</w:tcPr>
          <w:p w:rsidR="004E0471" w:rsidRDefault="004E047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0471" w:rsidRDefault="004E0471">
            <w:pPr>
              <w:spacing w:line="276" w:lineRule="auto"/>
              <w:ind w:right="421"/>
              <w:jc w:val="right"/>
              <w:rPr>
                <w:sz w:val="28"/>
                <w:szCs w:val="28"/>
                <w:lang w:eastAsia="en-US"/>
              </w:rPr>
            </w:pPr>
          </w:p>
          <w:p w:rsidR="004E0471" w:rsidRDefault="004E0471">
            <w:pPr>
              <w:spacing w:line="276" w:lineRule="auto"/>
              <w:ind w:right="-6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Монахова</w:t>
            </w:r>
          </w:p>
        </w:tc>
      </w:tr>
    </w:tbl>
    <w:p w:rsidR="0088720B" w:rsidRDefault="0088720B" w:rsidP="0088720B">
      <w:pPr>
        <w:rPr>
          <w:sz w:val="28"/>
          <w:szCs w:val="28"/>
        </w:rPr>
      </w:pPr>
    </w:p>
    <w:p w:rsidR="004E0471" w:rsidRDefault="004E0471" w:rsidP="0088720B">
      <w:pPr>
        <w:rPr>
          <w:sz w:val="28"/>
          <w:szCs w:val="28"/>
        </w:rPr>
        <w:sectPr w:rsidR="004E0471" w:rsidSect="005C6406">
          <w:headerReference w:type="default" r:id="rId10"/>
          <w:pgSz w:w="11906" w:h="16838"/>
          <w:pgMar w:top="567" w:right="567" w:bottom="1134" w:left="1701" w:header="568" w:footer="567" w:gutter="0"/>
          <w:pgNumType w:start="1"/>
          <w:cols w:space="708"/>
          <w:titlePg/>
          <w:docGrid w:linePitch="360"/>
        </w:sectPr>
      </w:pPr>
    </w:p>
    <w:p w:rsidR="004E0471" w:rsidRDefault="004E0471" w:rsidP="0088720B">
      <w:pPr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4C4256">
        <w:tc>
          <w:tcPr>
            <w:tcW w:w="9638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4C4256">
        <w:tc>
          <w:tcPr>
            <w:tcW w:w="9638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4C4256">
        <w:tc>
          <w:tcPr>
            <w:tcW w:w="9638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4C4256">
        <w:tc>
          <w:tcPr>
            <w:tcW w:w="9638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4C4256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4C4256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1BBE">
        <w:rPr>
          <w:sz w:val="28"/>
          <w:szCs w:val="28"/>
        </w:rPr>
        <w:t>27</w:t>
      </w:r>
      <w:r w:rsidR="005C6406">
        <w:rPr>
          <w:sz w:val="28"/>
          <w:szCs w:val="28"/>
        </w:rPr>
        <w:t>.</w:t>
      </w:r>
      <w:r w:rsidR="003E2B76">
        <w:rPr>
          <w:sz w:val="28"/>
          <w:szCs w:val="28"/>
        </w:rPr>
        <w:t>0</w:t>
      </w:r>
      <w:r w:rsidR="000A1BBE">
        <w:rPr>
          <w:sz w:val="28"/>
          <w:szCs w:val="28"/>
        </w:rPr>
        <w:t>2</w:t>
      </w:r>
      <w:bookmarkStart w:id="0" w:name="_GoBack"/>
      <w:bookmarkEnd w:id="0"/>
      <w:r w:rsidR="005C6406">
        <w:rPr>
          <w:sz w:val="28"/>
          <w:szCs w:val="28"/>
        </w:rPr>
        <w:t>.2019</w:t>
      </w:r>
      <w:r w:rsidR="00802780">
        <w:rPr>
          <w:sz w:val="28"/>
          <w:szCs w:val="28"/>
        </w:rPr>
        <w:t xml:space="preserve"> № </w:t>
      </w:r>
      <w:r w:rsidR="005C6406">
        <w:rPr>
          <w:sz w:val="28"/>
          <w:szCs w:val="28"/>
        </w:rPr>
        <w:t>140-нд</w:t>
      </w:r>
    </w:p>
    <w:p w:rsidR="00802780" w:rsidRPr="000069F8" w:rsidRDefault="00802780" w:rsidP="004C4256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изменений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 xml:space="preserve">(решение от </w:t>
      </w:r>
      <w:r w:rsidR="005C6406">
        <w:rPr>
          <w:i/>
          <w:sz w:val="24"/>
          <w:szCs w:val="24"/>
        </w:rPr>
        <w:t>27.02.2019</w:t>
      </w:r>
      <w:r w:rsidRPr="000501D3">
        <w:rPr>
          <w:i/>
          <w:sz w:val="24"/>
          <w:szCs w:val="24"/>
        </w:rPr>
        <w:t xml:space="preserve"> №</w:t>
      </w:r>
      <w:r w:rsidR="005C6406">
        <w:rPr>
          <w:i/>
          <w:sz w:val="24"/>
          <w:szCs w:val="24"/>
        </w:rPr>
        <w:t xml:space="preserve"> 364</w:t>
      </w:r>
      <w:r w:rsidRPr="000501D3">
        <w:rPr>
          <w:i/>
          <w:sz w:val="24"/>
          <w:szCs w:val="24"/>
        </w:rPr>
        <w:t>-р)</w:t>
      </w:r>
    </w:p>
    <w:p w:rsidR="00802780" w:rsidRDefault="00802780" w:rsidP="004C4256">
      <w:pPr>
        <w:jc w:val="center"/>
        <w:rPr>
          <w:sz w:val="28"/>
          <w:szCs w:val="28"/>
        </w:rPr>
      </w:pP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1. В части 2 статьи 28:</w:t>
      </w:r>
    </w:p>
    <w:p w:rsid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 xml:space="preserve">1) пункт 1 дополнить словами «, а также установление порядка подготовки, утверждения местных нормативов градостроительного проектирования </w:t>
      </w:r>
      <w:r w:rsidR="00D64DA9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 xml:space="preserve">и внесения изменений в них в соответствии с Градостроительным </w:t>
      </w:r>
      <w:hyperlink r:id="rId12" w:history="1">
        <w:r w:rsidRPr="00DC7707">
          <w:rPr>
            <w:sz w:val="28"/>
            <w:szCs w:val="28"/>
            <w:lang w:eastAsia="en-US"/>
          </w:rPr>
          <w:t>кодексом</w:t>
        </w:r>
      </w:hyperlink>
      <w:r w:rsidRPr="00DC7707">
        <w:rPr>
          <w:sz w:val="28"/>
          <w:szCs w:val="28"/>
          <w:lang w:eastAsia="en-US"/>
        </w:rPr>
        <w:t xml:space="preserve"> Российской Федерации»;</w:t>
      </w:r>
    </w:p>
    <w:p w:rsidR="0065505C" w:rsidRDefault="0065505C" w:rsidP="00655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6550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дополнить пунктом 34.1 следующего содержания:</w:t>
      </w:r>
    </w:p>
    <w:p w:rsidR="0065505C" w:rsidRPr="00DC7707" w:rsidRDefault="0065505C" w:rsidP="00655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«34.1</w:t>
      </w:r>
      <w:r w:rsidRPr="00555C39">
        <w:rPr>
          <w:sz w:val="28"/>
          <w:szCs w:val="28"/>
          <w:lang w:eastAsia="en-US"/>
        </w:rPr>
        <w:t>) установление порядка осуществления контроля за соответствием расходов муниципального служащего, его супруги (супруга) и несовершеннолетних детей их доходам</w:t>
      </w:r>
      <w:r w:rsidR="00D64DA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».</w:t>
      </w:r>
    </w:p>
    <w:p w:rsidR="00DC7707" w:rsidRPr="00DC7707" w:rsidRDefault="0065505C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C7707" w:rsidRPr="00DC7707">
        <w:rPr>
          <w:sz w:val="28"/>
          <w:szCs w:val="28"/>
          <w:lang w:eastAsia="en-US"/>
        </w:rPr>
        <w:t>) пункт 47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«47)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округа официальной информации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>о социально-экономическом и культурном развитии городского округа,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>о развитии его общественной инфраструктуры и иной официальной информации;»;</w:t>
      </w:r>
    </w:p>
    <w:p w:rsidR="00DC7707" w:rsidRDefault="0065505C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пункт 69 исключить.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2. Пункт 2 части 6 статьи 38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>в управлении некоммерческой организацией (за исключением участия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 xml:space="preserve">в управлении Ассоциации «Совет муниципальных образований Камчатского края»,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</w:t>
      </w:r>
      <w:r w:rsidRPr="00DC7707">
        <w:rPr>
          <w:sz w:val="28"/>
          <w:szCs w:val="28"/>
          <w:lang w:eastAsia="en-US"/>
        </w:rPr>
        <w:lastRenderedPageBreak/>
        <w:t>жилищного, жилищно-строительного, гаражного кооперативов, товарищества собственников недвижимости), кроме участия на безвозмездной основе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>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>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3. В части 1 статьи 48: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1) пункт 9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707">
        <w:rPr>
          <w:rFonts w:cs="Arial"/>
          <w:sz w:val="28"/>
          <w:szCs w:val="28"/>
        </w:rPr>
        <w:t>«</w:t>
      </w:r>
      <w:r w:rsidRPr="00DC7707">
        <w:rPr>
          <w:sz w:val="28"/>
          <w:szCs w:val="28"/>
        </w:rPr>
        <w:t>9) ведение учета муниципального жилищного фонда;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ведение</w:t>
      </w:r>
      <w:r w:rsidR="005C6406">
        <w:rPr>
          <w:sz w:val="28"/>
          <w:szCs w:val="28"/>
        </w:rPr>
        <w:br/>
      </w:r>
      <w:r w:rsidRPr="00DC7707">
        <w:rPr>
          <w:sz w:val="28"/>
          <w:szCs w:val="28"/>
        </w:rPr>
        <w:t>в установленном порядке 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предоставление в установленном порядке малоимущим гражданам по договорам социального найма жилых помещений муниципального жилищного фонда; принятие в установленном порядке решений о переводе жилых помещений</w:t>
      </w:r>
      <w:r w:rsidR="005C6406">
        <w:rPr>
          <w:sz w:val="28"/>
          <w:szCs w:val="28"/>
        </w:rPr>
        <w:br/>
      </w:r>
      <w:r w:rsidRPr="00DC7707">
        <w:rPr>
          <w:sz w:val="28"/>
          <w:szCs w:val="28"/>
        </w:rPr>
        <w:t>в нежилые помещения и нежилых помещений в жилые помещения; согласование переустройства и перепланировки помещений в многоквартирном доме; признание в установленном порядке жилых помещений муниципального жилищного фонда непригодными для проживания; осуществление муниципального жилищного контроля;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</w:t>
      </w:r>
      <w:r w:rsidR="005C6406">
        <w:rPr>
          <w:sz w:val="28"/>
          <w:szCs w:val="28"/>
        </w:rPr>
        <w:br/>
      </w:r>
      <w:r w:rsidRPr="00DC7707">
        <w:rPr>
          <w:sz w:val="28"/>
          <w:szCs w:val="28"/>
        </w:rPr>
        <w:t xml:space="preserve">в многоквартирном доме в соответствии с условиями и порядком переустройства и перепланировки помещений в многоквартирном доме; информирование собственников помещений в многоквартирных домах о способах формирования </w:t>
      </w:r>
      <w:r w:rsidRPr="00DC7707">
        <w:rPr>
          <w:sz w:val="28"/>
          <w:szCs w:val="28"/>
        </w:rPr>
        <w:lastRenderedPageBreak/>
        <w:t>фонда капитального ремонта, о порядке выбора способа формирования фонда капитального ремонта; утверждение порядка и перечня случаев оказания</w:t>
      </w:r>
      <w:r w:rsidR="005C6406">
        <w:rPr>
          <w:sz w:val="28"/>
          <w:szCs w:val="28"/>
        </w:rPr>
        <w:br/>
      </w:r>
      <w:r w:rsidRPr="00DC7707">
        <w:rPr>
          <w:sz w:val="28"/>
          <w:szCs w:val="28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</w:t>
      </w:r>
      <w:r w:rsidR="005C6406">
        <w:rPr>
          <w:sz w:val="28"/>
          <w:szCs w:val="28"/>
        </w:rPr>
        <w:br/>
      </w:r>
      <w:r w:rsidRPr="00DC7707">
        <w:rPr>
          <w:sz w:val="28"/>
          <w:szCs w:val="28"/>
        </w:rPr>
        <w:t>в проведении капитального ремонта общего имущества в многоквартирных домах; организация строительства и содержания муниципального жилищного фонда; создание условий для жилищного строительства;</w:t>
      </w:r>
      <w:r w:rsidRPr="00DC7707">
        <w:rPr>
          <w:rFonts w:cs="Arial"/>
          <w:sz w:val="28"/>
          <w:szCs w:val="28"/>
        </w:rPr>
        <w:t>»;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 xml:space="preserve">2) пункт 27 дополнить словами «в пределах полномочий, предусмотренных Федеральным законом «Об отходах производства 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>и потребления»;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 xml:space="preserve">3) в пункте 29.1 слова «(в том числе установление порядка подготовки, утверждения местных нормативов градостроительного проектирования </w:t>
      </w:r>
      <w:r w:rsidR="005C6406">
        <w:rPr>
          <w:sz w:val="28"/>
          <w:szCs w:val="28"/>
          <w:lang w:eastAsia="en-US"/>
        </w:rPr>
        <w:br/>
      </w:r>
      <w:r w:rsidRPr="00DC7707">
        <w:rPr>
          <w:sz w:val="28"/>
          <w:szCs w:val="28"/>
          <w:lang w:eastAsia="en-US"/>
        </w:rPr>
        <w:t>и внесения изменений в них в соответствии с Градостроительным кодексом Российской Федерации)» исключить;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4) пункт 45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«45)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округа официальной информации о социально-экономическом и культурном развитии городского округа, о развитии его общественной инфраструктуры и иной официальной информации;».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4. Абзац первый части 6 статьи 60 изложить в следующей редакции:</w:t>
      </w:r>
    </w:p>
    <w:p w:rsidR="001752F2" w:rsidRPr="001752F2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«6. Нормативный правовой акт, принятый Городской Думой, направляется Главе городского округа для подписания и обнародования в течение 10 дней. Нормативные правовые акты Городской Думы подписываются Главой городского округа в течение 5 дней со дня их получения и должны быть опубликованы в срок, указанный в части 11 статьи 59 настоящего Устава.».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802780" w:rsidRPr="000A5D3E" w:rsidTr="005C6406">
        <w:trPr>
          <w:trHeight w:val="857"/>
        </w:trPr>
        <w:tc>
          <w:tcPr>
            <w:tcW w:w="4130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5C6406">
            <w:pPr>
              <w:ind w:hanging="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5C6406">
            <w:pPr>
              <w:ind w:hanging="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5C6406">
            <w:pPr>
              <w:ind w:hanging="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5E2E8C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>
      <w:pPr>
        <w:rPr>
          <w:szCs w:val="28"/>
        </w:rPr>
      </w:pPr>
    </w:p>
    <w:sectPr w:rsidR="00802780" w:rsidSect="005C6406">
      <w:pgSz w:w="11906" w:h="16838"/>
      <w:pgMar w:top="567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59" w:rsidRDefault="00611E59" w:rsidP="00554104">
      <w:r>
        <w:separator/>
      </w:r>
    </w:p>
  </w:endnote>
  <w:endnote w:type="continuationSeparator" w:id="0">
    <w:p w:rsidR="00611E59" w:rsidRDefault="00611E5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59" w:rsidRDefault="00611E59" w:rsidP="00554104">
      <w:r>
        <w:separator/>
      </w:r>
    </w:p>
  </w:footnote>
  <w:footnote w:type="continuationSeparator" w:id="0">
    <w:p w:rsidR="00611E59" w:rsidRDefault="00611E5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A2653" w:rsidRPr="004E0471" w:rsidRDefault="00DF17B6">
        <w:pPr>
          <w:pStyle w:val="ab"/>
          <w:jc w:val="center"/>
          <w:rPr>
            <w:sz w:val="26"/>
            <w:szCs w:val="26"/>
          </w:rPr>
        </w:pPr>
        <w:r w:rsidRPr="004E0471">
          <w:rPr>
            <w:sz w:val="26"/>
            <w:szCs w:val="26"/>
          </w:rPr>
          <w:fldChar w:fldCharType="begin"/>
        </w:r>
        <w:r w:rsidR="005A2653" w:rsidRPr="004E0471">
          <w:rPr>
            <w:sz w:val="26"/>
            <w:szCs w:val="26"/>
          </w:rPr>
          <w:instrText>PAGE   \* MERGEFORMAT</w:instrText>
        </w:r>
        <w:r w:rsidRPr="004E0471">
          <w:rPr>
            <w:sz w:val="26"/>
            <w:szCs w:val="26"/>
          </w:rPr>
          <w:fldChar w:fldCharType="separate"/>
        </w:r>
        <w:r w:rsidR="000A1BBE">
          <w:rPr>
            <w:noProof/>
            <w:sz w:val="26"/>
            <w:szCs w:val="26"/>
          </w:rPr>
          <w:t>2</w:t>
        </w:r>
        <w:r w:rsidRPr="004E0471">
          <w:rPr>
            <w:sz w:val="26"/>
            <w:szCs w:val="26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20EF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1BBE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17879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75F31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1E88"/>
    <w:rsid w:val="001E5DE8"/>
    <w:rsid w:val="001E7AA5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B76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1D5B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256"/>
    <w:rsid w:val="004C46DF"/>
    <w:rsid w:val="004C75B7"/>
    <w:rsid w:val="004D0BD0"/>
    <w:rsid w:val="004D26B5"/>
    <w:rsid w:val="004D3B85"/>
    <w:rsid w:val="004E0471"/>
    <w:rsid w:val="004E1A81"/>
    <w:rsid w:val="004E56A0"/>
    <w:rsid w:val="004E7B9E"/>
    <w:rsid w:val="004F2D46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55C39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C6406"/>
    <w:rsid w:val="005D0F2C"/>
    <w:rsid w:val="005D33FD"/>
    <w:rsid w:val="005D6293"/>
    <w:rsid w:val="005E0307"/>
    <w:rsid w:val="005E2E8C"/>
    <w:rsid w:val="005F354C"/>
    <w:rsid w:val="0060794D"/>
    <w:rsid w:val="00611E59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05C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0341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415F"/>
    <w:rsid w:val="00B862B2"/>
    <w:rsid w:val="00B874B0"/>
    <w:rsid w:val="00B957A4"/>
    <w:rsid w:val="00BA225C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4DA9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7707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77CD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C79669D7E1E3D4FE6C99EEC54C58DC1335CBA2D0B63A1533EDDE0B704033373EE4BED26B9BA3B5DC9C843014S2i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53D6-86B6-401B-A73C-424471C2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</cp:revision>
  <cp:lastPrinted>2019-02-14T02:28:00Z</cp:lastPrinted>
  <dcterms:created xsi:type="dcterms:W3CDTF">2019-02-27T05:09:00Z</dcterms:created>
  <dcterms:modified xsi:type="dcterms:W3CDTF">2019-02-28T03:48:00Z</dcterms:modified>
</cp:coreProperties>
</file>