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74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0067C" w:rsidRPr="004E601C" w:rsidTr="0020067C">
        <w:trPr>
          <w:trHeight w:val="1567"/>
        </w:trPr>
        <w:tc>
          <w:tcPr>
            <w:tcW w:w="10314" w:type="dxa"/>
          </w:tcPr>
          <w:p w:rsidR="0020067C" w:rsidRPr="00FD45A7" w:rsidRDefault="0020067C" w:rsidP="00193801">
            <w:pPr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BAB649" wp14:editId="1EEFDB19">
                  <wp:extent cx="1133475" cy="1000125"/>
                  <wp:effectExtent l="0" t="0" r="9525" b="9525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67C" w:rsidRPr="004E601C" w:rsidTr="0020067C">
        <w:trPr>
          <w:trHeight w:val="330"/>
        </w:trPr>
        <w:tc>
          <w:tcPr>
            <w:tcW w:w="10314" w:type="dxa"/>
          </w:tcPr>
          <w:p w:rsidR="0020067C" w:rsidRPr="004E601C" w:rsidRDefault="0020067C" w:rsidP="0020067C">
            <w:pPr>
              <w:ind w:lef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20067C" w:rsidRPr="004E601C" w:rsidTr="0020067C">
        <w:tc>
          <w:tcPr>
            <w:tcW w:w="10314" w:type="dxa"/>
          </w:tcPr>
          <w:p w:rsidR="0020067C" w:rsidRPr="004E601C" w:rsidRDefault="0020067C" w:rsidP="0020067C">
            <w:pPr>
              <w:ind w:lef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20067C" w:rsidRPr="0020067C" w:rsidTr="0020067C">
        <w:trPr>
          <w:trHeight w:val="136"/>
        </w:trPr>
        <w:tc>
          <w:tcPr>
            <w:tcW w:w="10314" w:type="dxa"/>
          </w:tcPr>
          <w:p w:rsidR="0020067C" w:rsidRPr="0020067C" w:rsidRDefault="0020067C" w:rsidP="0020067C">
            <w:pPr>
              <w:ind w:left="-108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20067C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3273F1" wp14:editId="5496BE50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A897718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0067C" w:rsidRDefault="0020067C" w:rsidP="0037021D">
      <w:pPr>
        <w:ind w:right="-1"/>
        <w:jc w:val="center"/>
        <w:rPr>
          <w:sz w:val="28"/>
          <w:szCs w:val="28"/>
        </w:rPr>
      </w:pPr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1C39FE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19380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1C39FE" w:rsidP="001C39FE">
            <w:pPr>
              <w:pStyle w:val="a3"/>
              <w:ind w:firstLine="0"/>
              <w:jc w:val="center"/>
            </w:pPr>
            <w:r>
              <w:t>о</w:t>
            </w:r>
            <w:r w:rsidR="00D42E0C" w:rsidRPr="00AF00CA">
              <w:t>т</w:t>
            </w:r>
            <w:r>
              <w:t xml:space="preserve"> 04.10.2017 </w:t>
            </w:r>
            <w:r w:rsidR="00A204CD" w:rsidRPr="00AF00CA">
              <w:t xml:space="preserve">№ </w:t>
            </w:r>
            <w:r>
              <w:t>17</w:t>
            </w:r>
            <w:r w:rsidR="00A204CD" w:rsidRPr="00AF00CA">
              <w:t>-р</w:t>
            </w:r>
          </w:p>
        </w:tc>
      </w:tr>
      <w:tr w:rsidR="00A204CD" w:rsidRPr="004E601C" w:rsidTr="0019380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1C39FE" w:rsidP="004E133C">
            <w:pPr>
              <w:pStyle w:val="a3"/>
              <w:ind w:firstLine="0"/>
              <w:jc w:val="center"/>
            </w:pPr>
            <w:r>
              <w:t xml:space="preserve">1-я </w:t>
            </w:r>
            <w:r w:rsidR="00A204CD" w:rsidRPr="00AF00CA">
              <w:t>сессия</w:t>
            </w:r>
          </w:p>
        </w:tc>
      </w:tr>
      <w:tr w:rsidR="00A204CD" w:rsidRPr="004E601C" w:rsidTr="0019380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193801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Default="00A204CD" w:rsidP="00A204CD">
      <w:pPr>
        <w:rPr>
          <w:bCs/>
          <w:sz w:val="8"/>
          <w:szCs w:val="8"/>
        </w:rPr>
      </w:pPr>
    </w:p>
    <w:p w:rsidR="001C39FE" w:rsidRDefault="001C39FE" w:rsidP="00A204CD">
      <w:pPr>
        <w:rPr>
          <w:bCs/>
          <w:sz w:val="8"/>
          <w:szCs w:val="8"/>
        </w:rPr>
      </w:pPr>
    </w:p>
    <w:p w:rsidR="001C39FE" w:rsidRPr="001C39FE" w:rsidRDefault="001C39FE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</w:tblGrid>
      <w:tr w:rsidR="00A204CD" w:rsidRPr="004E601C" w:rsidTr="00AA02FC">
        <w:trPr>
          <w:trHeight w:val="2036"/>
        </w:trPr>
        <w:tc>
          <w:tcPr>
            <w:tcW w:w="5103" w:type="dxa"/>
          </w:tcPr>
          <w:p w:rsidR="00ED0F8A" w:rsidRPr="00ED0F8A" w:rsidRDefault="00A204CD" w:rsidP="00193801">
            <w:pPr>
              <w:jc w:val="both"/>
              <w:rPr>
                <w:sz w:val="28"/>
                <w:szCs w:val="28"/>
              </w:rPr>
            </w:pPr>
            <w:r w:rsidRPr="00790538">
              <w:rPr>
                <w:sz w:val="28"/>
                <w:szCs w:val="28"/>
              </w:rPr>
              <w:t xml:space="preserve">О </w:t>
            </w:r>
            <w:r w:rsidR="00790538">
              <w:rPr>
                <w:sz w:val="28"/>
                <w:szCs w:val="28"/>
              </w:rPr>
              <w:t xml:space="preserve">комиссии </w:t>
            </w:r>
            <w:r w:rsidR="00790538" w:rsidRPr="00790538">
              <w:rPr>
                <w:rFonts w:eastAsia="Calibri"/>
                <w:sz w:val="28"/>
                <w:szCs w:val="28"/>
              </w:rPr>
              <w:t xml:space="preserve">Городской Думы Петропавловск-Камчатского городского округа </w:t>
            </w:r>
            <w:r w:rsidR="00790538">
              <w:rPr>
                <w:rFonts w:eastAsia="Calibri"/>
                <w:sz w:val="28"/>
                <w:szCs w:val="28"/>
              </w:rPr>
              <w:t>п</w:t>
            </w:r>
            <w:r w:rsidR="00790538" w:rsidRPr="00790538">
              <w:rPr>
                <w:rFonts w:eastAsia="Calibri"/>
                <w:sz w:val="28"/>
                <w:szCs w:val="28"/>
              </w:rPr>
              <w:t>о</w:t>
            </w:r>
            <w:r w:rsidR="00790538">
              <w:rPr>
                <w:rFonts w:eastAsia="Calibri"/>
                <w:sz w:val="28"/>
                <w:szCs w:val="28"/>
              </w:rPr>
              <w:t xml:space="preserve"> рассмотрению уведомлений депутатов </w:t>
            </w:r>
            <w:r w:rsidR="00790538" w:rsidRPr="00790538">
              <w:rPr>
                <w:rFonts w:eastAsia="Calibri"/>
                <w:sz w:val="28"/>
                <w:szCs w:val="28"/>
              </w:rPr>
              <w:t>Городской Думы Петропавловск-Камчатского городского округа</w:t>
            </w:r>
            <w:r w:rsidR="00790538">
              <w:rPr>
                <w:rFonts w:eastAsia="Calibri"/>
                <w:sz w:val="28"/>
                <w:szCs w:val="28"/>
              </w:rPr>
              <w:t xml:space="preserve"> о</w:t>
            </w:r>
            <w:r w:rsidR="00790538" w:rsidRPr="00790538">
              <w:rPr>
                <w:rFonts w:eastAsia="Calibri"/>
                <w:sz w:val="28"/>
                <w:szCs w:val="28"/>
              </w:rPr>
              <w:t xml:space="preserve"> возникновении личной заинтересованности при </w:t>
            </w:r>
            <w:r w:rsidR="00AA02FC">
              <w:rPr>
                <w:rFonts w:eastAsia="Calibri"/>
                <w:sz w:val="28"/>
                <w:szCs w:val="28"/>
              </w:rPr>
              <w:t>осуществлении полномочий</w:t>
            </w:r>
            <w:r w:rsidR="00790538" w:rsidRPr="00790538">
              <w:rPr>
                <w:rFonts w:eastAsia="Calibri"/>
                <w:sz w:val="28"/>
                <w:szCs w:val="28"/>
              </w:rPr>
              <w:t>, которая приводит или может привести к конфликту интересов</w:t>
            </w:r>
          </w:p>
        </w:tc>
      </w:tr>
    </w:tbl>
    <w:p w:rsidR="001C39FE" w:rsidRDefault="001C39FE" w:rsidP="001C39FE">
      <w:pPr>
        <w:jc w:val="both"/>
        <w:rPr>
          <w:sz w:val="28"/>
          <w:szCs w:val="28"/>
        </w:rPr>
      </w:pPr>
    </w:p>
    <w:p w:rsidR="00A204CD" w:rsidRPr="00CC0EEE" w:rsidRDefault="00A204CD" w:rsidP="00AA02FC">
      <w:pPr>
        <w:ind w:firstLine="708"/>
        <w:jc w:val="both"/>
        <w:rPr>
          <w:sz w:val="28"/>
          <w:szCs w:val="28"/>
        </w:rPr>
      </w:pPr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 xml:space="preserve">о </w:t>
      </w:r>
      <w:r w:rsidR="00790538">
        <w:rPr>
          <w:sz w:val="28"/>
          <w:szCs w:val="28"/>
        </w:rPr>
        <w:t xml:space="preserve">комиссии </w:t>
      </w:r>
      <w:r w:rsidR="00790538" w:rsidRPr="00790538">
        <w:rPr>
          <w:rFonts w:eastAsia="Calibri"/>
          <w:sz w:val="28"/>
          <w:szCs w:val="28"/>
        </w:rPr>
        <w:t xml:space="preserve">Городской Думы Петропавловск-Камчатского городского округа </w:t>
      </w:r>
      <w:r w:rsidR="00790538">
        <w:rPr>
          <w:rFonts w:eastAsia="Calibri"/>
          <w:sz w:val="28"/>
          <w:szCs w:val="28"/>
        </w:rPr>
        <w:t>п</w:t>
      </w:r>
      <w:r w:rsidR="00790538" w:rsidRPr="00790538">
        <w:rPr>
          <w:rFonts w:eastAsia="Calibri"/>
          <w:sz w:val="28"/>
          <w:szCs w:val="28"/>
        </w:rPr>
        <w:t>о</w:t>
      </w:r>
      <w:r w:rsidR="00790538">
        <w:rPr>
          <w:rFonts w:eastAsia="Calibri"/>
          <w:sz w:val="28"/>
          <w:szCs w:val="28"/>
        </w:rPr>
        <w:t xml:space="preserve"> рассмотрению уведомлений депутатов </w:t>
      </w:r>
      <w:r w:rsidR="00790538" w:rsidRPr="00790538">
        <w:rPr>
          <w:rFonts w:eastAsia="Calibri"/>
          <w:sz w:val="28"/>
          <w:szCs w:val="28"/>
        </w:rPr>
        <w:t>Городской Думы Петропавловск-Камчатского городского округа</w:t>
      </w:r>
      <w:r w:rsidR="00790538">
        <w:rPr>
          <w:rFonts w:eastAsia="Calibri"/>
          <w:sz w:val="28"/>
          <w:szCs w:val="28"/>
        </w:rPr>
        <w:t xml:space="preserve"> о</w:t>
      </w:r>
      <w:r w:rsidR="00790538" w:rsidRPr="00790538">
        <w:rPr>
          <w:rFonts w:eastAsia="Calibri"/>
          <w:sz w:val="28"/>
          <w:szCs w:val="28"/>
        </w:rPr>
        <w:t xml:space="preserve"> возникновении личной заинтересованности при</w:t>
      </w:r>
      <w:r w:rsidR="00AA02FC">
        <w:rPr>
          <w:rFonts w:eastAsia="Calibri"/>
          <w:sz w:val="28"/>
          <w:szCs w:val="28"/>
        </w:rPr>
        <w:t xml:space="preserve"> осуществлении полномочий</w:t>
      </w:r>
      <w:r w:rsidR="00790538" w:rsidRPr="00790538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 w:rsidR="00790538">
        <w:rPr>
          <w:rFonts w:eastAsia="Calibri"/>
          <w:sz w:val="28"/>
          <w:szCs w:val="28"/>
        </w:rPr>
        <w:t>,</w:t>
      </w:r>
      <w:r w:rsidRPr="00CC0EEE">
        <w:rPr>
          <w:sz w:val="28"/>
          <w:szCs w:val="28"/>
        </w:rPr>
        <w:t xml:space="preserve"> </w:t>
      </w:r>
      <w:r w:rsidR="00F84C6B">
        <w:rPr>
          <w:sz w:val="28"/>
          <w:szCs w:val="28"/>
        </w:rPr>
        <w:t xml:space="preserve">разработанный </w:t>
      </w:r>
      <w:r w:rsidR="004417A4">
        <w:rPr>
          <w:sz w:val="28"/>
          <w:szCs w:val="28"/>
        </w:rPr>
        <w:t xml:space="preserve">в связи с поступлением </w:t>
      </w:r>
      <w:r w:rsidR="00F778C5" w:rsidRPr="00F778C5">
        <w:rPr>
          <w:sz w:val="28"/>
          <w:szCs w:val="28"/>
        </w:rPr>
        <w:t>протест</w:t>
      </w:r>
      <w:r w:rsidR="004417A4">
        <w:rPr>
          <w:sz w:val="28"/>
          <w:szCs w:val="28"/>
        </w:rPr>
        <w:t>а</w:t>
      </w:r>
      <w:r w:rsidR="00F778C5" w:rsidRPr="00F778C5">
        <w:rPr>
          <w:sz w:val="28"/>
          <w:szCs w:val="28"/>
        </w:rPr>
        <w:t xml:space="preserve"> прокурора города Петропавловска-Камчатского</w:t>
      </w:r>
      <w:r w:rsidR="004417A4">
        <w:rPr>
          <w:sz w:val="28"/>
          <w:szCs w:val="28"/>
        </w:rPr>
        <w:t xml:space="preserve"> </w:t>
      </w:r>
      <w:r w:rsidR="00F778C5" w:rsidRPr="00F778C5">
        <w:rPr>
          <w:sz w:val="28"/>
          <w:szCs w:val="28"/>
        </w:rPr>
        <w:t>от 11.09.2017</w:t>
      </w:r>
      <w:r w:rsidR="00AA02FC">
        <w:rPr>
          <w:sz w:val="28"/>
          <w:szCs w:val="28"/>
        </w:rPr>
        <w:t xml:space="preserve"> </w:t>
      </w:r>
      <w:r w:rsidR="00F778C5" w:rsidRPr="00F778C5">
        <w:rPr>
          <w:sz w:val="28"/>
          <w:szCs w:val="28"/>
        </w:rPr>
        <w:t xml:space="preserve">№ 7/17-07-04-2017 </w:t>
      </w:r>
      <w:r w:rsidR="004417A4">
        <w:rPr>
          <w:bCs/>
          <w:sz w:val="28"/>
          <w:szCs w:val="28"/>
        </w:rPr>
        <w:t xml:space="preserve">и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>председател</w:t>
      </w:r>
      <w:r w:rsidR="008068E1">
        <w:rPr>
          <w:sz w:val="28"/>
          <w:szCs w:val="28"/>
        </w:rPr>
        <w:t>ем</w:t>
      </w:r>
      <w:r w:rsidR="008705FA" w:rsidRPr="008705FA">
        <w:rPr>
          <w:sz w:val="28"/>
          <w:szCs w:val="28"/>
        </w:rPr>
        <w:t xml:space="preserve"> Городской Думы Петропавловск-Камчатского городского</w:t>
      </w:r>
      <w:r w:rsidR="00790538">
        <w:rPr>
          <w:sz w:val="28"/>
          <w:szCs w:val="28"/>
        </w:rPr>
        <w:t xml:space="preserve"> </w:t>
      </w:r>
      <w:r w:rsidR="008068E1">
        <w:rPr>
          <w:sz w:val="28"/>
          <w:szCs w:val="28"/>
        </w:rPr>
        <w:t>Смирновым С.И</w:t>
      </w:r>
      <w:r w:rsidR="00664001">
        <w:rPr>
          <w:sz w:val="28"/>
          <w:szCs w:val="28"/>
        </w:rPr>
        <w:t>.</w:t>
      </w:r>
      <w:r w:rsidRPr="00A92AA4">
        <w:rPr>
          <w:sz w:val="28"/>
          <w:szCs w:val="28"/>
        </w:rPr>
        <w:t>,</w:t>
      </w:r>
      <w:r w:rsidR="00AA02FC">
        <w:rPr>
          <w:sz w:val="28"/>
          <w:szCs w:val="28"/>
        </w:rPr>
        <w:t xml:space="preserve"> </w:t>
      </w:r>
      <w:r w:rsidR="00CC0EEE" w:rsidRPr="00A92AA4">
        <w:rPr>
          <w:sz w:val="28"/>
          <w:szCs w:val="28"/>
        </w:rPr>
        <w:t xml:space="preserve">в соответствии </w:t>
      </w:r>
      <w:r w:rsidR="00634FDD" w:rsidRPr="00EC0110">
        <w:rPr>
          <w:sz w:val="28"/>
          <w:szCs w:val="28"/>
        </w:rPr>
        <w:t>со статьями 61, 70 Регламента Городской Думы Петропавловск-Камчатского городского округа</w:t>
      </w:r>
      <w:r w:rsidRPr="004A23FA">
        <w:rPr>
          <w:sz w:val="28"/>
          <w:szCs w:val="28"/>
        </w:rPr>
        <w:t xml:space="preserve"> Городская Дума</w:t>
      </w:r>
      <w:r w:rsidRPr="00A92AA4">
        <w:rPr>
          <w:sz w:val="28"/>
          <w:szCs w:val="28"/>
        </w:rPr>
        <w:t xml:space="preserve"> Петропавловск-Камчатского городского округа</w:t>
      </w:r>
    </w:p>
    <w:p w:rsidR="00A204CD" w:rsidRPr="00CC0EEE" w:rsidRDefault="00A204CD" w:rsidP="001C39F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4417A4" w:rsidRPr="00EC0110" w:rsidRDefault="00A204CD" w:rsidP="004417A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>1.</w:t>
      </w:r>
      <w:r w:rsidR="004417A4" w:rsidRPr="004417A4">
        <w:rPr>
          <w:sz w:val="28"/>
          <w:szCs w:val="28"/>
        </w:rPr>
        <w:t xml:space="preserve"> </w:t>
      </w:r>
      <w:r w:rsidR="004417A4" w:rsidRPr="00EC0110">
        <w:rPr>
          <w:sz w:val="28"/>
          <w:szCs w:val="28"/>
        </w:rPr>
        <w:t xml:space="preserve">Протест прокурора города Петропавловска-Камчатского </w:t>
      </w:r>
      <w:r w:rsidR="00790538" w:rsidRPr="00F778C5">
        <w:rPr>
          <w:sz w:val="28"/>
          <w:szCs w:val="28"/>
        </w:rPr>
        <w:t>от 11.09.2017</w:t>
      </w:r>
      <w:r w:rsidR="00790538">
        <w:rPr>
          <w:sz w:val="28"/>
          <w:szCs w:val="28"/>
        </w:rPr>
        <w:br/>
      </w:r>
      <w:r w:rsidR="00790538" w:rsidRPr="00F778C5">
        <w:rPr>
          <w:sz w:val="28"/>
          <w:szCs w:val="28"/>
        </w:rPr>
        <w:t xml:space="preserve">№ 7/17-07-04-2017 </w:t>
      </w:r>
      <w:r w:rsidR="00790538">
        <w:rPr>
          <w:sz w:val="28"/>
          <w:szCs w:val="28"/>
        </w:rPr>
        <w:t xml:space="preserve">на </w:t>
      </w:r>
      <w:r w:rsidR="00790538" w:rsidRPr="00790538">
        <w:rPr>
          <w:sz w:val="28"/>
          <w:szCs w:val="28"/>
        </w:rPr>
        <w:t>Положение о комиссии по контролю 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округа, принятое решением Городской Думы Петропавловск-Камчатского городского округа от 26.10.2016 № 1163-р</w:t>
      </w:r>
      <w:r w:rsidR="00790538" w:rsidRPr="00790538">
        <w:rPr>
          <w:bCs/>
          <w:sz w:val="28"/>
          <w:szCs w:val="28"/>
        </w:rPr>
        <w:t>,</w:t>
      </w:r>
      <w:r w:rsidR="00790538">
        <w:rPr>
          <w:bCs/>
          <w:sz w:val="28"/>
          <w:szCs w:val="28"/>
        </w:rPr>
        <w:t xml:space="preserve"> </w:t>
      </w:r>
      <w:r w:rsidR="004417A4" w:rsidRPr="00EC0110">
        <w:rPr>
          <w:bCs/>
          <w:sz w:val="28"/>
          <w:szCs w:val="28"/>
        </w:rPr>
        <w:t>удовлетворить.</w:t>
      </w:r>
    </w:p>
    <w:p w:rsidR="00790538" w:rsidRDefault="004417A4" w:rsidP="00D450F9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2.</w:t>
      </w:r>
      <w:r w:rsidR="00A204CD" w:rsidRPr="009E5C8C">
        <w:rPr>
          <w:sz w:val="28"/>
          <w:szCs w:val="28"/>
        </w:rPr>
        <w:t xml:space="preserve"> </w:t>
      </w:r>
      <w:r w:rsidR="00790538">
        <w:rPr>
          <w:sz w:val="28"/>
          <w:szCs w:val="28"/>
        </w:rPr>
        <w:t xml:space="preserve">Принять Положение </w:t>
      </w:r>
      <w:r w:rsidR="00AA02FC">
        <w:rPr>
          <w:sz w:val="28"/>
          <w:szCs w:val="28"/>
        </w:rPr>
        <w:t xml:space="preserve">о </w:t>
      </w:r>
      <w:r w:rsidR="00790538">
        <w:rPr>
          <w:sz w:val="28"/>
          <w:szCs w:val="28"/>
        </w:rPr>
        <w:t xml:space="preserve">комиссии </w:t>
      </w:r>
      <w:r w:rsidR="00790538" w:rsidRPr="00790538">
        <w:rPr>
          <w:rFonts w:eastAsia="Calibri"/>
          <w:sz w:val="28"/>
          <w:szCs w:val="28"/>
        </w:rPr>
        <w:t xml:space="preserve">Городской Думы Петропавловск-Камчатского городского округа </w:t>
      </w:r>
      <w:r w:rsidR="00790538">
        <w:rPr>
          <w:rFonts w:eastAsia="Calibri"/>
          <w:sz w:val="28"/>
          <w:szCs w:val="28"/>
        </w:rPr>
        <w:t>п</w:t>
      </w:r>
      <w:r w:rsidR="00790538" w:rsidRPr="00790538">
        <w:rPr>
          <w:rFonts w:eastAsia="Calibri"/>
          <w:sz w:val="28"/>
          <w:szCs w:val="28"/>
        </w:rPr>
        <w:t>о</w:t>
      </w:r>
      <w:r w:rsidR="00790538">
        <w:rPr>
          <w:rFonts w:eastAsia="Calibri"/>
          <w:sz w:val="28"/>
          <w:szCs w:val="28"/>
        </w:rPr>
        <w:t xml:space="preserve"> рассмотрению уведомлений депутатов </w:t>
      </w:r>
      <w:r w:rsidR="00790538" w:rsidRPr="00790538">
        <w:rPr>
          <w:rFonts w:eastAsia="Calibri"/>
          <w:sz w:val="28"/>
          <w:szCs w:val="28"/>
        </w:rPr>
        <w:t>Городской Думы Петропавловск-Камчатского городского округа</w:t>
      </w:r>
      <w:r w:rsidR="00790538">
        <w:rPr>
          <w:rFonts w:eastAsia="Calibri"/>
          <w:sz w:val="28"/>
          <w:szCs w:val="28"/>
        </w:rPr>
        <w:t xml:space="preserve"> о</w:t>
      </w:r>
      <w:r w:rsidR="00790538" w:rsidRPr="00790538">
        <w:rPr>
          <w:rFonts w:eastAsia="Calibri"/>
          <w:sz w:val="28"/>
          <w:szCs w:val="28"/>
        </w:rPr>
        <w:t xml:space="preserve"> возникновении </w:t>
      </w:r>
      <w:r w:rsidR="00790538" w:rsidRPr="00790538">
        <w:rPr>
          <w:rFonts w:eastAsia="Calibri"/>
          <w:sz w:val="28"/>
          <w:szCs w:val="28"/>
        </w:rPr>
        <w:lastRenderedPageBreak/>
        <w:t xml:space="preserve">личной заинтересованности при </w:t>
      </w:r>
      <w:r w:rsidR="004B3BF5">
        <w:rPr>
          <w:rFonts w:eastAsia="Calibri"/>
          <w:sz w:val="28"/>
          <w:szCs w:val="28"/>
        </w:rPr>
        <w:t>осуществлении полномочий</w:t>
      </w:r>
      <w:r w:rsidR="00790538" w:rsidRPr="00790538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 w:rsidR="00790538">
        <w:rPr>
          <w:rFonts w:eastAsia="Calibri"/>
          <w:sz w:val="28"/>
          <w:szCs w:val="28"/>
        </w:rPr>
        <w:t>, согласно приложению 1 к настоящему решению.</w:t>
      </w:r>
    </w:p>
    <w:p w:rsidR="00790538" w:rsidRDefault="00790538" w:rsidP="0079053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3. Утвердить состав комиссии </w:t>
      </w:r>
      <w:r w:rsidRPr="00790538">
        <w:rPr>
          <w:rFonts w:eastAsia="Calibri"/>
          <w:sz w:val="28"/>
          <w:szCs w:val="28"/>
        </w:rPr>
        <w:t xml:space="preserve">Городской Думы Петропавловск-Камчатского городского округа </w:t>
      </w:r>
      <w:r>
        <w:rPr>
          <w:rFonts w:eastAsia="Calibri"/>
          <w:sz w:val="28"/>
          <w:szCs w:val="28"/>
        </w:rPr>
        <w:t>п</w:t>
      </w:r>
      <w:r w:rsidRPr="00790538"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 xml:space="preserve"> рассмотрению уведомлений депутатов </w:t>
      </w:r>
      <w:r w:rsidRPr="00790538">
        <w:rPr>
          <w:rFonts w:eastAsia="Calibri"/>
          <w:sz w:val="28"/>
          <w:szCs w:val="28"/>
        </w:rPr>
        <w:t>Городской Думы Петропавловск-Камчатского городского округа</w:t>
      </w:r>
      <w:r>
        <w:rPr>
          <w:rFonts w:eastAsia="Calibri"/>
          <w:sz w:val="28"/>
          <w:szCs w:val="28"/>
        </w:rPr>
        <w:t xml:space="preserve"> о</w:t>
      </w:r>
      <w:r w:rsidRPr="00790538">
        <w:rPr>
          <w:rFonts w:eastAsia="Calibri"/>
          <w:sz w:val="28"/>
          <w:szCs w:val="28"/>
        </w:rPr>
        <w:t xml:space="preserve"> возникновении личной заинтересованности при </w:t>
      </w:r>
      <w:r w:rsidR="004B3BF5">
        <w:rPr>
          <w:rFonts w:eastAsia="Calibri"/>
          <w:sz w:val="28"/>
          <w:szCs w:val="28"/>
        </w:rPr>
        <w:t>осуществлении полномочий</w:t>
      </w:r>
      <w:r w:rsidRPr="00790538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>
        <w:rPr>
          <w:rFonts w:eastAsia="Calibri"/>
          <w:sz w:val="28"/>
          <w:szCs w:val="28"/>
        </w:rPr>
        <w:t>, согласно приложению 2 к настоящему решению.</w:t>
      </w:r>
    </w:p>
    <w:p w:rsidR="00790538" w:rsidRDefault="00790538" w:rsidP="00790538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 4. </w:t>
      </w:r>
      <w:r>
        <w:rPr>
          <w:sz w:val="28"/>
          <w:szCs w:val="28"/>
        </w:rPr>
        <w:t xml:space="preserve">Принять </w:t>
      </w:r>
      <w:hyperlink r:id="rId8" w:history="1">
        <w:r w:rsidRPr="00790538">
          <w:rPr>
            <w:rStyle w:val="aa"/>
            <w:color w:val="000000" w:themeColor="text1"/>
            <w:sz w:val="28"/>
            <w:szCs w:val="28"/>
            <w:u w:val="none"/>
          </w:rPr>
          <w:t>Положение</w:t>
        </w:r>
      </w:hyperlink>
      <w:r w:rsidRPr="00790538">
        <w:rPr>
          <w:color w:val="000000" w:themeColor="text1"/>
          <w:sz w:val="28"/>
          <w:szCs w:val="28"/>
        </w:rPr>
        <w:t xml:space="preserve"> </w:t>
      </w:r>
      <w:r w:rsidRPr="00790538">
        <w:rPr>
          <w:sz w:val="28"/>
          <w:szCs w:val="28"/>
        </w:rPr>
        <w:t>о</w:t>
      </w:r>
      <w:r>
        <w:rPr>
          <w:sz w:val="28"/>
          <w:szCs w:val="28"/>
        </w:rPr>
        <w:t xml:space="preserve"> порядке сообщения депутатами Городской Думы Петропавловск-Камчатского городского округа о возникновении личной заинтересованности при </w:t>
      </w:r>
      <w:r w:rsidR="004B3BF5">
        <w:rPr>
          <w:rFonts w:eastAsia="Calibri"/>
          <w:sz w:val="28"/>
          <w:szCs w:val="28"/>
        </w:rPr>
        <w:t>осуществлении полномочий</w:t>
      </w:r>
      <w:r>
        <w:rPr>
          <w:sz w:val="28"/>
          <w:szCs w:val="28"/>
        </w:rPr>
        <w:t>, которая приводит или может привести к конфликту интересов</w:t>
      </w:r>
      <w:r w:rsidR="004B3BF5">
        <w:rPr>
          <w:sz w:val="28"/>
          <w:szCs w:val="28"/>
        </w:rPr>
        <w:t>,</w:t>
      </w:r>
      <w:r>
        <w:rPr>
          <w:sz w:val="28"/>
          <w:szCs w:val="28"/>
        </w:rPr>
        <w:t xml:space="preserve"> согласно приложению 3 к настоящему решению.</w:t>
      </w:r>
    </w:p>
    <w:p w:rsidR="00E13622" w:rsidRPr="00C9309B" w:rsidRDefault="00790538" w:rsidP="00E13622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5.</w:t>
      </w:r>
      <w:r w:rsidR="00E13622" w:rsidRPr="00E13622">
        <w:rPr>
          <w:sz w:val="28"/>
          <w:szCs w:val="28"/>
        </w:rPr>
        <w:t xml:space="preserve"> </w:t>
      </w:r>
      <w:r w:rsidR="00E13622" w:rsidRPr="00C9309B">
        <w:rPr>
          <w:sz w:val="28"/>
          <w:szCs w:val="28"/>
        </w:rPr>
        <w:t>Признать утратившим силу</w:t>
      </w:r>
      <w:r w:rsidR="00E13622">
        <w:rPr>
          <w:sz w:val="28"/>
          <w:szCs w:val="28"/>
        </w:rPr>
        <w:t xml:space="preserve"> </w:t>
      </w:r>
      <w:r w:rsidR="00E13622" w:rsidRPr="00790538">
        <w:rPr>
          <w:sz w:val="28"/>
          <w:szCs w:val="28"/>
        </w:rPr>
        <w:t>решение Городской Думы Петропавловск-Камчатского городского округа от 26.10.2016 № 1163-р</w:t>
      </w:r>
      <w:r w:rsidR="00E13622">
        <w:rPr>
          <w:sz w:val="28"/>
          <w:szCs w:val="28"/>
        </w:rPr>
        <w:t xml:space="preserve"> </w:t>
      </w:r>
      <w:r w:rsidR="00E13622" w:rsidRPr="00C9309B">
        <w:rPr>
          <w:sz w:val="28"/>
          <w:szCs w:val="28"/>
        </w:rPr>
        <w:t>«О комиссии Городской Думы Петропавловск-Камчатского городского округа по контролю</w:t>
      </w:r>
      <w:r w:rsidR="00E13622">
        <w:rPr>
          <w:sz w:val="28"/>
          <w:szCs w:val="28"/>
        </w:rPr>
        <w:br/>
      </w:r>
      <w:r w:rsidR="00E13622" w:rsidRPr="00C9309B">
        <w:rPr>
          <w:sz w:val="28"/>
          <w:szCs w:val="28"/>
        </w:rPr>
        <w:t>за достоверностью сведений о доходах, об имуществе и обязательствах имущественного характера, представляемых депутатами Городской Думы Петропавловск-Камчатского городского округа»</w:t>
      </w:r>
      <w:r w:rsidR="00E13622">
        <w:rPr>
          <w:sz w:val="28"/>
          <w:szCs w:val="28"/>
        </w:rPr>
        <w:t>.</w:t>
      </w:r>
    </w:p>
    <w:p w:rsidR="008D203A" w:rsidRPr="009E5C8C" w:rsidRDefault="00E13622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203A" w:rsidRPr="009E5C8C">
        <w:rPr>
          <w:sz w:val="28"/>
          <w:szCs w:val="28"/>
        </w:rPr>
        <w:t xml:space="preserve">. Направить настоящее решение в газету «Град Петра и Павла» для опубликования. </w:t>
      </w:r>
    </w:p>
    <w:p w:rsidR="008D203A" w:rsidRDefault="00E13622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8D203A" w:rsidRPr="009E5C8C">
        <w:rPr>
          <w:sz w:val="28"/>
          <w:szCs w:val="28"/>
        </w:rPr>
        <w:t>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="008D203A" w:rsidRPr="008D203A">
        <w:rPr>
          <w:sz w:val="28"/>
          <w:szCs w:val="28"/>
        </w:rPr>
        <w:t>.</w:t>
      </w:r>
    </w:p>
    <w:p w:rsidR="004417A4" w:rsidRPr="008D203A" w:rsidRDefault="00E13622" w:rsidP="00E136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417A4">
        <w:rPr>
          <w:sz w:val="28"/>
          <w:szCs w:val="28"/>
        </w:rPr>
        <w:t>.</w:t>
      </w:r>
      <w:r w:rsidR="004417A4" w:rsidRPr="004417A4">
        <w:rPr>
          <w:sz w:val="28"/>
          <w:szCs w:val="28"/>
        </w:rPr>
        <w:t xml:space="preserve"> </w:t>
      </w:r>
      <w:proofErr w:type="gramStart"/>
      <w:r w:rsidR="004417A4">
        <w:rPr>
          <w:sz w:val="28"/>
          <w:szCs w:val="28"/>
        </w:rPr>
        <w:t>Поручить председателю Городской Думы Петропавловск</w:t>
      </w:r>
      <w:bookmarkStart w:id="0" w:name="_GoBack"/>
      <w:bookmarkEnd w:id="0"/>
      <w:r w:rsidR="004417A4">
        <w:rPr>
          <w:sz w:val="28"/>
          <w:szCs w:val="28"/>
        </w:rPr>
        <w:t xml:space="preserve">-Камчатского городского округа </w:t>
      </w:r>
      <w:proofErr w:type="spellStart"/>
      <w:r w:rsidR="001C39FE">
        <w:rPr>
          <w:sz w:val="28"/>
          <w:szCs w:val="28"/>
        </w:rPr>
        <w:t>Монаховой</w:t>
      </w:r>
      <w:proofErr w:type="spellEnd"/>
      <w:r w:rsidR="001C39FE">
        <w:rPr>
          <w:sz w:val="28"/>
          <w:szCs w:val="28"/>
        </w:rPr>
        <w:t xml:space="preserve"> Г.В. </w:t>
      </w:r>
      <w:r w:rsidR="004417A4" w:rsidRPr="009A369D">
        <w:rPr>
          <w:sz w:val="28"/>
          <w:szCs w:val="28"/>
        </w:rPr>
        <w:t>направить прокурору города Петропавловска-Камчатского сообщение об итогах рассмотрения протеста прокурора города Петропавловска-Камчатского</w:t>
      </w:r>
      <w:r w:rsidR="004417A4" w:rsidRPr="004417A4">
        <w:rPr>
          <w:sz w:val="28"/>
          <w:szCs w:val="28"/>
        </w:rPr>
        <w:t xml:space="preserve"> </w:t>
      </w:r>
      <w:r w:rsidRPr="00F778C5">
        <w:rPr>
          <w:sz w:val="28"/>
          <w:szCs w:val="28"/>
        </w:rPr>
        <w:t>от 11.09.2017</w:t>
      </w:r>
      <w:r>
        <w:rPr>
          <w:sz w:val="28"/>
          <w:szCs w:val="28"/>
        </w:rPr>
        <w:t xml:space="preserve"> </w:t>
      </w:r>
      <w:r w:rsidRPr="00F778C5">
        <w:rPr>
          <w:sz w:val="28"/>
          <w:szCs w:val="28"/>
        </w:rPr>
        <w:t xml:space="preserve">№ 7/17-07-04-2017 </w:t>
      </w:r>
      <w:r>
        <w:rPr>
          <w:sz w:val="28"/>
          <w:szCs w:val="28"/>
        </w:rPr>
        <w:t xml:space="preserve">на </w:t>
      </w:r>
      <w:r w:rsidRPr="00790538">
        <w:rPr>
          <w:sz w:val="28"/>
          <w:szCs w:val="28"/>
        </w:rPr>
        <w:t>«Положение</w:t>
      </w:r>
      <w:r>
        <w:rPr>
          <w:sz w:val="28"/>
          <w:szCs w:val="28"/>
        </w:rPr>
        <w:br/>
      </w:r>
      <w:r w:rsidRPr="00790538">
        <w:rPr>
          <w:sz w:val="28"/>
          <w:szCs w:val="28"/>
        </w:rPr>
        <w:t>о комиссии по контролю за достоверностью сведений о доходах, об имуществе</w:t>
      </w:r>
      <w:r>
        <w:rPr>
          <w:sz w:val="28"/>
          <w:szCs w:val="28"/>
        </w:rPr>
        <w:br/>
      </w:r>
      <w:r w:rsidRPr="00790538">
        <w:rPr>
          <w:sz w:val="28"/>
          <w:szCs w:val="28"/>
        </w:rPr>
        <w:t>и обязательствах имущественного характера, представляемых депутатами Городской Думы Петропавловск-Камчатского городского округа», принятое решением Городской Думы Петропавловс</w:t>
      </w:r>
      <w:r w:rsidR="00193801">
        <w:rPr>
          <w:sz w:val="28"/>
          <w:szCs w:val="28"/>
        </w:rPr>
        <w:t>к-Камчатского городского округа</w:t>
      </w:r>
      <w:r w:rsidR="00193801">
        <w:rPr>
          <w:sz w:val="28"/>
          <w:szCs w:val="28"/>
        </w:rPr>
        <w:br/>
      </w:r>
      <w:r w:rsidRPr="00790538">
        <w:rPr>
          <w:sz w:val="28"/>
          <w:szCs w:val="28"/>
        </w:rPr>
        <w:t>от 26.10.2016</w:t>
      </w:r>
      <w:r w:rsidR="00193801">
        <w:rPr>
          <w:sz w:val="28"/>
          <w:szCs w:val="28"/>
        </w:rPr>
        <w:t xml:space="preserve"> </w:t>
      </w:r>
      <w:r w:rsidRPr="00790538">
        <w:rPr>
          <w:sz w:val="28"/>
          <w:szCs w:val="28"/>
        </w:rPr>
        <w:t>№ 1163-р</w:t>
      </w:r>
      <w:r>
        <w:rPr>
          <w:sz w:val="28"/>
          <w:szCs w:val="28"/>
        </w:rPr>
        <w:t xml:space="preserve">. </w:t>
      </w:r>
      <w:proofErr w:type="gramEnd"/>
    </w:p>
    <w:p w:rsidR="008D203A" w:rsidRPr="00790DD7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D203A" w:rsidRPr="008D203A" w:rsidTr="00193801">
        <w:trPr>
          <w:trHeight w:val="452"/>
        </w:trPr>
        <w:tc>
          <w:tcPr>
            <w:tcW w:w="4786" w:type="dxa"/>
            <w:hideMark/>
          </w:tcPr>
          <w:p w:rsidR="008D203A" w:rsidRPr="008D203A" w:rsidRDefault="008068E1" w:rsidP="001938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193801">
            <w:pPr>
              <w:rPr>
                <w:sz w:val="28"/>
                <w:szCs w:val="28"/>
              </w:rPr>
            </w:pPr>
          </w:p>
          <w:p w:rsidR="008D203A" w:rsidRPr="008D203A" w:rsidRDefault="008D203A" w:rsidP="00193801">
            <w:pPr>
              <w:rPr>
                <w:sz w:val="28"/>
                <w:szCs w:val="28"/>
              </w:rPr>
            </w:pPr>
          </w:p>
          <w:p w:rsidR="008D203A" w:rsidRPr="008D203A" w:rsidRDefault="008D203A" w:rsidP="0019380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D203A" w:rsidRPr="008D203A" w:rsidRDefault="008D203A" w:rsidP="00193801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193801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1C39FE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193801" w:rsidRDefault="00193801">
      <w:pPr>
        <w:spacing w:after="200" w:line="276" w:lineRule="auto"/>
      </w:pPr>
      <w:r>
        <w:br w:type="page"/>
      </w:r>
    </w:p>
    <w:p w:rsidR="00CD1D38" w:rsidRPr="00D875BC" w:rsidRDefault="00CD1D38" w:rsidP="00CD1D38">
      <w:pPr>
        <w:ind w:left="4680"/>
        <w:jc w:val="right"/>
      </w:pPr>
      <w:r w:rsidRPr="00D875BC">
        <w:lastRenderedPageBreak/>
        <w:t>Приложение 1</w:t>
      </w:r>
    </w:p>
    <w:p w:rsidR="00CD1D38" w:rsidRPr="00D875BC" w:rsidRDefault="00CD1D38" w:rsidP="00CD1D38">
      <w:pPr>
        <w:ind w:left="4680"/>
        <w:jc w:val="right"/>
      </w:pPr>
      <w:r w:rsidRPr="00D875BC">
        <w:t>к решению Городской Думы</w:t>
      </w:r>
    </w:p>
    <w:p w:rsidR="00CD1D38" w:rsidRPr="00D875BC" w:rsidRDefault="00CD1D38" w:rsidP="00CD1D38">
      <w:pPr>
        <w:ind w:left="4680"/>
        <w:jc w:val="right"/>
      </w:pPr>
      <w:r w:rsidRPr="00D875BC">
        <w:t>Петропавловск-Камчатского</w:t>
      </w:r>
    </w:p>
    <w:p w:rsidR="00CD1D38" w:rsidRPr="00D875BC" w:rsidRDefault="00CD1D38" w:rsidP="00CD1D38">
      <w:pPr>
        <w:ind w:left="4680"/>
        <w:jc w:val="right"/>
      </w:pPr>
      <w:r w:rsidRPr="00D875BC">
        <w:t>городского округа</w:t>
      </w:r>
    </w:p>
    <w:p w:rsidR="00CD1D38" w:rsidRDefault="00CD1D38" w:rsidP="00CD1D38">
      <w:pPr>
        <w:jc w:val="right"/>
        <w:rPr>
          <w:szCs w:val="28"/>
        </w:rPr>
      </w:pPr>
      <w:r w:rsidRPr="00A34097">
        <w:rPr>
          <w:szCs w:val="28"/>
        </w:rPr>
        <w:t xml:space="preserve">от </w:t>
      </w:r>
      <w:r w:rsidR="001C39FE">
        <w:rPr>
          <w:szCs w:val="28"/>
        </w:rPr>
        <w:t>04.10.2017</w:t>
      </w:r>
      <w:r w:rsidRPr="00A34097">
        <w:rPr>
          <w:szCs w:val="28"/>
        </w:rPr>
        <w:t xml:space="preserve"> № </w:t>
      </w:r>
      <w:r w:rsidR="001C39FE">
        <w:rPr>
          <w:szCs w:val="28"/>
        </w:rPr>
        <w:t>17</w:t>
      </w:r>
      <w:r w:rsidRPr="00A34097">
        <w:rPr>
          <w:szCs w:val="28"/>
        </w:rPr>
        <w:t>-р</w:t>
      </w:r>
    </w:p>
    <w:p w:rsidR="00CD1D38" w:rsidRPr="00A34097" w:rsidRDefault="00CD1D38" w:rsidP="00CD1D38">
      <w:pPr>
        <w:jc w:val="right"/>
        <w:rPr>
          <w:sz w:val="28"/>
          <w:szCs w:val="28"/>
        </w:rPr>
      </w:pPr>
    </w:p>
    <w:p w:rsidR="00CD1D38" w:rsidRPr="00691A42" w:rsidRDefault="00CD1D38" w:rsidP="00CD1D38">
      <w:pPr>
        <w:widowControl w:val="0"/>
        <w:autoSpaceDE w:val="0"/>
        <w:autoSpaceDN w:val="0"/>
        <w:adjustRightInd w:val="0"/>
        <w:jc w:val="center"/>
        <w:outlineLvl w:val="0"/>
        <w:rPr>
          <w:rFonts w:eastAsia="Calibri"/>
          <w:b/>
          <w:sz w:val="28"/>
          <w:szCs w:val="28"/>
        </w:rPr>
      </w:pPr>
      <w:r w:rsidRPr="00E82CAB">
        <w:rPr>
          <w:b/>
          <w:bCs/>
          <w:color w:val="000000" w:themeColor="text1"/>
          <w:sz w:val="28"/>
          <w:szCs w:val="28"/>
        </w:rPr>
        <w:t>Положение</w:t>
      </w:r>
      <w:r w:rsidRPr="00E82CAB">
        <w:rPr>
          <w:b/>
          <w:bCs/>
          <w:color w:val="000000" w:themeColor="text1"/>
          <w:sz w:val="28"/>
          <w:szCs w:val="28"/>
        </w:rPr>
        <w:br/>
        <w:t xml:space="preserve">о комиссии Городской Думы Петропавловск-Камчатского городского округа </w:t>
      </w:r>
      <w:r w:rsidR="00691A42" w:rsidRPr="00691A42">
        <w:rPr>
          <w:rFonts w:eastAsia="Calibri"/>
          <w:b/>
          <w:sz w:val="28"/>
          <w:szCs w:val="28"/>
        </w:rPr>
        <w:t xml:space="preserve">по рассмотрению уведомлений депутатов Городской Думы Петропавловск-Камчатского городского округа о возникновении личной заинтересованности </w:t>
      </w:r>
      <w:r w:rsidR="0075577D">
        <w:rPr>
          <w:rFonts w:eastAsia="Calibri"/>
          <w:b/>
          <w:sz w:val="28"/>
          <w:szCs w:val="28"/>
        </w:rPr>
        <w:t xml:space="preserve">при </w:t>
      </w:r>
      <w:r w:rsidR="0031505C" w:rsidRPr="0031505C">
        <w:rPr>
          <w:rFonts w:eastAsia="Calibri"/>
          <w:b/>
          <w:sz w:val="28"/>
          <w:szCs w:val="28"/>
        </w:rPr>
        <w:t>осуществлении полномочий</w:t>
      </w:r>
      <w:r w:rsidR="00691A42" w:rsidRPr="0031505C">
        <w:rPr>
          <w:rFonts w:eastAsia="Calibri"/>
          <w:b/>
          <w:sz w:val="28"/>
          <w:szCs w:val="28"/>
        </w:rPr>
        <w:t>, которая приводит или может привести</w:t>
      </w:r>
      <w:r w:rsidR="0031505C">
        <w:rPr>
          <w:rFonts w:eastAsia="Calibri"/>
          <w:b/>
          <w:sz w:val="28"/>
          <w:szCs w:val="28"/>
        </w:rPr>
        <w:br/>
      </w:r>
      <w:r w:rsidR="00691A42" w:rsidRPr="0031505C">
        <w:rPr>
          <w:rFonts w:eastAsia="Calibri"/>
          <w:b/>
          <w:sz w:val="28"/>
          <w:szCs w:val="28"/>
        </w:rPr>
        <w:t>к конфликту</w:t>
      </w:r>
      <w:r w:rsidR="00691A42" w:rsidRPr="00691A42">
        <w:rPr>
          <w:rFonts w:eastAsia="Calibri"/>
          <w:b/>
          <w:sz w:val="28"/>
          <w:szCs w:val="28"/>
        </w:rPr>
        <w:t xml:space="preserve"> интересов </w:t>
      </w:r>
    </w:p>
    <w:p w:rsidR="00CD1D38" w:rsidRPr="00E52EDD" w:rsidRDefault="00CD1D38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CD1D38" w:rsidRPr="00D875BC" w:rsidRDefault="00CD1D38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11"/>
      <w:r w:rsidRPr="00D875BC">
        <w:rPr>
          <w:sz w:val="28"/>
          <w:szCs w:val="28"/>
        </w:rPr>
        <w:t>1.</w:t>
      </w:r>
      <w:r w:rsidR="004664C3">
        <w:rPr>
          <w:sz w:val="28"/>
          <w:szCs w:val="28"/>
        </w:rPr>
        <w:t xml:space="preserve"> </w:t>
      </w:r>
      <w:r w:rsidRPr="00D875BC">
        <w:rPr>
          <w:sz w:val="28"/>
          <w:szCs w:val="28"/>
        </w:rPr>
        <w:t xml:space="preserve">Настоящим Положением определяется порядок создания и деятельности комиссии Городской Думы Петропавловск-Камчатского городского </w:t>
      </w:r>
      <w:r w:rsidRPr="004664C3">
        <w:rPr>
          <w:sz w:val="28"/>
          <w:szCs w:val="28"/>
        </w:rPr>
        <w:t>округа</w:t>
      </w:r>
      <w:r w:rsidR="004664C3">
        <w:rPr>
          <w:sz w:val="28"/>
          <w:szCs w:val="28"/>
        </w:rPr>
        <w:br/>
      </w:r>
      <w:r w:rsidR="004664C3" w:rsidRPr="004664C3">
        <w:rPr>
          <w:rFonts w:eastAsia="Calibri"/>
          <w:sz w:val="28"/>
          <w:szCs w:val="28"/>
        </w:rPr>
        <w:t xml:space="preserve">по рассмотрению уведомлений депутатов Городской Думы Петропавловск-Камчатского городского округа о возникновении личной заинтересованности при </w:t>
      </w:r>
      <w:r w:rsidR="0031505C">
        <w:rPr>
          <w:rFonts w:eastAsia="Calibri"/>
          <w:sz w:val="28"/>
          <w:szCs w:val="28"/>
        </w:rPr>
        <w:t>осуществлении полномочий</w:t>
      </w:r>
      <w:r w:rsidR="004664C3" w:rsidRPr="004664C3">
        <w:rPr>
          <w:rFonts w:eastAsia="Calibri"/>
          <w:sz w:val="28"/>
          <w:szCs w:val="28"/>
        </w:rPr>
        <w:t xml:space="preserve">, которая приводит или может привести к конфликту интересов </w:t>
      </w:r>
      <w:r w:rsidRPr="004664C3">
        <w:rPr>
          <w:sz w:val="28"/>
          <w:szCs w:val="28"/>
        </w:rPr>
        <w:t>(</w:t>
      </w:r>
      <w:r w:rsidRPr="00D875BC">
        <w:rPr>
          <w:sz w:val="28"/>
          <w:szCs w:val="28"/>
        </w:rPr>
        <w:t xml:space="preserve">далее - </w:t>
      </w:r>
      <w:r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>).</w:t>
      </w:r>
    </w:p>
    <w:bookmarkEnd w:id="1"/>
    <w:p w:rsidR="00CD1D38" w:rsidRPr="00D875BC" w:rsidRDefault="00CD1D38" w:rsidP="004664C3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D875BC">
        <w:rPr>
          <w:sz w:val="28"/>
          <w:szCs w:val="28"/>
        </w:rPr>
        <w:t xml:space="preserve">2. </w:t>
      </w:r>
      <w:r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в своей деятельности руководствуется </w:t>
      </w:r>
      <w:hyperlink r:id="rId9" w:history="1">
        <w:r w:rsidRPr="00D875BC">
          <w:rPr>
            <w:sz w:val="28"/>
            <w:szCs w:val="28"/>
          </w:rPr>
          <w:t>Конституцией</w:t>
        </w:r>
      </w:hyperlink>
      <w:r w:rsidRPr="00D875BC"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hyperlink r:id="rId10" w:history="1">
        <w:r w:rsidRPr="00D875BC">
          <w:rPr>
            <w:sz w:val="28"/>
            <w:szCs w:val="28"/>
          </w:rPr>
          <w:t>Федеральным законом</w:t>
        </w:r>
      </w:hyperlink>
      <w:r w:rsidRPr="00D875BC">
        <w:rPr>
          <w:sz w:val="28"/>
          <w:szCs w:val="28"/>
        </w:rPr>
        <w:t xml:space="preserve"> от 25.12.2008 № 273-ФЗ «О противодействии коррупции», </w:t>
      </w:r>
      <w:hyperlink r:id="rId11" w:history="1">
        <w:r w:rsidRPr="00D875BC">
          <w:rPr>
            <w:sz w:val="28"/>
            <w:szCs w:val="28"/>
          </w:rPr>
          <w:t>Законом</w:t>
        </w:r>
      </w:hyperlink>
      <w:r w:rsidRPr="00D875BC">
        <w:rPr>
          <w:sz w:val="28"/>
          <w:szCs w:val="28"/>
        </w:rPr>
        <w:t xml:space="preserve"> Камчатского края от 18.12.2008 № 192</w:t>
      </w:r>
      <w:r w:rsidR="004664C3">
        <w:rPr>
          <w:sz w:val="28"/>
          <w:szCs w:val="28"/>
        </w:rPr>
        <w:t xml:space="preserve"> «О противодействии коррупции</w:t>
      </w:r>
      <w:r w:rsidR="004664C3">
        <w:rPr>
          <w:sz w:val="28"/>
          <w:szCs w:val="28"/>
        </w:rPr>
        <w:br/>
      </w:r>
      <w:r w:rsidRPr="00D875BC">
        <w:rPr>
          <w:sz w:val="28"/>
          <w:szCs w:val="28"/>
        </w:rPr>
        <w:t xml:space="preserve">в Камчатском крае», </w:t>
      </w:r>
      <w:hyperlink r:id="rId12" w:history="1">
        <w:r w:rsidRPr="00D875BC">
          <w:rPr>
            <w:sz w:val="28"/>
            <w:szCs w:val="28"/>
          </w:rPr>
          <w:t>Уставом</w:t>
        </w:r>
      </w:hyperlink>
      <w:r w:rsidRPr="00D875BC">
        <w:rPr>
          <w:sz w:val="28"/>
          <w:szCs w:val="28"/>
        </w:rPr>
        <w:t xml:space="preserve"> Петропавловск-Камчатского городского округа,</w:t>
      </w:r>
      <w:r w:rsidR="004664C3">
        <w:rPr>
          <w:sz w:val="28"/>
          <w:szCs w:val="28"/>
        </w:rPr>
        <w:br/>
      </w:r>
      <w:r w:rsidRPr="00D875BC">
        <w:rPr>
          <w:sz w:val="28"/>
          <w:szCs w:val="28"/>
        </w:rPr>
        <w:t>а также настоящим Положением</w:t>
      </w:r>
      <w:r w:rsidRPr="00D875BC">
        <w:rPr>
          <w:rFonts w:ascii="Arial" w:hAnsi="Arial" w:cs="Arial"/>
        </w:rPr>
        <w:t>.</w:t>
      </w:r>
    </w:p>
    <w:p w:rsidR="00CD1D38" w:rsidRPr="00D875BC" w:rsidRDefault="004664C3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sub_25"/>
      <w:r>
        <w:rPr>
          <w:sz w:val="28"/>
          <w:szCs w:val="28"/>
        </w:rPr>
        <w:t>3.</w:t>
      </w:r>
      <w:r w:rsidR="00CD1D38" w:rsidRPr="00D875BC">
        <w:rPr>
          <w:sz w:val="28"/>
          <w:szCs w:val="28"/>
        </w:rPr>
        <w:t xml:space="preserve"> </w:t>
      </w:r>
      <w:r w:rsidR="00CD1D38">
        <w:rPr>
          <w:sz w:val="28"/>
          <w:szCs w:val="28"/>
        </w:rPr>
        <w:t>Комиссия</w:t>
      </w:r>
      <w:r w:rsidR="00CD1D38" w:rsidRPr="00D875BC">
        <w:rPr>
          <w:sz w:val="28"/>
          <w:szCs w:val="28"/>
        </w:rPr>
        <w:t xml:space="preserve"> является постоянно действующим органом, образованным в целях </w:t>
      </w:r>
      <w:r>
        <w:rPr>
          <w:sz w:val="28"/>
          <w:szCs w:val="28"/>
        </w:rPr>
        <w:t xml:space="preserve">рассмотрения </w:t>
      </w:r>
      <w:r w:rsidRPr="004664C3">
        <w:rPr>
          <w:rFonts w:eastAsia="Calibri"/>
          <w:sz w:val="28"/>
          <w:szCs w:val="28"/>
        </w:rPr>
        <w:t>уведомлений депутатов Городской Думы Петропавловск-Камчатского городского округа</w:t>
      </w:r>
      <w:r>
        <w:rPr>
          <w:rFonts w:eastAsia="Calibri"/>
          <w:sz w:val="28"/>
          <w:szCs w:val="28"/>
        </w:rPr>
        <w:t xml:space="preserve"> </w:t>
      </w:r>
      <w:r w:rsidRPr="00D875BC">
        <w:rPr>
          <w:sz w:val="28"/>
          <w:szCs w:val="28"/>
        </w:rPr>
        <w:t xml:space="preserve">(далее </w:t>
      </w:r>
      <w:r>
        <w:rPr>
          <w:sz w:val="28"/>
          <w:szCs w:val="28"/>
        </w:rPr>
        <w:t>-</w:t>
      </w:r>
      <w:r w:rsidRPr="00D875BC">
        <w:rPr>
          <w:sz w:val="28"/>
          <w:szCs w:val="28"/>
        </w:rPr>
        <w:t xml:space="preserve"> депутаты Городской Думы)</w:t>
      </w:r>
      <w:r w:rsidRPr="004664C3">
        <w:rPr>
          <w:rFonts w:eastAsia="Calibri"/>
          <w:sz w:val="28"/>
          <w:szCs w:val="28"/>
        </w:rPr>
        <w:t xml:space="preserve"> о возникновении личной заинтересованности при</w:t>
      </w:r>
      <w:r w:rsidR="0031505C" w:rsidRPr="0031505C">
        <w:rPr>
          <w:rFonts w:eastAsia="Calibri"/>
          <w:sz w:val="28"/>
          <w:szCs w:val="28"/>
        </w:rPr>
        <w:t xml:space="preserve"> </w:t>
      </w:r>
      <w:r w:rsidR="0031505C">
        <w:rPr>
          <w:rFonts w:eastAsia="Calibri"/>
          <w:sz w:val="28"/>
          <w:szCs w:val="28"/>
        </w:rPr>
        <w:t>осуществлении полномочий</w:t>
      </w:r>
      <w:r w:rsidRPr="004664C3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 w:rsidR="00CD1D38" w:rsidRPr="00D875BC">
        <w:rPr>
          <w:sz w:val="28"/>
          <w:szCs w:val="28"/>
        </w:rPr>
        <w:t xml:space="preserve">. </w:t>
      </w:r>
    </w:p>
    <w:p w:rsidR="00CD1D38" w:rsidRPr="00D875BC" w:rsidRDefault="004664C3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CD1D38">
        <w:rPr>
          <w:sz w:val="28"/>
          <w:szCs w:val="28"/>
        </w:rPr>
        <w:t xml:space="preserve"> </w:t>
      </w:r>
      <w:r w:rsidR="00CD1D38" w:rsidRPr="00D875BC">
        <w:rPr>
          <w:sz w:val="28"/>
          <w:szCs w:val="28"/>
        </w:rPr>
        <w:t xml:space="preserve">Состав </w:t>
      </w:r>
      <w:r w:rsidR="00CD1D38">
        <w:rPr>
          <w:sz w:val="28"/>
          <w:szCs w:val="28"/>
        </w:rPr>
        <w:t>К</w:t>
      </w:r>
      <w:r w:rsidR="00CD1D38" w:rsidRPr="00D875BC">
        <w:rPr>
          <w:sz w:val="28"/>
          <w:szCs w:val="28"/>
        </w:rPr>
        <w:t xml:space="preserve">омиссии в количестве не более </w:t>
      </w:r>
      <w:r w:rsidR="001C39FE">
        <w:rPr>
          <w:sz w:val="28"/>
          <w:szCs w:val="28"/>
        </w:rPr>
        <w:t>7</w:t>
      </w:r>
      <w:r w:rsidR="00CD1D38" w:rsidRPr="00D875BC">
        <w:rPr>
          <w:sz w:val="28"/>
          <w:szCs w:val="28"/>
        </w:rPr>
        <w:t xml:space="preserve"> человек формируется из депутатов Городской Думы, представителей аппарата Городской Думы Петропавловск-Камчатского городского округа, представителя общественности.</w:t>
      </w:r>
    </w:p>
    <w:p w:rsidR="00CD1D38" w:rsidRDefault="00CD1D38" w:rsidP="00CD1D38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</w:rPr>
      </w:pPr>
      <w:r w:rsidRPr="00D875BC">
        <w:rPr>
          <w:sz w:val="28"/>
          <w:szCs w:val="28"/>
        </w:rPr>
        <w:t xml:space="preserve">Состав </w:t>
      </w:r>
      <w:r>
        <w:rPr>
          <w:sz w:val="28"/>
          <w:szCs w:val="28"/>
        </w:rPr>
        <w:t>К</w:t>
      </w:r>
      <w:r w:rsidRPr="00D875BC">
        <w:rPr>
          <w:sz w:val="28"/>
          <w:szCs w:val="28"/>
        </w:rPr>
        <w:t xml:space="preserve">омиссии состоит из председателя </w:t>
      </w:r>
      <w:r>
        <w:rPr>
          <w:sz w:val="28"/>
          <w:szCs w:val="28"/>
        </w:rPr>
        <w:t>К</w:t>
      </w:r>
      <w:r w:rsidRPr="00D875BC">
        <w:rPr>
          <w:sz w:val="28"/>
          <w:szCs w:val="28"/>
        </w:rPr>
        <w:t>оми</w:t>
      </w:r>
      <w:r>
        <w:rPr>
          <w:sz w:val="28"/>
          <w:szCs w:val="28"/>
        </w:rPr>
        <w:t>ссии, заместителя председателя К</w:t>
      </w:r>
      <w:r w:rsidRPr="00D875BC">
        <w:rPr>
          <w:sz w:val="28"/>
          <w:szCs w:val="28"/>
        </w:rPr>
        <w:t xml:space="preserve">омиссии, </w:t>
      </w:r>
      <w:r>
        <w:rPr>
          <w:sz w:val="28"/>
          <w:szCs w:val="28"/>
        </w:rPr>
        <w:t>секретаря Комиссии, членов К</w:t>
      </w:r>
      <w:r w:rsidRPr="00D875BC">
        <w:rPr>
          <w:sz w:val="28"/>
          <w:szCs w:val="28"/>
        </w:rPr>
        <w:t>омиссии и утверждается решением Городской Думы</w:t>
      </w:r>
      <w:r w:rsidRPr="00D875BC">
        <w:rPr>
          <w:rFonts w:ascii="Arial" w:hAnsi="Arial" w:cs="Arial"/>
        </w:rPr>
        <w:t>.</w:t>
      </w:r>
      <w:r w:rsidRPr="007B272A">
        <w:rPr>
          <w:rFonts w:ascii="Arial" w:hAnsi="Arial" w:cs="Arial"/>
        </w:rPr>
        <w:t xml:space="preserve"> </w:t>
      </w:r>
    </w:p>
    <w:bookmarkEnd w:id="2"/>
    <w:p w:rsidR="00CD1D38" w:rsidRPr="002B732D" w:rsidRDefault="004664C3" w:rsidP="00CD1D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D1D38" w:rsidRPr="002B732D">
        <w:rPr>
          <w:sz w:val="28"/>
          <w:szCs w:val="28"/>
        </w:rPr>
        <w:t xml:space="preserve"> Комиссия осуществляет свою деятельность в форме заседаний. </w:t>
      </w:r>
    </w:p>
    <w:p w:rsidR="00CD1D38" w:rsidRPr="002B732D" w:rsidRDefault="00627ED4" w:rsidP="00CD1D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CD1D38" w:rsidRPr="002B732D">
        <w:rPr>
          <w:sz w:val="28"/>
          <w:szCs w:val="28"/>
        </w:rPr>
        <w:t xml:space="preserve"> Председатель Комиссии, а в случае его временного отсутствия – заместитель председателя Комиссии, организует ее работу, определяет порядок и сроки подготовки, созыва и проведения заседаний Комиссии, формирует общую повестку дня заседания Комиссии из поступивших вопросов, председательствует на заседаниях Комиссии.</w:t>
      </w:r>
    </w:p>
    <w:p w:rsidR="00CD1D38" w:rsidRPr="002B732D" w:rsidRDefault="00627ED4" w:rsidP="00CA44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A445E">
        <w:rPr>
          <w:sz w:val="28"/>
          <w:szCs w:val="28"/>
        </w:rPr>
        <w:t>Извещения</w:t>
      </w:r>
      <w:r w:rsidR="00CD1D38" w:rsidRPr="002B732D">
        <w:rPr>
          <w:sz w:val="28"/>
          <w:szCs w:val="28"/>
        </w:rPr>
        <w:t xml:space="preserve"> о проведении заседания Комиссии направляются председателем Комиссии каждому члену комиссии не позднее </w:t>
      </w:r>
      <w:r>
        <w:rPr>
          <w:sz w:val="28"/>
          <w:szCs w:val="28"/>
        </w:rPr>
        <w:t xml:space="preserve">дня, </w:t>
      </w:r>
      <w:r w:rsidR="00CA445E">
        <w:rPr>
          <w:sz w:val="28"/>
          <w:szCs w:val="28"/>
        </w:rPr>
        <w:t>следующего после дня</w:t>
      </w:r>
      <w:r>
        <w:rPr>
          <w:sz w:val="28"/>
          <w:szCs w:val="28"/>
        </w:rPr>
        <w:t xml:space="preserve"> поступления уведомления</w:t>
      </w:r>
      <w:r w:rsidR="00345B57">
        <w:rPr>
          <w:sz w:val="28"/>
          <w:szCs w:val="28"/>
        </w:rPr>
        <w:t xml:space="preserve"> </w:t>
      </w:r>
      <w:r w:rsidR="00345B57" w:rsidRPr="004664C3">
        <w:rPr>
          <w:rFonts w:eastAsia="Calibri"/>
          <w:sz w:val="28"/>
          <w:szCs w:val="28"/>
        </w:rPr>
        <w:t>депутат</w:t>
      </w:r>
      <w:r w:rsidR="00345B57">
        <w:rPr>
          <w:rFonts w:eastAsia="Calibri"/>
          <w:sz w:val="28"/>
          <w:szCs w:val="28"/>
        </w:rPr>
        <w:t>а</w:t>
      </w:r>
      <w:r w:rsidR="00345B57" w:rsidRPr="004664C3">
        <w:rPr>
          <w:rFonts w:eastAsia="Calibri"/>
          <w:sz w:val="28"/>
          <w:szCs w:val="28"/>
        </w:rPr>
        <w:t xml:space="preserve"> </w:t>
      </w:r>
      <w:r w:rsidR="00230DBF">
        <w:rPr>
          <w:rFonts w:eastAsia="Calibri"/>
          <w:sz w:val="28"/>
          <w:szCs w:val="28"/>
        </w:rPr>
        <w:t>Городской Думы</w:t>
      </w:r>
      <w:r w:rsidR="00CA445E">
        <w:rPr>
          <w:rFonts w:eastAsia="Calibri"/>
          <w:sz w:val="28"/>
          <w:szCs w:val="28"/>
        </w:rPr>
        <w:t xml:space="preserve"> </w:t>
      </w:r>
      <w:r w:rsidR="00345B57" w:rsidRPr="004664C3">
        <w:rPr>
          <w:rFonts w:eastAsia="Calibri"/>
          <w:sz w:val="28"/>
          <w:szCs w:val="28"/>
        </w:rPr>
        <w:t xml:space="preserve">о возникновении личной заинтересованности при </w:t>
      </w:r>
      <w:r w:rsidR="0031505C">
        <w:rPr>
          <w:rFonts w:eastAsia="Calibri"/>
          <w:sz w:val="28"/>
          <w:szCs w:val="28"/>
        </w:rPr>
        <w:t>осуществлении полномочий</w:t>
      </w:r>
      <w:r w:rsidR="00345B57" w:rsidRPr="004664C3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 w:rsidR="00CD1D38" w:rsidRPr="002B732D">
        <w:rPr>
          <w:sz w:val="28"/>
          <w:szCs w:val="28"/>
        </w:rPr>
        <w:t>.</w:t>
      </w:r>
      <w:r w:rsidR="00CA445E">
        <w:rPr>
          <w:sz w:val="28"/>
          <w:szCs w:val="28"/>
        </w:rPr>
        <w:t xml:space="preserve"> </w:t>
      </w:r>
      <w:r w:rsidR="00CD1D38" w:rsidRPr="002B732D">
        <w:rPr>
          <w:sz w:val="28"/>
          <w:szCs w:val="28"/>
        </w:rPr>
        <w:t xml:space="preserve">В </w:t>
      </w:r>
      <w:r w:rsidR="00963562">
        <w:rPr>
          <w:sz w:val="28"/>
          <w:szCs w:val="28"/>
        </w:rPr>
        <w:t>извещении</w:t>
      </w:r>
      <w:r w:rsidR="00CD1D38" w:rsidRPr="002B732D">
        <w:rPr>
          <w:sz w:val="28"/>
          <w:szCs w:val="28"/>
        </w:rPr>
        <w:t xml:space="preserve"> должны содержаться информация</w:t>
      </w:r>
      <w:r w:rsidR="00CA445E">
        <w:rPr>
          <w:sz w:val="28"/>
          <w:szCs w:val="28"/>
        </w:rPr>
        <w:br/>
      </w:r>
      <w:r w:rsidR="00CD1D38" w:rsidRPr="002B732D">
        <w:rPr>
          <w:sz w:val="28"/>
          <w:szCs w:val="28"/>
        </w:rPr>
        <w:t xml:space="preserve">о дате, времени и месте проведения заседания, формулировки вопросов повестки </w:t>
      </w:r>
      <w:r w:rsidR="00CD1D38" w:rsidRPr="002B732D">
        <w:rPr>
          <w:sz w:val="28"/>
          <w:szCs w:val="28"/>
        </w:rPr>
        <w:lastRenderedPageBreak/>
        <w:t>дня, докладчики по вопросам повестки дня.</w:t>
      </w:r>
      <w:r w:rsidR="00CA445E">
        <w:rPr>
          <w:sz w:val="28"/>
          <w:szCs w:val="28"/>
        </w:rPr>
        <w:t xml:space="preserve"> </w:t>
      </w:r>
      <w:r w:rsidR="00CD1D38" w:rsidRPr="002B732D">
        <w:rPr>
          <w:sz w:val="28"/>
          <w:szCs w:val="28"/>
        </w:rPr>
        <w:t xml:space="preserve">К </w:t>
      </w:r>
      <w:r w:rsidR="00CA445E">
        <w:rPr>
          <w:sz w:val="28"/>
          <w:szCs w:val="28"/>
        </w:rPr>
        <w:t xml:space="preserve">извещению </w:t>
      </w:r>
      <w:r w:rsidR="00CD1D38" w:rsidRPr="002B732D">
        <w:rPr>
          <w:sz w:val="28"/>
          <w:szCs w:val="28"/>
        </w:rPr>
        <w:t>в обязательном порядке прилагаются материалы по вопросам повестки дня, при их наличии.</w:t>
      </w:r>
    </w:p>
    <w:p w:rsidR="00CD1D38" w:rsidRPr="002B732D" w:rsidRDefault="00CD1D38" w:rsidP="00CD1D38">
      <w:pPr>
        <w:ind w:firstLine="709"/>
        <w:jc w:val="both"/>
        <w:rPr>
          <w:sz w:val="28"/>
          <w:szCs w:val="28"/>
        </w:rPr>
      </w:pPr>
      <w:r w:rsidRPr="002B732D">
        <w:rPr>
          <w:sz w:val="28"/>
          <w:szCs w:val="28"/>
        </w:rPr>
        <w:t xml:space="preserve">Допускается направление </w:t>
      </w:r>
      <w:r w:rsidR="00CA445E">
        <w:rPr>
          <w:sz w:val="28"/>
          <w:szCs w:val="28"/>
        </w:rPr>
        <w:t xml:space="preserve">извещений </w:t>
      </w:r>
      <w:r w:rsidRPr="002B732D">
        <w:rPr>
          <w:sz w:val="28"/>
          <w:szCs w:val="28"/>
        </w:rPr>
        <w:t>и материалов в электронном виде посредством электронной рассылки.</w:t>
      </w:r>
    </w:p>
    <w:p w:rsidR="00CD1D38" w:rsidRDefault="00627ED4" w:rsidP="00CD1D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CD1D38" w:rsidRPr="002B732D">
        <w:rPr>
          <w:sz w:val="28"/>
          <w:szCs w:val="28"/>
        </w:rPr>
        <w:t xml:space="preserve"> Заседание Комиссии является правомочным, если все члены Комиссии извещены о времени и месте его проведения и на заседании присутствует более половины членов Комиссии.</w:t>
      </w:r>
    </w:p>
    <w:p w:rsidR="00CD1D38" w:rsidRPr="002B732D" w:rsidRDefault="00627ED4" w:rsidP="00CD1D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CD1D38" w:rsidRPr="002B732D">
        <w:rPr>
          <w:sz w:val="28"/>
          <w:szCs w:val="28"/>
        </w:rPr>
        <w:t xml:space="preserve">. Все члены Комиссии при принятии решений обладают равными правами. </w:t>
      </w:r>
      <w:r w:rsidR="001C39FE">
        <w:rPr>
          <w:sz w:val="28"/>
          <w:szCs w:val="28"/>
        </w:rPr>
        <w:t>При равенстве голосов голос председательствующего на заседании Комиссии является решающим.</w:t>
      </w:r>
    </w:p>
    <w:p w:rsidR="00CD1D38" w:rsidRPr="002B732D" w:rsidRDefault="00627ED4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sub_48"/>
      <w:r>
        <w:rPr>
          <w:sz w:val="28"/>
          <w:szCs w:val="28"/>
        </w:rPr>
        <w:t>10</w:t>
      </w:r>
      <w:r w:rsidR="00CD1D38" w:rsidRPr="002B732D">
        <w:rPr>
          <w:sz w:val="28"/>
          <w:szCs w:val="28"/>
        </w:rPr>
        <w:t>. Члены Комиссии и лица, участвовавшие в ее заседании, не вправе разглашать сведения, ставшие им известными в ходе работы Комиссии.</w:t>
      </w:r>
      <w:bookmarkEnd w:id="3"/>
    </w:p>
    <w:p w:rsidR="00CD1D38" w:rsidRPr="002B732D" w:rsidRDefault="00627ED4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" w:name="sub_46"/>
      <w:r>
        <w:rPr>
          <w:sz w:val="28"/>
          <w:szCs w:val="28"/>
        </w:rPr>
        <w:t>11</w:t>
      </w:r>
      <w:r w:rsidR="00CD1D38" w:rsidRPr="002B732D">
        <w:rPr>
          <w:sz w:val="28"/>
          <w:szCs w:val="28"/>
        </w:rPr>
        <w:t>. Протокол заседания Комиссии ведется секретарем Комиссии. В протоколе указываются:</w:t>
      </w:r>
    </w:p>
    <w:p w:rsidR="00345B57" w:rsidRPr="00345B5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461"/>
      <w:bookmarkEnd w:id="4"/>
      <w:r w:rsidRPr="00345B57">
        <w:rPr>
          <w:rFonts w:ascii="Times New Roman" w:hAnsi="Times New Roman" w:cs="Times New Roman"/>
          <w:sz w:val="28"/>
          <w:szCs w:val="28"/>
        </w:rPr>
        <w:t xml:space="preserve">11.1 дата и время проведения заседания Комиссии, фамилии, имена, отчества членов Комиссии, </w:t>
      </w:r>
      <w:r w:rsidR="0075577D">
        <w:rPr>
          <w:rFonts w:ascii="Times New Roman" w:hAnsi="Times New Roman" w:cs="Times New Roman"/>
          <w:sz w:val="28"/>
          <w:szCs w:val="28"/>
        </w:rPr>
        <w:t>присутствующих</w:t>
      </w:r>
      <w:r w:rsidRPr="00345B57">
        <w:rPr>
          <w:rFonts w:ascii="Times New Roman" w:hAnsi="Times New Roman" w:cs="Times New Roman"/>
          <w:sz w:val="28"/>
          <w:szCs w:val="28"/>
        </w:rPr>
        <w:t xml:space="preserve"> </w:t>
      </w:r>
      <w:r w:rsidR="0075577D">
        <w:rPr>
          <w:rFonts w:ascii="Times New Roman" w:hAnsi="Times New Roman" w:cs="Times New Roman"/>
          <w:sz w:val="28"/>
          <w:szCs w:val="28"/>
        </w:rPr>
        <w:t>(</w:t>
      </w:r>
      <w:r w:rsidRPr="00345B57">
        <w:rPr>
          <w:rFonts w:ascii="Times New Roman" w:hAnsi="Times New Roman" w:cs="Times New Roman"/>
          <w:sz w:val="28"/>
          <w:szCs w:val="28"/>
        </w:rPr>
        <w:t>отсутствующих</w:t>
      </w:r>
      <w:r w:rsidR="0075577D">
        <w:rPr>
          <w:rFonts w:ascii="Times New Roman" w:hAnsi="Times New Roman" w:cs="Times New Roman"/>
          <w:sz w:val="28"/>
          <w:szCs w:val="28"/>
        </w:rPr>
        <w:t>)</w:t>
      </w:r>
      <w:r w:rsidRPr="00345B57">
        <w:rPr>
          <w:rFonts w:ascii="Times New Roman" w:hAnsi="Times New Roman" w:cs="Times New Roman"/>
          <w:sz w:val="28"/>
          <w:szCs w:val="28"/>
        </w:rPr>
        <w:t xml:space="preserve"> на заседании Комиссии; </w:t>
      </w:r>
    </w:p>
    <w:p w:rsidR="00345B57" w:rsidRPr="006A2E8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</w:t>
      </w:r>
      <w:r w:rsidRPr="006A2E87">
        <w:rPr>
          <w:rFonts w:ascii="Times New Roman" w:hAnsi="Times New Roman" w:cs="Times New Roman"/>
          <w:sz w:val="28"/>
          <w:szCs w:val="28"/>
        </w:rPr>
        <w:t xml:space="preserve"> фамилия, имя, отчество депутата </w:t>
      </w:r>
      <w:r>
        <w:rPr>
          <w:rFonts w:ascii="Times New Roman" w:hAnsi="Times New Roman" w:cs="Times New Roman"/>
          <w:sz w:val="28"/>
          <w:szCs w:val="28"/>
        </w:rPr>
        <w:t>Городской Думы</w:t>
      </w:r>
      <w:r w:rsidRPr="006A2E87">
        <w:rPr>
          <w:rFonts w:ascii="Times New Roman" w:hAnsi="Times New Roman" w:cs="Times New Roman"/>
          <w:sz w:val="28"/>
          <w:szCs w:val="28"/>
        </w:rPr>
        <w:t>, направившего уведомление о возникновении личной заинтересованности;</w:t>
      </w:r>
    </w:p>
    <w:p w:rsidR="00345B57" w:rsidRPr="006A2E8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6A2E87">
        <w:rPr>
          <w:rFonts w:ascii="Times New Roman" w:hAnsi="Times New Roman" w:cs="Times New Roman"/>
          <w:sz w:val="28"/>
          <w:szCs w:val="28"/>
        </w:rPr>
        <w:t>3 содержание пояснений депутата</w:t>
      </w:r>
      <w:r>
        <w:rPr>
          <w:rFonts w:ascii="Times New Roman" w:hAnsi="Times New Roman" w:cs="Times New Roman"/>
          <w:sz w:val="28"/>
          <w:szCs w:val="28"/>
        </w:rPr>
        <w:t xml:space="preserve"> Городской </w:t>
      </w:r>
      <w:r w:rsidRPr="0031505C">
        <w:rPr>
          <w:rFonts w:ascii="Times New Roman" w:hAnsi="Times New Roman" w:cs="Times New Roman"/>
          <w:sz w:val="28"/>
          <w:szCs w:val="28"/>
        </w:rPr>
        <w:t>Думы по вопросу возникновения личной заинтересованности при осуществлении своих полномочий, которая приводит или может привести к конфликту</w:t>
      </w:r>
      <w:r w:rsidRPr="006A2E87">
        <w:rPr>
          <w:rFonts w:ascii="Times New Roman" w:hAnsi="Times New Roman" w:cs="Times New Roman"/>
          <w:sz w:val="28"/>
          <w:szCs w:val="28"/>
        </w:rPr>
        <w:t xml:space="preserve"> интересов;</w:t>
      </w:r>
    </w:p>
    <w:p w:rsidR="00345B57" w:rsidRPr="006A2E8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6A2E87">
        <w:rPr>
          <w:rFonts w:ascii="Times New Roman" w:hAnsi="Times New Roman" w:cs="Times New Roman"/>
          <w:sz w:val="28"/>
          <w:szCs w:val="28"/>
        </w:rPr>
        <w:t>4 фамилии, имена, отчества выступивших на заседании Комиссии лиц и краткое изложение их выступлений;</w:t>
      </w:r>
    </w:p>
    <w:p w:rsidR="00345B57" w:rsidRPr="006A2E8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</w:t>
      </w:r>
      <w:r w:rsidRPr="006A2E87">
        <w:rPr>
          <w:rFonts w:ascii="Times New Roman" w:hAnsi="Times New Roman" w:cs="Times New Roman"/>
          <w:sz w:val="28"/>
          <w:szCs w:val="28"/>
        </w:rPr>
        <w:t xml:space="preserve"> другие сведения;</w:t>
      </w:r>
    </w:p>
    <w:p w:rsidR="00345B57" w:rsidRPr="006A2E87" w:rsidRDefault="00345B57" w:rsidP="00345B5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 </w:t>
      </w:r>
      <w:r w:rsidRPr="006A2E87">
        <w:rPr>
          <w:rFonts w:ascii="Times New Roman" w:hAnsi="Times New Roman" w:cs="Times New Roman"/>
          <w:sz w:val="28"/>
          <w:szCs w:val="28"/>
        </w:rPr>
        <w:t>результаты голосования и принятое решение.</w:t>
      </w:r>
    </w:p>
    <w:bookmarkEnd w:id="5"/>
    <w:p w:rsidR="00345B57" w:rsidRPr="00D875BC" w:rsidRDefault="00345B57" w:rsidP="00345B5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D875BC">
        <w:rPr>
          <w:sz w:val="28"/>
          <w:szCs w:val="28"/>
        </w:rPr>
        <w:t xml:space="preserve">Решения Комиссии принимаются открытым голосованием (если </w:t>
      </w:r>
      <w:r>
        <w:rPr>
          <w:sz w:val="28"/>
          <w:szCs w:val="28"/>
        </w:rPr>
        <w:t>Комиссия</w:t>
      </w:r>
      <w:r w:rsidRPr="00D875BC">
        <w:rPr>
          <w:sz w:val="28"/>
          <w:szCs w:val="28"/>
        </w:rPr>
        <w:t xml:space="preserve"> не примет иное решение) простым большинством голосов присутствующих на заседании членов Комиссии и оформляются протоколом заседания Комиссии.</w:t>
      </w:r>
    </w:p>
    <w:p w:rsidR="00CD1D38" w:rsidRPr="002B732D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CD1D38" w:rsidRPr="002B732D">
        <w:rPr>
          <w:sz w:val="28"/>
          <w:szCs w:val="28"/>
        </w:rPr>
        <w:t>. При наличии мнения, отличного от решения, принятого Комиссией, член Комиссии имеет право представить письменное мнение, которое подлежит обязательному приобщению к протоколу, в котором отражается наличие такого мнения.</w:t>
      </w:r>
    </w:p>
    <w:p w:rsidR="00CD1D38" w:rsidRPr="002B732D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D1D38" w:rsidRPr="002B732D">
        <w:rPr>
          <w:sz w:val="28"/>
          <w:szCs w:val="28"/>
        </w:rPr>
        <w:t xml:space="preserve">. Протокол заседания Комиссии составляется не позднее </w:t>
      </w:r>
      <w:r w:rsidR="00230DBF">
        <w:rPr>
          <w:sz w:val="28"/>
          <w:szCs w:val="28"/>
        </w:rPr>
        <w:t>5</w:t>
      </w:r>
      <w:r w:rsidR="00CD1D38" w:rsidRPr="002B732D">
        <w:rPr>
          <w:sz w:val="28"/>
          <w:szCs w:val="28"/>
        </w:rPr>
        <w:t xml:space="preserve"> календарных дней после заседания Комиссии, в </w:t>
      </w:r>
      <w:r w:rsidR="0075577D">
        <w:rPr>
          <w:sz w:val="28"/>
          <w:szCs w:val="28"/>
        </w:rPr>
        <w:t>1</w:t>
      </w:r>
      <w:r w:rsidR="00CD1D38" w:rsidRPr="002B732D">
        <w:rPr>
          <w:sz w:val="28"/>
          <w:szCs w:val="28"/>
        </w:rPr>
        <w:t xml:space="preserve"> экземпляре, который подписывается председателем Комиссии и секретарем Комиссии.</w:t>
      </w:r>
    </w:p>
    <w:p w:rsidR="00CD1D38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CD1D38" w:rsidRPr="002B732D">
        <w:rPr>
          <w:sz w:val="28"/>
          <w:szCs w:val="28"/>
        </w:rPr>
        <w:t xml:space="preserve">. Не позднее </w:t>
      </w:r>
      <w:r w:rsidR="00230DBF">
        <w:rPr>
          <w:sz w:val="28"/>
          <w:szCs w:val="28"/>
        </w:rPr>
        <w:t>5</w:t>
      </w:r>
      <w:r w:rsidR="00CD1D38" w:rsidRPr="002B732D">
        <w:rPr>
          <w:sz w:val="28"/>
          <w:szCs w:val="28"/>
        </w:rPr>
        <w:t xml:space="preserve"> календарных дней с момента подписания протокола председатель Комиссии направляет его копию всем членам Комиссии.</w:t>
      </w:r>
      <w:bookmarkStart w:id="6" w:name="sub_500"/>
    </w:p>
    <w:p w:rsidR="00CD1D38" w:rsidRDefault="00CD1D38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345B57" w:rsidRDefault="00345B57" w:rsidP="00CD1D3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bookmarkEnd w:id="6"/>
    <w:p w:rsidR="00CD1D38" w:rsidRPr="006B18AF" w:rsidRDefault="00CD1D38" w:rsidP="00CD1D38">
      <w:pPr>
        <w:ind w:left="4680"/>
        <w:jc w:val="right"/>
      </w:pPr>
      <w:r w:rsidRPr="006B18AF">
        <w:lastRenderedPageBreak/>
        <w:t>Приложение</w:t>
      </w:r>
      <w:r>
        <w:t xml:space="preserve"> 2</w:t>
      </w:r>
    </w:p>
    <w:p w:rsidR="00CD1D38" w:rsidRPr="006B18AF" w:rsidRDefault="00CD1D38" w:rsidP="00CD1D38">
      <w:pPr>
        <w:ind w:left="4680"/>
        <w:jc w:val="right"/>
      </w:pPr>
      <w:r w:rsidRPr="006B18AF">
        <w:t>к решению Городской Думы</w:t>
      </w:r>
    </w:p>
    <w:p w:rsidR="00CD1D38" w:rsidRPr="006B18AF" w:rsidRDefault="00CD1D38" w:rsidP="00CD1D38">
      <w:pPr>
        <w:ind w:left="4680"/>
        <w:jc w:val="right"/>
      </w:pPr>
      <w:r w:rsidRPr="006B18AF">
        <w:t>Петропавловск-Камчатского</w:t>
      </w:r>
    </w:p>
    <w:p w:rsidR="00CD1D38" w:rsidRPr="006B18AF" w:rsidRDefault="00CD1D38" w:rsidP="00CD1D38">
      <w:pPr>
        <w:ind w:left="4680"/>
        <w:jc w:val="right"/>
      </w:pPr>
      <w:r w:rsidRPr="006B18AF">
        <w:t>городского округа</w:t>
      </w:r>
    </w:p>
    <w:p w:rsidR="00CD1D38" w:rsidRPr="006B18AF" w:rsidRDefault="00CD1D38" w:rsidP="00CD1D38">
      <w:pPr>
        <w:jc w:val="right"/>
      </w:pPr>
      <w:r w:rsidRPr="00A34097">
        <w:rPr>
          <w:szCs w:val="28"/>
        </w:rPr>
        <w:t xml:space="preserve">от </w:t>
      </w:r>
      <w:r w:rsidR="001C39FE">
        <w:rPr>
          <w:szCs w:val="28"/>
        </w:rPr>
        <w:t xml:space="preserve">04.10.2017 </w:t>
      </w:r>
      <w:r w:rsidRPr="00A34097">
        <w:rPr>
          <w:szCs w:val="28"/>
        </w:rPr>
        <w:t xml:space="preserve">№ </w:t>
      </w:r>
      <w:r w:rsidR="001C39FE">
        <w:rPr>
          <w:szCs w:val="28"/>
        </w:rPr>
        <w:t>17</w:t>
      </w:r>
      <w:r w:rsidRPr="00A34097">
        <w:rPr>
          <w:szCs w:val="28"/>
        </w:rPr>
        <w:t>-р</w:t>
      </w:r>
    </w:p>
    <w:p w:rsidR="00CD1D38" w:rsidRDefault="00CD1D38" w:rsidP="00CD1D38">
      <w:pPr>
        <w:jc w:val="center"/>
        <w:rPr>
          <w:b/>
          <w:sz w:val="28"/>
          <w:szCs w:val="28"/>
        </w:rPr>
      </w:pPr>
    </w:p>
    <w:p w:rsidR="00CD1D38" w:rsidRPr="00E82CAB" w:rsidRDefault="00CD1D38" w:rsidP="00CD1D38">
      <w:pPr>
        <w:jc w:val="center"/>
        <w:rPr>
          <w:b/>
          <w:color w:val="000000" w:themeColor="text1"/>
          <w:sz w:val="28"/>
          <w:szCs w:val="28"/>
        </w:rPr>
      </w:pPr>
      <w:r w:rsidRPr="00E82CAB">
        <w:rPr>
          <w:b/>
          <w:color w:val="000000" w:themeColor="text1"/>
          <w:sz w:val="28"/>
          <w:szCs w:val="28"/>
        </w:rPr>
        <w:t>Состав</w:t>
      </w:r>
    </w:p>
    <w:p w:rsidR="00936036" w:rsidRPr="00936036" w:rsidRDefault="00CD1D38" w:rsidP="00FD3F29">
      <w:pPr>
        <w:pStyle w:val="a3"/>
        <w:tabs>
          <w:tab w:val="left" w:pos="1014"/>
        </w:tabs>
        <w:ind w:firstLine="0"/>
        <w:jc w:val="center"/>
        <w:rPr>
          <w:rFonts w:eastAsia="Calibri"/>
          <w:b/>
          <w:sz w:val="28"/>
          <w:szCs w:val="28"/>
        </w:rPr>
      </w:pPr>
      <w:r w:rsidRPr="00E82CAB">
        <w:rPr>
          <w:b/>
          <w:color w:val="000000" w:themeColor="text1"/>
          <w:sz w:val="28"/>
        </w:rPr>
        <w:t xml:space="preserve">комиссии Городской Думы Петропавловск-Камчатского городского </w:t>
      </w:r>
      <w:r w:rsidRPr="00936036">
        <w:rPr>
          <w:b/>
          <w:color w:val="000000" w:themeColor="text1"/>
          <w:sz w:val="28"/>
        </w:rPr>
        <w:t xml:space="preserve">округа </w:t>
      </w:r>
      <w:r w:rsidR="00936036" w:rsidRPr="00936036">
        <w:rPr>
          <w:rFonts w:eastAsia="Calibri"/>
          <w:b/>
          <w:sz w:val="28"/>
          <w:szCs w:val="28"/>
        </w:rPr>
        <w:t xml:space="preserve">по рассмотрению уведомлений депутатов Городской Думы Петропавловск-Камчатского городского округа о возникновении личной заинтересованности </w:t>
      </w:r>
      <w:r w:rsidR="00936036" w:rsidRPr="0031505C">
        <w:rPr>
          <w:rFonts w:eastAsia="Calibri"/>
          <w:b/>
          <w:sz w:val="28"/>
          <w:szCs w:val="28"/>
        </w:rPr>
        <w:t xml:space="preserve">при </w:t>
      </w:r>
      <w:r w:rsidR="0031505C" w:rsidRPr="0031505C">
        <w:rPr>
          <w:rFonts w:eastAsia="Calibri"/>
          <w:b/>
          <w:sz w:val="28"/>
          <w:szCs w:val="28"/>
        </w:rPr>
        <w:t>осуществлении полномочий</w:t>
      </w:r>
      <w:r w:rsidR="00936036" w:rsidRPr="00936036">
        <w:rPr>
          <w:rFonts w:eastAsia="Calibri"/>
          <w:b/>
          <w:sz w:val="28"/>
          <w:szCs w:val="28"/>
        </w:rPr>
        <w:t>, которая приводит</w:t>
      </w:r>
      <w:r w:rsidR="0031505C">
        <w:rPr>
          <w:rFonts w:eastAsia="Calibri"/>
          <w:b/>
          <w:sz w:val="28"/>
          <w:szCs w:val="28"/>
        </w:rPr>
        <w:br/>
      </w:r>
      <w:r w:rsidR="00936036" w:rsidRPr="00936036">
        <w:rPr>
          <w:rFonts w:eastAsia="Calibri"/>
          <w:b/>
          <w:sz w:val="28"/>
          <w:szCs w:val="28"/>
        </w:rPr>
        <w:t>или может привести к конфликту интересов</w:t>
      </w:r>
    </w:p>
    <w:p w:rsidR="00936036" w:rsidRDefault="00936036" w:rsidP="00FD3F29">
      <w:pPr>
        <w:suppressAutoHyphens/>
        <w:ind w:firstLine="720"/>
        <w:rPr>
          <w:bCs/>
          <w:sz w:val="28"/>
          <w:szCs w:val="28"/>
        </w:rPr>
      </w:pPr>
    </w:p>
    <w:p w:rsidR="00CD1D38" w:rsidRPr="005071E7" w:rsidRDefault="00CD1D38" w:rsidP="00CD1D38">
      <w:pPr>
        <w:suppressAutoHyphens/>
        <w:ind w:firstLine="720"/>
        <w:jc w:val="both"/>
        <w:rPr>
          <w:sz w:val="28"/>
          <w:szCs w:val="28"/>
        </w:rPr>
      </w:pPr>
      <w:r w:rsidRPr="005071E7">
        <w:rPr>
          <w:bCs/>
          <w:sz w:val="28"/>
          <w:szCs w:val="28"/>
        </w:rPr>
        <w:t>Председатель комиссии</w:t>
      </w:r>
      <w:r w:rsidR="0075577D">
        <w:rPr>
          <w:bCs/>
          <w:sz w:val="28"/>
          <w:szCs w:val="28"/>
        </w:rPr>
        <w:t xml:space="preserve"> -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36"/>
        <w:gridCol w:w="48"/>
        <w:gridCol w:w="7512"/>
      </w:tblGrid>
      <w:tr w:rsidR="00CD1D38" w:rsidRPr="005071E7" w:rsidTr="00193801">
        <w:tc>
          <w:tcPr>
            <w:tcW w:w="2518" w:type="dxa"/>
          </w:tcPr>
          <w:p w:rsidR="00CD1D38" w:rsidRPr="005071E7" w:rsidRDefault="0075577D" w:rsidP="00193801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Монахова Г.В.</w:t>
            </w:r>
          </w:p>
        </w:tc>
        <w:tc>
          <w:tcPr>
            <w:tcW w:w="284" w:type="dxa"/>
            <w:gridSpan w:val="2"/>
          </w:tcPr>
          <w:p w:rsidR="00CD1D38" w:rsidRPr="005071E7" w:rsidRDefault="00CD1D38" w:rsidP="00193801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rPr>
                <w:bCs/>
                <w:sz w:val="28"/>
                <w:szCs w:val="28"/>
                <w:lang w:val="ru-RU"/>
              </w:rPr>
            </w:pPr>
            <w:r w:rsidRPr="005071E7">
              <w:rPr>
                <w:bCs/>
                <w:sz w:val="28"/>
                <w:szCs w:val="28"/>
                <w:lang w:val="ru-RU"/>
              </w:rPr>
              <w:t>-</w:t>
            </w:r>
          </w:p>
        </w:tc>
        <w:tc>
          <w:tcPr>
            <w:tcW w:w="7512" w:type="dxa"/>
          </w:tcPr>
          <w:p w:rsidR="00CD1D38" w:rsidRPr="005071E7" w:rsidRDefault="0075577D" w:rsidP="00936036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председатель Городской Думы Петропавловск-Камчатского городского округа</w:t>
            </w:r>
            <w:r w:rsidR="00CD1D38">
              <w:rPr>
                <w:sz w:val="28"/>
                <w:szCs w:val="28"/>
                <w:lang w:val="ru-RU"/>
              </w:rPr>
              <w:t>;</w:t>
            </w:r>
          </w:p>
        </w:tc>
      </w:tr>
      <w:tr w:rsidR="00CD1D38" w:rsidRPr="005071E7" w:rsidTr="00193801">
        <w:tc>
          <w:tcPr>
            <w:tcW w:w="10314" w:type="dxa"/>
            <w:gridSpan w:val="4"/>
          </w:tcPr>
          <w:p w:rsidR="00CD1D38" w:rsidRPr="005071E7" w:rsidRDefault="00CD1D38" w:rsidP="0075577D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firstLine="709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з</w:t>
            </w:r>
            <w:r w:rsidRPr="005071E7">
              <w:rPr>
                <w:bCs/>
                <w:sz w:val="28"/>
                <w:szCs w:val="28"/>
                <w:lang w:val="ru-RU"/>
              </w:rPr>
              <w:t>аместитель председателя комиссии</w:t>
            </w:r>
            <w:r w:rsidR="0075577D">
              <w:rPr>
                <w:bCs/>
                <w:sz w:val="28"/>
                <w:szCs w:val="28"/>
                <w:lang w:val="ru-RU"/>
              </w:rPr>
              <w:t xml:space="preserve"> -</w:t>
            </w:r>
          </w:p>
        </w:tc>
      </w:tr>
      <w:tr w:rsidR="00CD1D38" w:rsidRPr="005071E7" w:rsidTr="00193801">
        <w:tc>
          <w:tcPr>
            <w:tcW w:w="2518" w:type="dxa"/>
          </w:tcPr>
          <w:p w:rsidR="00CD1D38" w:rsidRPr="005071E7" w:rsidRDefault="0075577D" w:rsidP="00193801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right="-250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Воровский А.В.</w:t>
            </w:r>
          </w:p>
        </w:tc>
        <w:tc>
          <w:tcPr>
            <w:tcW w:w="236" w:type="dxa"/>
          </w:tcPr>
          <w:p w:rsidR="00CD1D38" w:rsidRPr="005071E7" w:rsidRDefault="00CD1D38" w:rsidP="00193801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 w:right="-250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60" w:type="dxa"/>
            <w:gridSpan w:val="2"/>
          </w:tcPr>
          <w:p w:rsidR="00CD1D38" w:rsidRPr="005071E7" w:rsidRDefault="00942674" w:rsidP="0075577D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  <w:lang w:val="ru-RU"/>
              </w:rPr>
            </w:pPr>
            <w:r w:rsidRPr="00942674">
              <w:rPr>
                <w:sz w:val="28"/>
                <w:szCs w:val="28"/>
                <w:lang w:val="ru-RU"/>
              </w:rPr>
              <w:t>заместитель председателя Городской Думы Петропавловск-Камчатского городского округа – председатель Комитета Городской Думы Петропавловск-Камчатского городского округа по местному самоуправлению и социальной политике</w:t>
            </w:r>
            <w:r w:rsidR="00CD1D38"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</w:tbl>
    <w:p w:rsidR="00CD1D38" w:rsidRDefault="00CD1D38" w:rsidP="0075577D">
      <w:pPr>
        <w:pStyle w:val="21"/>
        <w:widowControl w:val="0"/>
        <w:suppressAutoHyphens/>
        <w:autoSpaceDE w:val="0"/>
        <w:autoSpaceDN w:val="0"/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секретарь комиссии: 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CD1D38" w:rsidRPr="005071E7" w:rsidTr="00193801">
        <w:trPr>
          <w:trHeight w:val="371"/>
        </w:trPr>
        <w:tc>
          <w:tcPr>
            <w:tcW w:w="2518" w:type="dxa"/>
          </w:tcPr>
          <w:p w:rsidR="00CD1D38" w:rsidRPr="005071E7" w:rsidRDefault="0075577D" w:rsidP="00936036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Толочина А.Ю.</w:t>
            </w:r>
          </w:p>
        </w:tc>
        <w:tc>
          <w:tcPr>
            <w:tcW w:w="283" w:type="dxa"/>
          </w:tcPr>
          <w:p w:rsidR="00CD1D38" w:rsidRPr="005071E7" w:rsidRDefault="00CD1D38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CD1D38" w:rsidRPr="005071E7" w:rsidRDefault="0075577D" w:rsidP="00936036">
            <w:pPr>
              <w:widowControl w:val="0"/>
              <w:suppressAutoHyphens/>
              <w:autoSpaceDE w:val="0"/>
              <w:autoSpaceDN w:val="0"/>
              <w:adjustRightInd w:val="0"/>
              <w:ind w:left="-107" w:right="3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начальник </w:t>
            </w:r>
            <w:r w:rsidRPr="0075577D">
              <w:rPr>
                <w:sz w:val="28"/>
                <w:szCs w:val="28"/>
              </w:rPr>
              <w:t>отдела аппарата Городской Думы Петропавловск-Камчатского городского округа по организационно-правовому обеспечению органов Городской Думы и депутатских объединений</w:t>
            </w:r>
            <w:r w:rsidR="00CD1D38" w:rsidRPr="0075577D">
              <w:rPr>
                <w:sz w:val="28"/>
                <w:szCs w:val="28"/>
              </w:rPr>
              <w:t>;</w:t>
            </w:r>
          </w:p>
        </w:tc>
      </w:tr>
    </w:tbl>
    <w:p w:rsidR="00CD1D38" w:rsidRPr="005071E7" w:rsidRDefault="00CD1D38" w:rsidP="0075577D">
      <w:pPr>
        <w:pStyle w:val="21"/>
        <w:widowControl w:val="0"/>
        <w:suppressAutoHyphens/>
        <w:autoSpaceDE w:val="0"/>
        <w:autoSpaceDN w:val="0"/>
        <w:adjustRightInd w:val="0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ч</w:t>
      </w:r>
      <w:r w:rsidRPr="005071E7">
        <w:rPr>
          <w:bCs/>
          <w:sz w:val="28"/>
          <w:szCs w:val="28"/>
          <w:lang w:val="ru-RU"/>
        </w:rPr>
        <w:t>лены комиссии</w:t>
      </w:r>
      <w:r w:rsidRPr="005071E7">
        <w:rPr>
          <w:bCs/>
          <w:sz w:val="28"/>
          <w:szCs w:val="28"/>
        </w:rPr>
        <w:t>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518"/>
        <w:gridCol w:w="283"/>
        <w:gridCol w:w="7513"/>
      </w:tblGrid>
      <w:tr w:rsidR="00CD1D38" w:rsidRPr="005071E7" w:rsidTr="00193801">
        <w:trPr>
          <w:trHeight w:val="664"/>
        </w:trPr>
        <w:tc>
          <w:tcPr>
            <w:tcW w:w="2518" w:type="dxa"/>
          </w:tcPr>
          <w:p w:rsidR="00CD1D38" w:rsidRPr="005071E7" w:rsidRDefault="0086066E" w:rsidP="00936036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Гаврилов И.В. </w:t>
            </w:r>
          </w:p>
        </w:tc>
        <w:tc>
          <w:tcPr>
            <w:tcW w:w="283" w:type="dxa"/>
          </w:tcPr>
          <w:p w:rsidR="00CD1D38" w:rsidRPr="005071E7" w:rsidRDefault="00CD1D38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CD1D38" w:rsidRPr="0086066E" w:rsidRDefault="0086066E" w:rsidP="0086066E">
            <w:pPr>
              <w:pStyle w:val="21"/>
              <w:widowControl w:val="0"/>
              <w:suppressAutoHyphens/>
              <w:autoSpaceDE w:val="0"/>
              <w:autoSpaceDN w:val="0"/>
              <w:adjustRightInd w:val="0"/>
              <w:ind w:left="-108"/>
              <w:jc w:val="both"/>
              <w:rPr>
                <w:bCs/>
                <w:sz w:val="28"/>
                <w:szCs w:val="28"/>
                <w:lang w:val="ru-RU"/>
              </w:rPr>
            </w:pPr>
            <w:r w:rsidRPr="0086066E">
              <w:rPr>
                <w:bCs/>
                <w:sz w:val="28"/>
                <w:szCs w:val="28"/>
                <w:lang w:val="ru-RU"/>
              </w:rPr>
              <w:t>депутат Городской Думы Петропавловск-Камчатского городского округа</w:t>
            </w:r>
            <w:r w:rsidR="00CD1D38" w:rsidRPr="0086066E">
              <w:rPr>
                <w:bCs/>
                <w:sz w:val="28"/>
                <w:szCs w:val="28"/>
                <w:lang w:val="ru-RU"/>
              </w:rPr>
              <w:t>;</w:t>
            </w:r>
          </w:p>
        </w:tc>
      </w:tr>
      <w:tr w:rsidR="00CD1D38" w:rsidRPr="005071E7" w:rsidTr="00193801">
        <w:trPr>
          <w:trHeight w:val="371"/>
        </w:trPr>
        <w:tc>
          <w:tcPr>
            <w:tcW w:w="2518" w:type="dxa"/>
          </w:tcPr>
          <w:p w:rsidR="00CD1D38" w:rsidRPr="005071E7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Завьялова С.В.</w:t>
            </w:r>
          </w:p>
        </w:tc>
        <w:tc>
          <w:tcPr>
            <w:tcW w:w="283" w:type="dxa"/>
          </w:tcPr>
          <w:p w:rsidR="00CD1D38" w:rsidRDefault="00CD1D38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 w:rsidRPr="005071E7">
              <w:rPr>
                <w:bCs/>
                <w:sz w:val="28"/>
                <w:szCs w:val="28"/>
              </w:rPr>
              <w:t>-</w:t>
            </w:r>
          </w:p>
          <w:p w:rsidR="0086066E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</w:p>
          <w:p w:rsidR="0086066E" w:rsidRPr="005071E7" w:rsidRDefault="0086066E" w:rsidP="0086066E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513" w:type="dxa"/>
          </w:tcPr>
          <w:p w:rsidR="00CD1D38" w:rsidRPr="005071E7" w:rsidRDefault="0086066E" w:rsidP="0086066E">
            <w:pPr>
              <w:widowControl w:val="0"/>
              <w:suppressAutoHyphens/>
              <w:autoSpaceDE w:val="0"/>
              <w:autoSpaceDN w:val="0"/>
              <w:adjustRightInd w:val="0"/>
              <w:ind w:left="-107" w:right="3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 кафедрой юриспруденции, кандидат юридических наук, доцент кафедры юриспруденции Камчатского государственного университета имени Витуса Беринга;</w:t>
            </w:r>
          </w:p>
        </w:tc>
      </w:tr>
      <w:tr w:rsidR="0086066E" w:rsidRPr="005071E7" w:rsidTr="00193801">
        <w:trPr>
          <w:trHeight w:val="371"/>
        </w:trPr>
        <w:tc>
          <w:tcPr>
            <w:tcW w:w="2518" w:type="dxa"/>
          </w:tcPr>
          <w:p w:rsidR="0086066E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Катрук Т.О.</w:t>
            </w:r>
          </w:p>
        </w:tc>
        <w:tc>
          <w:tcPr>
            <w:tcW w:w="283" w:type="dxa"/>
          </w:tcPr>
          <w:p w:rsidR="0086066E" w:rsidRPr="005071E7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86066E" w:rsidRDefault="0086066E" w:rsidP="0086066E">
            <w:pPr>
              <w:widowControl w:val="0"/>
              <w:suppressAutoHyphens/>
              <w:autoSpaceDE w:val="0"/>
              <w:autoSpaceDN w:val="0"/>
              <w:adjustRightInd w:val="0"/>
              <w:ind w:left="-107" w:right="3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руководителя </w:t>
            </w:r>
            <w:r w:rsidRPr="0075577D">
              <w:rPr>
                <w:sz w:val="28"/>
                <w:szCs w:val="28"/>
              </w:rPr>
              <w:t>аппарата Городской Думы Петропавловск-Камчатского городского округа</w:t>
            </w:r>
            <w:r>
              <w:rPr>
                <w:sz w:val="28"/>
                <w:szCs w:val="28"/>
              </w:rPr>
              <w:t xml:space="preserve"> – начальник юридического отдела;</w:t>
            </w:r>
          </w:p>
        </w:tc>
      </w:tr>
      <w:tr w:rsidR="0086066E" w:rsidRPr="005071E7" w:rsidTr="00193801">
        <w:trPr>
          <w:trHeight w:val="371"/>
        </w:trPr>
        <w:tc>
          <w:tcPr>
            <w:tcW w:w="2518" w:type="dxa"/>
          </w:tcPr>
          <w:p w:rsidR="0086066E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Кронов А.А.</w:t>
            </w:r>
          </w:p>
        </w:tc>
        <w:tc>
          <w:tcPr>
            <w:tcW w:w="283" w:type="dxa"/>
          </w:tcPr>
          <w:p w:rsidR="0086066E" w:rsidRPr="005071E7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513" w:type="dxa"/>
          </w:tcPr>
          <w:p w:rsidR="0086066E" w:rsidRDefault="0086066E" w:rsidP="00193801">
            <w:pPr>
              <w:widowControl w:val="0"/>
              <w:suppressAutoHyphens/>
              <w:autoSpaceDE w:val="0"/>
              <w:autoSpaceDN w:val="0"/>
              <w:adjustRightInd w:val="0"/>
              <w:ind w:left="-107" w:right="33"/>
              <w:jc w:val="both"/>
              <w:rPr>
                <w:bCs/>
                <w:sz w:val="28"/>
                <w:szCs w:val="28"/>
              </w:rPr>
            </w:pPr>
            <w:r w:rsidRPr="0086066E">
              <w:rPr>
                <w:bCs/>
                <w:sz w:val="28"/>
                <w:szCs w:val="28"/>
              </w:rPr>
              <w:t>депутат Городской Думы Петропавловск-Камчатского городского округа</w:t>
            </w:r>
            <w:r>
              <w:rPr>
                <w:bCs/>
                <w:sz w:val="28"/>
                <w:szCs w:val="28"/>
              </w:rPr>
              <w:t>.</w:t>
            </w:r>
          </w:p>
        </w:tc>
      </w:tr>
    </w:tbl>
    <w:p w:rsidR="00CD1D38" w:rsidRDefault="00CD1D38" w:rsidP="00CD1D38"/>
    <w:p w:rsidR="00CD1D38" w:rsidRDefault="00CD1D38" w:rsidP="00CD1D38">
      <w:pPr>
        <w:spacing w:after="200" w:line="276" w:lineRule="auto"/>
      </w:pPr>
      <w:r>
        <w:br w:type="page"/>
      </w:r>
    </w:p>
    <w:p w:rsidR="00CD1D38" w:rsidRDefault="00CD1D38" w:rsidP="00CD1D38">
      <w:pPr>
        <w:ind w:left="4680"/>
        <w:jc w:val="right"/>
      </w:pPr>
      <w:r>
        <w:lastRenderedPageBreak/>
        <w:t>Приложение 3</w:t>
      </w:r>
    </w:p>
    <w:p w:rsidR="00CD1D38" w:rsidRDefault="00CD1D38" w:rsidP="00CD1D38">
      <w:pPr>
        <w:ind w:left="4680"/>
        <w:jc w:val="right"/>
      </w:pPr>
      <w:r>
        <w:t>к решению Городской Думы</w:t>
      </w:r>
    </w:p>
    <w:p w:rsidR="00CD1D38" w:rsidRDefault="00CD1D38" w:rsidP="00CD1D38">
      <w:pPr>
        <w:ind w:left="4680"/>
        <w:jc w:val="right"/>
      </w:pPr>
      <w:r>
        <w:t>Петропавловск-Камчатского</w:t>
      </w:r>
    </w:p>
    <w:p w:rsidR="00CD1D38" w:rsidRDefault="00CD1D38" w:rsidP="00CD1D38">
      <w:pPr>
        <w:ind w:left="4680"/>
        <w:jc w:val="right"/>
      </w:pPr>
      <w:r>
        <w:t>городского округа</w:t>
      </w:r>
    </w:p>
    <w:p w:rsidR="00CD1D38" w:rsidRDefault="00CD1D38" w:rsidP="00CD1D38">
      <w:pPr>
        <w:jc w:val="right"/>
      </w:pPr>
      <w:r w:rsidRPr="00A34097">
        <w:rPr>
          <w:szCs w:val="28"/>
        </w:rPr>
        <w:t xml:space="preserve">от </w:t>
      </w:r>
      <w:r w:rsidR="00942674">
        <w:rPr>
          <w:szCs w:val="28"/>
        </w:rPr>
        <w:t>04.10.2017</w:t>
      </w:r>
      <w:r w:rsidR="000F1E88">
        <w:rPr>
          <w:szCs w:val="28"/>
        </w:rPr>
        <w:t xml:space="preserve"> </w:t>
      </w:r>
      <w:r w:rsidRPr="00A34097">
        <w:rPr>
          <w:szCs w:val="28"/>
        </w:rPr>
        <w:t xml:space="preserve">№ </w:t>
      </w:r>
      <w:r w:rsidR="00942674">
        <w:rPr>
          <w:szCs w:val="28"/>
        </w:rPr>
        <w:t>17</w:t>
      </w:r>
      <w:r w:rsidRPr="00A34097">
        <w:rPr>
          <w:szCs w:val="28"/>
        </w:rPr>
        <w:t>-р</w:t>
      </w:r>
    </w:p>
    <w:p w:rsidR="00CD1D38" w:rsidRDefault="00CD1D38" w:rsidP="00CD1D38">
      <w:pPr>
        <w:jc w:val="right"/>
        <w:rPr>
          <w:sz w:val="28"/>
          <w:szCs w:val="28"/>
        </w:rPr>
      </w:pPr>
    </w:p>
    <w:p w:rsidR="00CD1D38" w:rsidRDefault="00CD1D38" w:rsidP="00CD1D38">
      <w:pPr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Положение</w:t>
      </w:r>
    </w:p>
    <w:p w:rsidR="00CD1D38" w:rsidRDefault="00CD1D38" w:rsidP="00CD1D38">
      <w:pPr>
        <w:ind w:firstLine="709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о порядке сообщения депутатами Городской Думы Петропавловск-Камчатского городского округа о возникновении личной заинтересованности при </w:t>
      </w:r>
      <w:r w:rsidR="00FF314E" w:rsidRPr="00FF314E">
        <w:rPr>
          <w:rFonts w:eastAsia="Calibri"/>
          <w:b/>
          <w:sz w:val="28"/>
          <w:szCs w:val="28"/>
        </w:rPr>
        <w:t>осуществлении полномочий</w:t>
      </w:r>
      <w:r>
        <w:rPr>
          <w:rFonts w:eastAsia="Calibri"/>
          <w:b/>
          <w:sz w:val="28"/>
          <w:szCs w:val="28"/>
        </w:rPr>
        <w:t>, которая приводит</w:t>
      </w:r>
      <w:r w:rsidR="00FF314E">
        <w:rPr>
          <w:rFonts w:eastAsia="Calibri"/>
          <w:b/>
          <w:sz w:val="28"/>
          <w:szCs w:val="28"/>
        </w:rPr>
        <w:br/>
      </w:r>
      <w:r>
        <w:rPr>
          <w:rFonts w:eastAsia="Calibri"/>
          <w:b/>
          <w:sz w:val="28"/>
          <w:szCs w:val="28"/>
        </w:rPr>
        <w:t>или может привести к конфликту интересов</w:t>
      </w:r>
    </w:p>
    <w:p w:rsidR="00CD1D38" w:rsidRDefault="00CD1D38" w:rsidP="00CD1D38">
      <w:pPr>
        <w:ind w:firstLine="567"/>
        <w:jc w:val="center"/>
        <w:rPr>
          <w:rFonts w:eastAsia="Calibri"/>
          <w:sz w:val="28"/>
          <w:szCs w:val="28"/>
        </w:rPr>
      </w:pPr>
    </w:p>
    <w:p w:rsidR="00CD1D38" w:rsidRPr="00B670D9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Настоящим Положением определяется порядок сообщения депутатами Городской Думы Петропавловск-Камчатского городского округа (далее </w:t>
      </w:r>
      <w:r w:rsidR="00FD3F29">
        <w:rPr>
          <w:rFonts w:eastAsia="Calibri"/>
          <w:sz w:val="28"/>
          <w:szCs w:val="28"/>
        </w:rPr>
        <w:t>-</w:t>
      </w:r>
      <w:r>
        <w:rPr>
          <w:rFonts w:eastAsia="Calibri"/>
          <w:sz w:val="28"/>
          <w:szCs w:val="28"/>
        </w:rPr>
        <w:t xml:space="preserve"> Городская Дума) о возникновении личной заинтересованности при </w:t>
      </w:r>
      <w:r w:rsidR="00FF314E">
        <w:rPr>
          <w:rFonts w:eastAsia="Calibri"/>
          <w:sz w:val="28"/>
          <w:szCs w:val="28"/>
        </w:rPr>
        <w:t>осуществлении полномочий</w:t>
      </w:r>
      <w:r>
        <w:rPr>
          <w:rFonts w:eastAsia="Calibri"/>
          <w:sz w:val="28"/>
          <w:szCs w:val="28"/>
        </w:rPr>
        <w:t xml:space="preserve">, которая приводит или может привести </w:t>
      </w:r>
      <w:r w:rsidRPr="00B670D9">
        <w:rPr>
          <w:rFonts w:eastAsia="Calibri"/>
          <w:sz w:val="28"/>
          <w:szCs w:val="28"/>
        </w:rPr>
        <w:t>к конфликту интересов.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 w:rsidRPr="00B670D9">
        <w:rPr>
          <w:rFonts w:eastAsia="Calibri"/>
          <w:sz w:val="28"/>
          <w:szCs w:val="28"/>
        </w:rPr>
        <w:t xml:space="preserve">2. Депутаты Городской Думы обязаны в соответствии с </w:t>
      </w:r>
      <w:hyperlink r:id="rId13" w:history="1">
        <w:r w:rsidRPr="00FD3F29">
          <w:rPr>
            <w:rStyle w:val="aa"/>
            <w:rFonts w:eastAsia="Calibri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 w:rsidRPr="00FD3F29">
        <w:rPr>
          <w:rFonts w:eastAsia="Calibri"/>
          <w:sz w:val="28"/>
          <w:szCs w:val="28"/>
        </w:rPr>
        <w:t xml:space="preserve"> </w:t>
      </w:r>
      <w:r w:rsidRPr="00B670D9">
        <w:rPr>
          <w:rFonts w:eastAsia="Calibri"/>
          <w:sz w:val="28"/>
          <w:szCs w:val="28"/>
        </w:rPr>
        <w:t xml:space="preserve">Российской Федерации о противодействии коррупции сообщать о возникновении личной заинтересованности при </w:t>
      </w:r>
      <w:r w:rsidR="00FF314E">
        <w:rPr>
          <w:rFonts w:eastAsia="Calibri"/>
          <w:sz w:val="28"/>
          <w:szCs w:val="28"/>
        </w:rPr>
        <w:t>осуществлении полномочий</w:t>
      </w:r>
      <w:r>
        <w:rPr>
          <w:rFonts w:eastAsia="Calibri"/>
          <w:sz w:val="28"/>
          <w:szCs w:val="28"/>
        </w:rPr>
        <w:t>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Сообщение оформляется в письменной форме в виде уведомления о возникновении личной заинтересованности при </w:t>
      </w:r>
      <w:r w:rsidR="00FF314E">
        <w:rPr>
          <w:rFonts w:eastAsia="Calibri"/>
          <w:sz w:val="28"/>
          <w:szCs w:val="28"/>
        </w:rPr>
        <w:t>осуществлении полномочий</w:t>
      </w:r>
      <w:r>
        <w:rPr>
          <w:rFonts w:eastAsia="Calibri"/>
          <w:sz w:val="28"/>
          <w:szCs w:val="28"/>
        </w:rPr>
        <w:t>, которая приводит или может привести к конфликту интересов (далее - уведомление).</w:t>
      </w:r>
    </w:p>
    <w:p w:rsidR="00CD1D38" w:rsidRDefault="00FD3F29" w:rsidP="00721FF4">
      <w:pPr>
        <w:pStyle w:val="a3"/>
        <w:tabs>
          <w:tab w:val="left" w:pos="709"/>
        </w:tabs>
        <w:ind w:firstLine="0"/>
        <w:rPr>
          <w:rFonts w:eastAsia="Calibri"/>
          <w:sz w:val="28"/>
          <w:szCs w:val="28"/>
        </w:rPr>
      </w:pPr>
      <w:bookmarkStart w:id="7" w:name="Par3"/>
      <w:bookmarkEnd w:id="7"/>
      <w:r>
        <w:rPr>
          <w:rFonts w:eastAsia="Calibri"/>
          <w:sz w:val="28"/>
          <w:szCs w:val="28"/>
        </w:rPr>
        <w:tab/>
      </w:r>
      <w:r w:rsidR="00CD1D38">
        <w:rPr>
          <w:rFonts w:eastAsia="Calibri"/>
          <w:sz w:val="28"/>
          <w:szCs w:val="28"/>
        </w:rPr>
        <w:t xml:space="preserve">3. Депутаты Городской Думы направляют </w:t>
      </w:r>
      <w:r w:rsidR="00CD1D38">
        <w:rPr>
          <w:sz w:val="28"/>
          <w:szCs w:val="28"/>
        </w:rPr>
        <w:t xml:space="preserve">в комиссию Городской Думы Петропавловск-Камчатского городского </w:t>
      </w:r>
      <w:r w:rsidR="00CD1D38" w:rsidRPr="00FD3F29">
        <w:rPr>
          <w:sz w:val="28"/>
          <w:szCs w:val="28"/>
        </w:rPr>
        <w:t xml:space="preserve">округа </w:t>
      </w:r>
      <w:r w:rsidRPr="00FD3F29">
        <w:rPr>
          <w:rFonts w:eastAsia="Calibri"/>
          <w:sz w:val="28"/>
          <w:szCs w:val="28"/>
        </w:rPr>
        <w:t>по рассмотрению уведомлений депутатов Городской Думы Петропавловск-Камчатского городского округа</w:t>
      </w:r>
      <w:r>
        <w:rPr>
          <w:rFonts w:eastAsia="Calibri"/>
          <w:sz w:val="28"/>
          <w:szCs w:val="28"/>
        </w:rPr>
        <w:br/>
      </w:r>
      <w:r w:rsidRPr="00FD3F29">
        <w:rPr>
          <w:rFonts w:eastAsia="Calibri"/>
          <w:sz w:val="28"/>
          <w:szCs w:val="28"/>
        </w:rPr>
        <w:t xml:space="preserve">о возникновении личной заинтересованности при </w:t>
      </w:r>
      <w:r w:rsidR="00FF314E">
        <w:rPr>
          <w:rFonts w:eastAsia="Calibri"/>
          <w:sz w:val="28"/>
          <w:szCs w:val="28"/>
        </w:rPr>
        <w:t>осуществлении полномочий</w:t>
      </w:r>
      <w:r w:rsidRPr="00FD3F29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>
        <w:rPr>
          <w:rFonts w:eastAsia="Calibri"/>
          <w:sz w:val="28"/>
          <w:szCs w:val="28"/>
        </w:rPr>
        <w:t xml:space="preserve"> </w:t>
      </w:r>
      <w:r w:rsidR="00CD1D38">
        <w:rPr>
          <w:rFonts w:eastAsia="Calibri"/>
          <w:sz w:val="28"/>
          <w:szCs w:val="28"/>
        </w:rPr>
        <w:t>(далее - Комиссия) уведомление, составленное по форме согласно приложению к настоящему Положению.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bookmarkStart w:id="8" w:name="Par8"/>
      <w:bookmarkEnd w:id="8"/>
      <w:r>
        <w:rPr>
          <w:rFonts w:eastAsia="Calibri"/>
          <w:sz w:val="28"/>
          <w:szCs w:val="28"/>
        </w:rPr>
        <w:t xml:space="preserve">4. </w:t>
      </w:r>
      <w:bookmarkStart w:id="9" w:name="Par12"/>
      <w:bookmarkEnd w:id="9"/>
      <w:r>
        <w:rPr>
          <w:rFonts w:eastAsia="Calibri"/>
          <w:sz w:val="28"/>
          <w:szCs w:val="28"/>
        </w:rPr>
        <w:t>В ходе предварительного рассмотрения уведомлений Комиссия</w:t>
      </w:r>
      <w:r>
        <w:rPr>
          <w:rFonts w:eastAsia="Calibri"/>
          <w:i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имеет право получать в установленном порядке от лиц, направивших уведомления, пояснения по изложенным в них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5. По результатам предварительного рассмотрения уведомлений Комиссией подготавливается мотивированное заключение на каждое из них.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Срок предварительного рассмотрения уведомлений составляет не более 7 рабочих дней со дня поступления его в Комиссию.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случае направления запросов, указанных в пункте 4 настоящего Положения, срок рассмотрения уведомлений составляет не более 45 календарных дней со дня поступления уведомлений в Комиссию.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6. По результатам рассмотрения уведомлений Комиссией принимается одно из следующих решений:</w:t>
      </w:r>
    </w:p>
    <w:p w:rsidR="00CD1D38" w:rsidRDefault="00CD1D38" w:rsidP="00CD1D38"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а) признать, что при </w:t>
      </w:r>
      <w:r w:rsidR="00FF314E">
        <w:rPr>
          <w:rFonts w:eastAsia="Calibri"/>
          <w:sz w:val="28"/>
          <w:szCs w:val="28"/>
        </w:rPr>
        <w:t xml:space="preserve">осуществлении своих полномочий </w:t>
      </w:r>
      <w:r>
        <w:rPr>
          <w:rFonts w:eastAsia="Calibri"/>
          <w:sz w:val="28"/>
          <w:szCs w:val="28"/>
        </w:rPr>
        <w:t>депутатом</w:t>
      </w:r>
      <w:r w:rsidR="00FF314E">
        <w:rPr>
          <w:rFonts w:eastAsia="Calibri"/>
          <w:sz w:val="28"/>
          <w:szCs w:val="28"/>
        </w:rPr>
        <w:t xml:space="preserve"> Городской Думы</w:t>
      </w:r>
      <w:r>
        <w:rPr>
          <w:rFonts w:eastAsia="Calibri"/>
          <w:sz w:val="28"/>
          <w:szCs w:val="28"/>
        </w:rPr>
        <w:t>, направившим уведомление, конфликт интересов отсутствует;</w:t>
      </w:r>
    </w:p>
    <w:p w:rsidR="00CD1D38" w:rsidRDefault="00CD1D38" w:rsidP="00CD1D38">
      <w:pPr>
        <w:ind w:firstLine="709"/>
        <w:jc w:val="both"/>
        <w:rPr>
          <w:rFonts w:eastAsia="Calibri"/>
          <w:sz w:val="28"/>
          <w:szCs w:val="28"/>
        </w:rPr>
      </w:pPr>
      <w:bookmarkStart w:id="10" w:name="Par18"/>
      <w:bookmarkEnd w:id="10"/>
      <w:r>
        <w:rPr>
          <w:rFonts w:eastAsia="Calibri"/>
          <w:sz w:val="28"/>
          <w:szCs w:val="28"/>
        </w:rPr>
        <w:lastRenderedPageBreak/>
        <w:t xml:space="preserve">б) признать, что при </w:t>
      </w:r>
      <w:r w:rsidR="00FF314E">
        <w:rPr>
          <w:rFonts w:eastAsia="Calibri"/>
          <w:sz w:val="28"/>
          <w:szCs w:val="28"/>
        </w:rPr>
        <w:t xml:space="preserve">осуществлении своих полномочий </w:t>
      </w:r>
      <w:r>
        <w:rPr>
          <w:rFonts w:eastAsia="Calibri"/>
          <w:sz w:val="28"/>
          <w:szCs w:val="28"/>
        </w:rPr>
        <w:t>депутатом</w:t>
      </w:r>
      <w:r w:rsidR="00FF314E">
        <w:rPr>
          <w:rFonts w:eastAsia="Calibri"/>
          <w:sz w:val="28"/>
          <w:szCs w:val="28"/>
        </w:rPr>
        <w:t xml:space="preserve"> Городской Думы</w:t>
      </w:r>
      <w:r>
        <w:rPr>
          <w:rFonts w:eastAsia="Calibri"/>
          <w:sz w:val="28"/>
          <w:szCs w:val="28"/>
        </w:rPr>
        <w:t>, направившим уведомление, личная заинтересованность приводит или может привести к конфликту интересов;</w:t>
      </w:r>
    </w:p>
    <w:p w:rsidR="00CD1D38" w:rsidRDefault="00CD1D38" w:rsidP="00CD1D38">
      <w:pPr>
        <w:ind w:firstLine="709"/>
        <w:jc w:val="both"/>
        <w:rPr>
          <w:rFonts w:eastAsia="Calibri"/>
          <w:sz w:val="28"/>
          <w:szCs w:val="28"/>
        </w:rPr>
      </w:pPr>
      <w:bookmarkStart w:id="11" w:name="Par19"/>
      <w:bookmarkEnd w:id="11"/>
      <w:r>
        <w:rPr>
          <w:rFonts w:eastAsia="Calibri"/>
          <w:sz w:val="28"/>
          <w:szCs w:val="28"/>
        </w:rPr>
        <w:t>в) признать, что депутатом</w:t>
      </w:r>
      <w:r w:rsidR="00FF314E">
        <w:rPr>
          <w:rFonts w:eastAsia="Calibri"/>
          <w:sz w:val="28"/>
          <w:szCs w:val="28"/>
        </w:rPr>
        <w:t xml:space="preserve"> Городской Думы</w:t>
      </w:r>
      <w:r>
        <w:rPr>
          <w:rFonts w:eastAsia="Calibri"/>
          <w:sz w:val="28"/>
          <w:szCs w:val="28"/>
        </w:rPr>
        <w:t>, направившим уведомление,</w:t>
      </w:r>
      <w:r w:rsidR="00942674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не соблюдались требования об урегулировании конфликта интересов.</w:t>
      </w:r>
    </w:p>
    <w:p w:rsidR="00CD1D38" w:rsidRDefault="00CD1D38" w:rsidP="00CD1D38">
      <w:pPr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sz w:val="28"/>
          <w:szCs w:val="28"/>
        </w:rPr>
        <w:t xml:space="preserve">7. </w:t>
      </w:r>
      <w:r>
        <w:rPr>
          <w:rFonts w:eastAsia="Calibri"/>
          <w:color w:val="000000" w:themeColor="text1"/>
          <w:sz w:val="28"/>
          <w:szCs w:val="28"/>
        </w:rPr>
        <w:t xml:space="preserve">В случае </w:t>
      </w:r>
      <w:r w:rsidRPr="00F76AF1">
        <w:rPr>
          <w:rFonts w:eastAsia="Calibri"/>
          <w:color w:val="000000" w:themeColor="text1"/>
          <w:sz w:val="28"/>
          <w:szCs w:val="28"/>
        </w:rPr>
        <w:t xml:space="preserve">принятия решений, </w:t>
      </w:r>
      <w:r w:rsidRPr="00FD3F29">
        <w:rPr>
          <w:rFonts w:eastAsia="Calibri"/>
          <w:color w:val="000000" w:themeColor="text1"/>
          <w:sz w:val="28"/>
          <w:szCs w:val="28"/>
        </w:rPr>
        <w:t xml:space="preserve">предусмотренных </w:t>
      </w:r>
      <w:hyperlink r:id="rId14" w:anchor="Par18" w:history="1">
        <w:r w:rsidRPr="00FD3F29">
          <w:rPr>
            <w:rStyle w:val="aa"/>
            <w:rFonts w:eastAsia="Calibri"/>
            <w:color w:val="000000" w:themeColor="text1"/>
            <w:sz w:val="28"/>
            <w:szCs w:val="28"/>
            <w:u w:val="none"/>
          </w:rPr>
          <w:t>подпунктами «б</w:t>
        </w:r>
      </w:hyperlink>
      <w:r w:rsidRPr="00FD3F29">
        <w:rPr>
          <w:rStyle w:val="aa"/>
          <w:rFonts w:eastAsia="Calibri"/>
          <w:color w:val="000000" w:themeColor="text1"/>
          <w:sz w:val="28"/>
          <w:szCs w:val="28"/>
          <w:u w:val="none"/>
        </w:rPr>
        <w:t>»</w:t>
      </w:r>
      <w:r w:rsidRPr="00FD3F29">
        <w:rPr>
          <w:rFonts w:eastAsia="Calibri"/>
          <w:color w:val="000000" w:themeColor="text1"/>
          <w:sz w:val="28"/>
          <w:szCs w:val="28"/>
        </w:rPr>
        <w:t xml:space="preserve"> и </w:t>
      </w:r>
      <w:hyperlink r:id="rId15" w:anchor="Par19" w:history="1">
        <w:r w:rsidRPr="00FD3F29">
          <w:rPr>
            <w:rStyle w:val="aa"/>
            <w:rFonts w:eastAsia="Calibri"/>
            <w:color w:val="000000" w:themeColor="text1"/>
            <w:sz w:val="28"/>
            <w:szCs w:val="28"/>
            <w:u w:val="none"/>
          </w:rPr>
          <w:t xml:space="preserve">«в» пункта </w:t>
        </w:r>
      </w:hyperlink>
      <w:r w:rsidRPr="00FD3F29">
        <w:rPr>
          <w:rStyle w:val="aa"/>
          <w:rFonts w:eastAsia="Calibri"/>
          <w:color w:val="000000" w:themeColor="text1"/>
          <w:sz w:val="28"/>
          <w:szCs w:val="28"/>
          <w:u w:val="none"/>
        </w:rPr>
        <w:t>6</w:t>
      </w:r>
      <w:r w:rsidRPr="00FD3F29">
        <w:rPr>
          <w:rFonts w:eastAsia="Calibri"/>
          <w:sz w:val="28"/>
          <w:szCs w:val="28"/>
        </w:rPr>
        <w:t xml:space="preserve"> настоящего Положения</w:t>
      </w:r>
      <w:r w:rsidRPr="00FD3F29">
        <w:rPr>
          <w:rFonts w:eastAsia="Calibri"/>
          <w:color w:val="000000" w:themeColor="text1"/>
          <w:sz w:val="28"/>
          <w:szCs w:val="28"/>
        </w:rPr>
        <w:t>, Комиссия направляет в адрес депутата</w:t>
      </w:r>
      <w:r w:rsidR="00FF314E">
        <w:rPr>
          <w:rFonts w:eastAsia="Calibri"/>
          <w:color w:val="000000" w:themeColor="text1"/>
          <w:sz w:val="28"/>
          <w:szCs w:val="28"/>
        </w:rPr>
        <w:t xml:space="preserve"> Городской Думы</w:t>
      </w:r>
      <w:r w:rsidRPr="00FD3F29">
        <w:rPr>
          <w:rFonts w:eastAsia="Calibri"/>
          <w:color w:val="000000" w:themeColor="text1"/>
          <w:sz w:val="28"/>
          <w:szCs w:val="28"/>
        </w:rPr>
        <w:t xml:space="preserve">, направившего уведомление, </w:t>
      </w:r>
      <w:r w:rsidR="00F72203" w:rsidRPr="00FD3F29">
        <w:rPr>
          <w:rFonts w:eastAsia="Calibri"/>
          <w:color w:val="000000" w:themeColor="text1"/>
          <w:sz w:val="28"/>
          <w:szCs w:val="28"/>
        </w:rPr>
        <w:t xml:space="preserve">письмо </w:t>
      </w:r>
      <w:r w:rsidRPr="00FD3F29">
        <w:rPr>
          <w:rFonts w:eastAsia="Calibri"/>
          <w:color w:val="000000" w:themeColor="text1"/>
          <w:sz w:val="28"/>
          <w:szCs w:val="28"/>
        </w:rPr>
        <w:t>о необходимости принятия мер</w:t>
      </w:r>
      <w:r w:rsidR="00F72203">
        <w:rPr>
          <w:rFonts w:eastAsia="Calibri"/>
          <w:color w:val="000000" w:themeColor="text1"/>
          <w:sz w:val="28"/>
          <w:szCs w:val="28"/>
        </w:rPr>
        <w:br/>
      </w:r>
      <w:r>
        <w:rPr>
          <w:rFonts w:eastAsia="Calibri"/>
          <w:color w:val="000000" w:themeColor="text1"/>
          <w:sz w:val="28"/>
          <w:szCs w:val="28"/>
        </w:rPr>
        <w:t>по предотвращению или урегулированию конфликта интересов.</w:t>
      </w:r>
    </w:p>
    <w:p w:rsidR="00CD1D38" w:rsidRDefault="00CD1D38" w:rsidP="00CD1D38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 xml:space="preserve">8. В случае непринятия депутатом </w:t>
      </w:r>
      <w:r w:rsidR="00FF314E">
        <w:rPr>
          <w:rFonts w:eastAsia="Calibri"/>
          <w:color w:val="000000" w:themeColor="text1"/>
          <w:sz w:val="28"/>
          <w:szCs w:val="28"/>
        </w:rPr>
        <w:t xml:space="preserve">Городской Думы </w:t>
      </w:r>
      <w:r>
        <w:rPr>
          <w:rFonts w:eastAsia="Calibri"/>
          <w:color w:val="000000" w:themeColor="text1"/>
          <w:sz w:val="28"/>
          <w:szCs w:val="28"/>
        </w:rPr>
        <w:t>мер по предотвращению или урегулированию конфликта интересов</w:t>
      </w:r>
      <w:r>
        <w:rPr>
          <w:rFonts w:eastAsia="Calibri"/>
          <w:sz w:val="28"/>
          <w:szCs w:val="28"/>
        </w:rPr>
        <w:t xml:space="preserve"> в течение 60 календарных дней </w:t>
      </w:r>
      <w:r>
        <w:rPr>
          <w:rFonts w:eastAsia="Calibri"/>
          <w:color w:val="000000" w:themeColor="text1"/>
          <w:sz w:val="28"/>
          <w:szCs w:val="28"/>
        </w:rPr>
        <w:t xml:space="preserve">после получения соответствующего письма Комиссии, </w:t>
      </w:r>
      <w:r>
        <w:rPr>
          <w:rFonts w:eastAsia="Calibri"/>
          <w:sz w:val="28"/>
          <w:szCs w:val="28"/>
        </w:rPr>
        <w:t>председатель Комиссии представляет доклад на сессии Городской Думы для принятия депутатами Городской Думы мер п</w:t>
      </w:r>
      <w:r>
        <w:rPr>
          <w:rFonts w:eastAsia="Calibri"/>
          <w:color w:val="000000" w:themeColor="text1"/>
          <w:sz w:val="28"/>
          <w:szCs w:val="28"/>
        </w:rPr>
        <w:t>о предотвращению или урегулированию конфликта интересов.</w:t>
      </w:r>
    </w:p>
    <w:p w:rsidR="00CD1D38" w:rsidRDefault="00CD1D38" w:rsidP="00CD1D38">
      <w:pPr>
        <w:ind w:right="141"/>
        <w:jc w:val="both"/>
        <w:rPr>
          <w:rFonts w:eastAsiaTheme="minorHAnsi"/>
          <w:sz w:val="27"/>
          <w:szCs w:val="27"/>
          <w:lang w:eastAsia="en-US"/>
        </w:rPr>
      </w:pPr>
    </w:p>
    <w:p w:rsidR="00CD1D38" w:rsidRDefault="00CD1D38" w:rsidP="00CD1D38">
      <w:pPr>
        <w:spacing w:after="200" w:line="276" w:lineRule="auto"/>
        <w:rPr>
          <w:rFonts w:eastAsiaTheme="minorHAnsi"/>
          <w:sz w:val="27"/>
          <w:szCs w:val="27"/>
          <w:lang w:eastAsia="en-US"/>
        </w:rPr>
      </w:pPr>
      <w:r>
        <w:rPr>
          <w:rFonts w:eastAsiaTheme="minorHAnsi"/>
          <w:sz w:val="27"/>
          <w:szCs w:val="27"/>
          <w:lang w:eastAsia="en-US"/>
        </w:rPr>
        <w:br w:type="page"/>
      </w:r>
    </w:p>
    <w:p w:rsidR="00CD1D38" w:rsidRDefault="00CD1D38" w:rsidP="00CD1D38">
      <w:pPr>
        <w:ind w:left="3402" w:right="14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Приложение</w:t>
      </w:r>
    </w:p>
    <w:p w:rsidR="00CD1D38" w:rsidRDefault="00CD1D38" w:rsidP="00CD1D38">
      <w:pPr>
        <w:ind w:left="3402" w:right="14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 Положению о порядке сообщения депутатами Городской Думы Петропавловск-Камчатского городского округа</w:t>
      </w:r>
    </w:p>
    <w:p w:rsidR="00CD1D38" w:rsidRDefault="00CD1D38" w:rsidP="00CD1D38">
      <w:pPr>
        <w:ind w:left="3402" w:right="14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о возникновении личной заинтересованности при </w:t>
      </w:r>
      <w:r w:rsidR="00FF314E" w:rsidRPr="00FF314E">
        <w:rPr>
          <w:rFonts w:eastAsia="Calibri"/>
        </w:rPr>
        <w:t>осуществлении полномочий</w:t>
      </w:r>
      <w:r w:rsidRPr="00FF314E">
        <w:rPr>
          <w:rFonts w:eastAsiaTheme="minorHAnsi"/>
          <w:lang w:eastAsia="en-US"/>
        </w:rPr>
        <w:t>, которая</w:t>
      </w:r>
      <w:r>
        <w:rPr>
          <w:rFonts w:eastAsiaTheme="minorHAnsi"/>
          <w:lang w:eastAsia="en-US"/>
        </w:rPr>
        <w:t xml:space="preserve"> приводит</w:t>
      </w:r>
    </w:p>
    <w:p w:rsidR="00CD1D38" w:rsidRDefault="00CD1D38" w:rsidP="00CD1D38">
      <w:pPr>
        <w:ind w:left="3402" w:right="141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или может привести к конфликту интересов</w:t>
      </w:r>
    </w:p>
    <w:p w:rsidR="00CD1D38" w:rsidRDefault="00CD1D38" w:rsidP="00CD1D38">
      <w:pPr>
        <w:ind w:left="567"/>
        <w:jc w:val="both"/>
        <w:rPr>
          <w:rFonts w:eastAsiaTheme="minorHAnsi"/>
          <w:sz w:val="27"/>
          <w:szCs w:val="27"/>
          <w:lang w:eastAsia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CD1D38" w:rsidTr="00193801">
        <w:tc>
          <w:tcPr>
            <w:tcW w:w="5210" w:type="dxa"/>
          </w:tcPr>
          <w:p w:rsidR="00CD1D38" w:rsidRDefault="00CD1D38" w:rsidP="00193801">
            <w:pPr>
              <w:rPr>
                <w:rFonts w:eastAsiaTheme="minorHAnsi"/>
                <w:sz w:val="27"/>
                <w:szCs w:val="27"/>
                <w:lang w:eastAsia="en-US"/>
              </w:rPr>
            </w:pPr>
          </w:p>
        </w:tc>
        <w:tc>
          <w:tcPr>
            <w:tcW w:w="5211" w:type="dxa"/>
            <w:hideMark/>
          </w:tcPr>
          <w:p w:rsidR="00FD3F29" w:rsidRPr="00F72203" w:rsidRDefault="00CD1D38" w:rsidP="00FD3F29">
            <w:pPr>
              <w:pStyle w:val="a3"/>
              <w:tabs>
                <w:tab w:val="left" w:pos="1014"/>
              </w:tabs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72203">
              <w:rPr>
                <w:rFonts w:eastAsiaTheme="minorHAnsi"/>
                <w:sz w:val="28"/>
                <w:szCs w:val="28"/>
                <w:lang w:eastAsia="en-US"/>
              </w:rPr>
              <w:t xml:space="preserve">В </w:t>
            </w:r>
            <w:r w:rsidRPr="00F72203">
              <w:rPr>
                <w:rFonts w:eastAsia="Calibri"/>
                <w:sz w:val="28"/>
                <w:szCs w:val="28"/>
                <w:lang w:eastAsia="en-US"/>
              </w:rPr>
              <w:t xml:space="preserve">комиссию </w:t>
            </w:r>
            <w:r w:rsidRPr="00F72203">
              <w:rPr>
                <w:sz w:val="28"/>
                <w:szCs w:val="28"/>
                <w:lang w:eastAsia="en-US"/>
              </w:rPr>
              <w:t>Городской Думы Петропавловск-Камчатского городского округа</w:t>
            </w:r>
            <w:r w:rsidR="00FD3F29" w:rsidRPr="00F72203">
              <w:rPr>
                <w:rFonts w:eastAsia="Calibri"/>
                <w:b/>
                <w:sz w:val="28"/>
                <w:szCs w:val="28"/>
              </w:rPr>
              <w:t xml:space="preserve"> </w:t>
            </w:r>
            <w:r w:rsidR="00FD3F29" w:rsidRPr="00F72203">
              <w:rPr>
                <w:rFonts w:eastAsia="Calibri"/>
                <w:sz w:val="28"/>
                <w:szCs w:val="28"/>
              </w:rPr>
              <w:t>по рассмотрению уведомлений депутатов Городской Думы Петропавловск-Камчатского городского округа о возникновении личной заинтересованности при</w:t>
            </w:r>
            <w:r w:rsidR="00FF314E" w:rsidRPr="00F72203">
              <w:rPr>
                <w:rFonts w:eastAsia="Calibri"/>
                <w:sz w:val="28"/>
                <w:szCs w:val="28"/>
              </w:rPr>
              <w:t xml:space="preserve"> осуществлении полномочий</w:t>
            </w:r>
            <w:r w:rsidR="00FD3F29" w:rsidRPr="00F72203">
              <w:rPr>
                <w:rFonts w:eastAsia="Calibri"/>
                <w:sz w:val="28"/>
                <w:szCs w:val="28"/>
              </w:rPr>
              <w:t>, которая приводит или может привести к конфликту интересов</w:t>
            </w:r>
          </w:p>
          <w:p w:rsidR="00CD1D38" w:rsidRPr="00F72203" w:rsidRDefault="00CD1D38" w:rsidP="00193801">
            <w:pPr>
              <w:ind w:firstLine="35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72203">
              <w:rPr>
                <w:rFonts w:eastAsiaTheme="minorHAnsi"/>
                <w:sz w:val="28"/>
                <w:szCs w:val="28"/>
                <w:lang w:eastAsia="en-US"/>
              </w:rPr>
              <w:t>от _____________________________</w:t>
            </w:r>
          </w:p>
          <w:p w:rsidR="00CD1D38" w:rsidRDefault="00F72203" w:rsidP="00193801">
            <w:pPr>
              <w:ind w:firstLine="35"/>
              <w:jc w:val="center"/>
              <w:rPr>
                <w:rFonts w:eastAsiaTheme="minorHAnsi"/>
                <w:sz w:val="27"/>
                <w:szCs w:val="27"/>
                <w:lang w:eastAsia="en-US"/>
              </w:rPr>
            </w:pPr>
            <w:r>
              <w:rPr>
                <w:rFonts w:eastAsiaTheme="minorHAnsi"/>
                <w:sz w:val="27"/>
                <w:szCs w:val="27"/>
                <w:lang w:eastAsia="en-US"/>
              </w:rPr>
              <w:t xml:space="preserve">     </w:t>
            </w:r>
            <w:r w:rsidR="00CD1D38">
              <w:rPr>
                <w:rFonts w:eastAsiaTheme="minorHAnsi"/>
                <w:sz w:val="27"/>
                <w:szCs w:val="27"/>
                <w:lang w:eastAsia="en-US"/>
              </w:rPr>
              <w:t>_______________________________</w:t>
            </w:r>
          </w:p>
          <w:p w:rsidR="00CD1D38" w:rsidRDefault="00F72203" w:rsidP="00193801">
            <w:pPr>
              <w:ind w:firstLine="35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 </w:t>
            </w:r>
            <w:r w:rsidR="00CD1D38">
              <w:rPr>
                <w:rFonts w:eastAsiaTheme="minorHAnsi"/>
                <w:lang w:eastAsia="en-US"/>
              </w:rPr>
              <w:t>(Ф.И.О., замещаемая должность)</w:t>
            </w:r>
          </w:p>
        </w:tc>
      </w:tr>
    </w:tbl>
    <w:p w:rsidR="00CD1D38" w:rsidRDefault="00CD1D38" w:rsidP="00942674">
      <w:pPr>
        <w:jc w:val="center"/>
        <w:rPr>
          <w:rFonts w:eastAsiaTheme="minorHAnsi"/>
          <w:sz w:val="27"/>
          <w:szCs w:val="27"/>
          <w:lang w:eastAsia="en-US"/>
        </w:rPr>
      </w:pPr>
    </w:p>
    <w:p w:rsidR="00CD1D38" w:rsidRPr="00F72203" w:rsidRDefault="00CD1D38" w:rsidP="00942674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72203">
        <w:rPr>
          <w:rFonts w:eastAsiaTheme="minorHAnsi"/>
          <w:b/>
          <w:sz w:val="28"/>
          <w:szCs w:val="28"/>
          <w:lang w:eastAsia="en-US"/>
        </w:rPr>
        <w:t>УВЕДОМЛЕНИЕ</w:t>
      </w:r>
    </w:p>
    <w:p w:rsidR="00CD1D38" w:rsidRPr="00F72203" w:rsidRDefault="00CD1D38" w:rsidP="00942674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F72203">
        <w:rPr>
          <w:rFonts w:eastAsiaTheme="minorHAnsi"/>
          <w:b/>
          <w:sz w:val="28"/>
          <w:szCs w:val="28"/>
          <w:lang w:eastAsia="en-US"/>
        </w:rPr>
        <w:t>о возникновении личной заинтересованности при</w:t>
      </w:r>
      <w:r w:rsidR="00FF314E" w:rsidRPr="00F72203">
        <w:rPr>
          <w:rFonts w:eastAsia="Calibri"/>
          <w:sz w:val="28"/>
          <w:szCs w:val="28"/>
        </w:rPr>
        <w:t xml:space="preserve"> </w:t>
      </w:r>
      <w:r w:rsidR="00FF314E" w:rsidRPr="00F72203">
        <w:rPr>
          <w:rFonts w:eastAsia="Calibri"/>
          <w:b/>
          <w:sz w:val="28"/>
          <w:szCs w:val="28"/>
        </w:rPr>
        <w:t>осуществлении полномочий</w:t>
      </w:r>
      <w:r w:rsidRPr="00F72203">
        <w:rPr>
          <w:rFonts w:eastAsiaTheme="minorHAnsi"/>
          <w:b/>
          <w:sz w:val="28"/>
          <w:szCs w:val="28"/>
          <w:lang w:eastAsia="en-US"/>
        </w:rPr>
        <w:t>, которая приводит</w:t>
      </w:r>
      <w:r w:rsidR="00FF314E" w:rsidRPr="00F72203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F72203">
        <w:rPr>
          <w:rFonts w:eastAsiaTheme="minorHAnsi"/>
          <w:b/>
          <w:sz w:val="28"/>
          <w:szCs w:val="28"/>
          <w:lang w:eastAsia="en-US"/>
        </w:rPr>
        <w:t>или может привести к конфликту интересов</w:t>
      </w:r>
    </w:p>
    <w:p w:rsidR="00CD1D38" w:rsidRPr="00F72203" w:rsidRDefault="00CD1D38" w:rsidP="00942674">
      <w:pPr>
        <w:jc w:val="center"/>
        <w:rPr>
          <w:rFonts w:eastAsiaTheme="minorHAnsi"/>
          <w:sz w:val="28"/>
          <w:szCs w:val="28"/>
          <w:lang w:eastAsia="en-US"/>
        </w:rPr>
      </w:pPr>
    </w:p>
    <w:p w:rsidR="00CD1D38" w:rsidRPr="00F72203" w:rsidRDefault="00CD1D38" w:rsidP="00CD1D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 xml:space="preserve">Сообщаю о возникновении у меня личной заинтересованности при </w:t>
      </w:r>
      <w:r w:rsidR="00FF314E" w:rsidRPr="00F72203">
        <w:rPr>
          <w:rFonts w:eastAsia="Calibri"/>
          <w:sz w:val="28"/>
          <w:szCs w:val="28"/>
        </w:rPr>
        <w:t>осуществлении полномочий</w:t>
      </w:r>
      <w:r w:rsidRPr="00F72203">
        <w:rPr>
          <w:rFonts w:eastAsiaTheme="minorHAnsi"/>
          <w:sz w:val="28"/>
          <w:szCs w:val="28"/>
          <w:lang w:eastAsia="en-US"/>
        </w:rPr>
        <w:t>, которая приводит или может привести к конфликту интересов (нужное подчеркнуть).</w:t>
      </w:r>
    </w:p>
    <w:p w:rsidR="00CD1D38" w:rsidRPr="00F72203" w:rsidRDefault="00CD1D38" w:rsidP="00F72203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Обстоятельства, являющиеся основанием возникновения личной заинтересованности: ________________________________________________________________________________________________________________________________________________.</w:t>
      </w:r>
    </w:p>
    <w:p w:rsidR="00CD1D38" w:rsidRPr="00F72203" w:rsidRDefault="001142EC" w:rsidP="00CD1D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Полномочия</w:t>
      </w:r>
      <w:r w:rsidR="00CD1D38" w:rsidRPr="00F72203">
        <w:rPr>
          <w:rFonts w:eastAsiaTheme="minorHAnsi"/>
          <w:sz w:val="28"/>
          <w:szCs w:val="28"/>
          <w:lang w:eastAsia="en-US"/>
        </w:rPr>
        <w:t xml:space="preserve">, на </w:t>
      </w:r>
      <w:r w:rsidR="002A5210" w:rsidRPr="00F72203">
        <w:rPr>
          <w:rFonts w:eastAsiaTheme="minorHAnsi"/>
          <w:sz w:val="28"/>
          <w:szCs w:val="28"/>
          <w:lang w:eastAsia="en-US"/>
        </w:rPr>
        <w:t>осуществление</w:t>
      </w:r>
      <w:r w:rsidR="00CD1D38" w:rsidRPr="00F72203">
        <w:rPr>
          <w:rFonts w:eastAsiaTheme="minorHAnsi"/>
          <w:sz w:val="28"/>
          <w:szCs w:val="28"/>
          <w:lang w:eastAsia="en-US"/>
        </w:rPr>
        <w:t xml:space="preserve"> которых влияет или может повлиять личная заинтересованность: </w:t>
      </w:r>
    </w:p>
    <w:p w:rsidR="00CD1D38" w:rsidRPr="00F72203" w:rsidRDefault="00CD1D38" w:rsidP="00CD1D38">
      <w:pPr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________________________________________________________________________________________________________________________________________________.</w:t>
      </w:r>
    </w:p>
    <w:p w:rsidR="00CD1D38" w:rsidRPr="00F72203" w:rsidRDefault="00CD1D38" w:rsidP="00CD1D3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Предлагаемые меры по предотвращению или урегулированию конфликта интересов: ________________________________________________________________</w:t>
      </w:r>
      <w:r w:rsidR="00942674">
        <w:rPr>
          <w:rFonts w:eastAsiaTheme="minorHAnsi"/>
          <w:sz w:val="28"/>
          <w:szCs w:val="28"/>
          <w:lang w:eastAsia="en-US"/>
        </w:rPr>
        <w:t>_______</w:t>
      </w:r>
      <w:r w:rsidRPr="00F72203">
        <w:rPr>
          <w:rFonts w:eastAsiaTheme="minorHAnsi"/>
          <w:sz w:val="28"/>
          <w:szCs w:val="28"/>
          <w:lang w:eastAsia="en-US"/>
        </w:rPr>
        <w:t>_</w:t>
      </w:r>
    </w:p>
    <w:p w:rsidR="00CD1D38" w:rsidRPr="00F72203" w:rsidRDefault="00CD1D38" w:rsidP="00CD1D38">
      <w:pPr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________________________________________________________________________.</w:t>
      </w:r>
    </w:p>
    <w:p w:rsidR="00CD1D38" w:rsidRPr="00F72203" w:rsidRDefault="00CD1D38" w:rsidP="00942674">
      <w:pPr>
        <w:pStyle w:val="a3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Намереваюсь (не намереваюсь) лично присутствовать на заседании комиссии при рассмотрении настоящего уведомления</w:t>
      </w:r>
      <w:r w:rsidRPr="00F72203">
        <w:rPr>
          <w:rFonts w:eastAsia="Calibri"/>
          <w:sz w:val="28"/>
          <w:szCs w:val="28"/>
        </w:rPr>
        <w:t xml:space="preserve"> комиссией </w:t>
      </w:r>
      <w:r w:rsidRPr="00F72203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="00FD3F29" w:rsidRPr="00F72203">
        <w:rPr>
          <w:rFonts w:eastAsia="Calibri"/>
          <w:sz w:val="28"/>
          <w:szCs w:val="28"/>
        </w:rPr>
        <w:t xml:space="preserve">по рассмотрению уведомлений депутатов Городской Думы Петропавловск-Камчатского городского округа о возникновении личной заинтересованности при </w:t>
      </w:r>
      <w:r w:rsidR="00FF314E" w:rsidRPr="00F72203">
        <w:rPr>
          <w:rFonts w:eastAsia="Calibri"/>
          <w:sz w:val="28"/>
          <w:szCs w:val="28"/>
        </w:rPr>
        <w:t>осуществлении полномочий</w:t>
      </w:r>
      <w:r w:rsidR="00FD3F29" w:rsidRPr="00F72203">
        <w:rPr>
          <w:rFonts w:eastAsia="Calibri"/>
          <w:sz w:val="28"/>
          <w:szCs w:val="28"/>
        </w:rPr>
        <w:t>, которая приводит или может привести к конфликту интересов</w:t>
      </w:r>
      <w:r w:rsidRPr="00F72203">
        <w:rPr>
          <w:rFonts w:eastAsiaTheme="minorHAnsi"/>
          <w:sz w:val="28"/>
          <w:szCs w:val="28"/>
          <w:lang w:eastAsia="en-US"/>
        </w:rPr>
        <w:t xml:space="preserve"> (нужное подчеркнуть).</w:t>
      </w:r>
    </w:p>
    <w:p w:rsidR="00CD1D38" w:rsidRDefault="00CD1D38" w:rsidP="00CD1D38">
      <w:pPr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942674" w:rsidRPr="00F72203" w:rsidRDefault="00942674" w:rsidP="00CD1D38">
      <w:pPr>
        <w:ind w:left="567"/>
        <w:jc w:val="both"/>
        <w:rPr>
          <w:rFonts w:eastAsiaTheme="minorHAnsi"/>
          <w:sz w:val="28"/>
          <w:szCs w:val="28"/>
          <w:lang w:eastAsia="en-US"/>
        </w:rPr>
      </w:pPr>
    </w:p>
    <w:p w:rsidR="00CD1D38" w:rsidRPr="00F72203" w:rsidRDefault="00CD1D38" w:rsidP="00CD1D38">
      <w:pPr>
        <w:jc w:val="both"/>
        <w:rPr>
          <w:rFonts w:eastAsiaTheme="minorHAnsi"/>
          <w:sz w:val="28"/>
          <w:szCs w:val="28"/>
          <w:lang w:eastAsia="en-US"/>
        </w:rPr>
      </w:pPr>
      <w:r w:rsidRPr="00F72203">
        <w:rPr>
          <w:rFonts w:eastAsiaTheme="minorHAnsi"/>
          <w:sz w:val="28"/>
          <w:szCs w:val="28"/>
          <w:lang w:eastAsia="en-US"/>
        </w:rPr>
        <w:t>«____» ________ 20 __ г.           _________________                       _________________</w:t>
      </w:r>
    </w:p>
    <w:p w:rsidR="00AF2CA9" w:rsidRDefault="00CD1D38" w:rsidP="00FD3F29">
      <w:pPr>
        <w:ind w:left="567"/>
        <w:jc w:val="both"/>
        <w:rPr>
          <w:b/>
          <w:bCs/>
          <w:color w:val="000000"/>
          <w:spacing w:val="-5"/>
          <w:sz w:val="28"/>
          <w:szCs w:val="28"/>
        </w:rPr>
      </w:pPr>
      <w:r>
        <w:rPr>
          <w:rFonts w:eastAsiaTheme="minorHAnsi"/>
          <w:sz w:val="20"/>
          <w:szCs w:val="20"/>
          <w:lang w:eastAsia="en-US"/>
        </w:rPr>
        <w:t xml:space="preserve">                                                    (подпись лица, направляющего уведомление)   </w:t>
      </w:r>
      <w:r w:rsidR="00F72203">
        <w:rPr>
          <w:rFonts w:eastAsiaTheme="minorHAnsi"/>
          <w:sz w:val="20"/>
          <w:szCs w:val="20"/>
          <w:lang w:eastAsia="en-US"/>
        </w:rPr>
        <w:t xml:space="preserve">            </w:t>
      </w:r>
      <w:r w:rsidR="00942674">
        <w:rPr>
          <w:rFonts w:eastAsiaTheme="minorHAnsi"/>
          <w:sz w:val="20"/>
          <w:szCs w:val="20"/>
          <w:lang w:eastAsia="en-US"/>
        </w:rPr>
        <w:t xml:space="preserve"> </w:t>
      </w:r>
      <w:r>
        <w:rPr>
          <w:rFonts w:eastAsiaTheme="minorHAnsi"/>
          <w:sz w:val="20"/>
          <w:szCs w:val="20"/>
          <w:lang w:eastAsia="en-US"/>
        </w:rPr>
        <w:t>(расшифровка подписи)</w:t>
      </w:r>
    </w:p>
    <w:sectPr w:rsidR="00AF2CA9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6050"/>
    <w:rsid w:val="000249C3"/>
    <w:rsid w:val="000326AA"/>
    <w:rsid w:val="00065D23"/>
    <w:rsid w:val="00091BA6"/>
    <w:rsid w:val="0009577E"/>
    <w:rsid w:val="0009777A"/>
    <w:rsid w:val="000D2D32"/>
    <w:rsid w:val="000E0D83"/>
    <w:rsid w:val="000E73A8"/>
    <w:rsid w:val="000F0772"/>
    <w:rsid w:val="000F1E88"/>
    <w:rsid w:val="000F4496"/>
    <w:rsid w:val="001007CD"/>
    <w:rsid w:val="00106ADF"/>
    <w:rsid w:val="00111509"/>
    <w:rsid w:val="001142EC"/>
    <w:rsid w:val="001173CA"/>
    <w:rsid w:val="00121C40"/>
    <w:rsid w:val="001274B3"/>
    <w:rsid w:val="00135F22"/>
    <w:rsid w:val="0014392A"/>
    <w:rsid w:val="001526E8"/>
    <w:rsid w:val="00161461"/>
    <w:rsid w:val="00163C7C"/>
    <w:rsid w:val="00173ADC"/>
    <w:rsid w:val="00192DF7"/>
    <w:rsid w:val="00193801"/>
    <w:rsid w:val="001A11EB"/>
    <w:rsid w:val="001A78EF"/>
    <w:rsid w:val="001C39FE"/>
    <w:rsid w:val="001C4A97"/>
    <w:rsid w:val="001C65E3"/>
    <w:rsid w:val="001D5259"/>
    <w:rsid w:val="001F05E6"/>
    <w:rsid w:val="001F61D9"/>
    <w:rsid w:val="0020067C"/>
    <w:rsid w:val="00200B52"/>
    <w:rsid w:val="00206D70"/>
    <w:rsid w:val="0021689E"/>
    <w:rsid w:val="00230A89"/>
    <w:rsid w:val="00230DBF"/>
    <w:rsid w:val="0025124B"/>
    <w:rsid w:val="00263C56"/>
    <w:rsid w:val="002741DE"/>
    <w:rsid w:val="002755AA"/>
    <w:rsid w:val="00286D74"/>
    <w:rsid w:val="002A5210"/>
    <w:rsid w:val="002C60A0"/>
    <w:rsid w:val="002D5FFE"/>
    <w:rsid w:val="002E1737"/>
    <w:rsid w:val="002E4B64"/>
    <w:rsid w:val="002E583F"/>
    <w:rsid w:val="002F74FF"/>
    <w:rsid w:val="00306C3F"/>
    <w:rsid w:val="0031505C"/>
    <w:rsid w:val="0031639B"/>
    <w:rsid w:val="00317050"/>
    <w:rsid w:val="00317CAD"/>
    <w:rsid w:val="003225AE"/>
    <w:rsid w:val="00345656"/>
    <w:rsid w:val="00345B57"/>
    <w:rsid w:val="00346700"/>
    <w:rsid w:val="00360CA7"/>
    <w:rsid w:val="003660B2"/>
    <w:rsid w:val="0037021D"/>
    <w:rsid w:val="00371AB6"/>
    <w:rsid w:val="00390B5F"/>
    <w:rsid w:val="00390B9C"/>
    <w:rsid w:val="003B00EB"/>
    <w:rsid w:val="00416D8C"/>
    <w:rsid w:val="0041787F"/>
    <w:rsid w:val="004261CA"/>
    <w:rsid w:val="004417A4"/>
    <w:rsid w:val="00443609"/>
    <w:rsid w:val="00457723"/>
    <w:rsid w:val="004664C3"/>
    <w:rsid w:val="00482E1B"/>
    <w:rsid w:val="004873B3"/>
    <w:rsid w:val="00487C3E"/>
    <w:rsid w:val="00490F95"/>
    <w:rsid w:val="004A23FA"/>
    <w:rsid w:val="004B139F"/>
    <w:rsid w:val="004B3BF5"/>
    <w:rsid w:val="004C38FE"/>
    <w:rsid w:val="004C43AC"/>
    <w:rsid w:val="004E133C"/>
    <w:rsid w:val="004E18FC"/>
    <w:rsid w:val="00501638"/>
    <w:rsid w:val="00503706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1351"/>
    <w:rsid w:val="00582FC4"/>
    <w:rsid w:val="005B146C"/>
    <w:rsid w:val="005B34FB"/>
    <w:rsid w:val="005C0E65"/>
    <w:rsid w:val="005C3CB3"/>
    <w:rsid w:val="005C5A26"/>
    <w:rsid w:val="005D5C5A"/>
    <w:rsid w:val="005D77A7"/>
    <w:rsid w:val="005E72D6"/>
    <w:rsid w:val="00607C85"/>
    <w:rsid w:val="00627ED4"/>
    <w:rsid w:val="00632BE1"/>
    <w:rsid w:val="00634FDD"/>
    <w:rsid w:val="0063617D"/>
    <w:rsid w:val="0064639F"/>
    <w:rsid w:val="00647F37"/>
    <w:rsid w:val="00655B62"/>
    <w:rsid w:val="00660730"/>
    <w:rsid w:val="00664001"/>
    <w:rsid w:val="0067338E"/>
    <w:rsid w:val="00674EE4"/>
    <w:rsid w:val="006754F6"/>
    <w:rsid w:val="00676F26"/>
    <w:rsid w:val="00677A89"/>
    <w:rsid w:val="00691A42"/>
    <w:rsid w:val="006B3BFC"/>
    <w:rsid w:val="006C0BB0"/>
    <w:rsid w:val="006D39E2"/>
    <w:rsid w:val="006E20C4"/>
    <w:rsid w:val="00712DB4"/>
    <w:rsid w:val="00713B58"/>
    <w:rsid w:val="00721FF4"/>
    <w:rsid w:val="007250D1"/>
    <w:rsid w:val="007275AF"/>
    <w:rsid w:val="00733678"/>
    <w:rsid w:val="007366D6"/>
    <w:rsid w:val="0074224A"/>
    <w:rsid w:val="00752C3D"/>
    <w:rsid w:val="0075577D"/>
    <w:rsid w:val="007614AB"/>
    <w:rsid w:val="00774A37"/>
    <w:rsid w:val="0078163F"/>
    <w:rsid w:val="00786BF8"/>
    <w:rsid w:val="00790538"/>
    <w:rsid w:val="00790DD7"/>
    <w:rsid w:val="00790E0A"/>
    <w:rsid w:val="007A6879"/>
    <w:rsid w:val="007A7061"/>
    <w:rsid w:val="007A71BA"/>
    <w:rsid w:val="007C12F7"/>
    <w:rsid w:val="007C3787"/>
    <w:rsid w:val="007D0D51"/>
    <w:rsid w:val="007D3735"/>
    <w:rsid w:val="007D592C"/>
    <w:rsid w:val="007E46A0"/>
    <w:rsid w:val="007E54A3"/>
    <w:rsid w:val="008068E1"/>
    <w:rsid w:val="00817D07"/>
    <w:rsid w:val="00836807"/>
    <w:rsid w:val="00852EEA"/>
    <w:rsid w:val="0085332F"/>
    <w:rsid w:val="0086066E"/>
    <w:rsid w:val="008649BB"/>
    <w:rsid w:val="00865B0A"/>
    <w:rsid w:val="008705FA"/>
    <w:rsid w:val="00873987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1091"/>
    <w:rsid w:val="00912396"/>
    <w:rsid w:val="0091309F"/>
    <w:rsid w:val="00914D45"/>
    <w:rsid w:val="00927FCA"/>
    <w:rsid w:val="00936036"/>
    <w:rsid w:val="00942121"/>
    <w:rsid w:val="00942674"/>
    <w:rsid w:val="00963562"/>
    <w:rsid w:val="00971494"/>
    <w:rsid w:val="00971DFC"/>
    <w:rsid w:val="00983C4D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204CD"/>
    <w:rsid w:val="00A21543"/>
    <w:rsid w:val="00A43BB0"/>
    <w:rsid w:val="00A47814"/>
    <w:rsid w:val="00A5322F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A02FC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9171D"/>
    <w:rsid w:val="00BA5A26"/>
    <w:rsid w:val="00BB7887"/>
    <w:rsid w:val="00BC317A"/>
    <w:rsid w:val="00BD73D2"/>
    <w:rsid w:val="00BF01B4"/>
    <w:rsid w:val="00C1258A"/>
    <w:rsid w:val="00C33E44"/>
    <w:rsid w:val="00C41CE9"/>
    <w:rsid w:val="00C45438"/>
    <w:rsid w:val="00C57894"/>
    <w:rsid w:val="00C66061"/>
    <w:rsid w:val="00C73C50"/>
    <w:rsid w:val="00C751D9"/>
    <w:rsid w:val="00C92DD7"/>
    <w:rsid w:val="00CA445E"/>
    <w:rsid w:val="00CB0AF2"/>
    <w:rsid w:val="00CC0EEE"/>
    <w:rsid w:val="00CD1D38"/>
    <w:rsid w:val="00CD294F"/>
    <w:rsid w:val="00CD6B05"/>
    <w:rsid w:val="00CE1266"/>
    <w:rsid w:val="00CE1BC0"/>
    <w:rsid w:val="00CF0AC5"/>
    <w:rsid w:val="00CF7D0D"/>
    <w:rsid w:val="00D02621"/>
    <w:rsid w:val="00D044F5"/>
    <w:rsid w:val="00D11B37"/>
    <w:rsid w:val="00D24DC1"/>
    <w:rsid w:val="00D2730F"/>
    <w:rsid w:val="00D407FC"/>
    <w:rsid w:val="00D42E0C"/>
    <w:rsid w:val="00D450F9"/>
    <w:rsid w:val="00D502C4"/>
    <w:rsid w:val="00D65C56"/>
    <w:rsid w:val="00D72BE1"/>
    <w:rsid w:val="00DA4333"/>
    <w:rsid w:val="00DA7495"/>
    <w:rsid w:val="00DB3EE9"/>
    <w:rsid w:val="00DB6835"/>
    <w:rsid w:val="00DC4D6E"/>
    <w:rsid w:val="00DD259E"/>
    <w:rsid w:val="00DF4DBD"/>
    <w:rsid w:val="00DF6B2E"/>
    <w:rsid w:val="00E019C2"/>
    <w:rsid w:val="00E13622"/>
    <w:rsid w:val="00E2583E"/>
    <w:rsid w:val="00E25870"/>
    <w:rsid w:val="00E439D8"/>
    <w:rsid w:val="00E63B72"/>
    <w:rsid w:val="00E73101"/>
    <w:rsid w:val="00E80E5C"/>
    <w:rsid w:val="00E87586"/>
    <w:rsid w:val="00EC1D2D"/>
    <w:rsid w:val="00ED0F8A"/>
    <w:rsid w:val="00EE13BA"/>
    <w:rsid w:val="00EE1E76"/>
    <w:rsid w:val="00F11E06"/>
    <w:rsid w:val="00F253A3"/>
    <w:rsid w:val="00F35642"/>
    <w:rsid w:val="00F55ACC"/>
    <w:rsid w:val="00F5652C"/>
    <w:rsid w:val="00F65CDD"/>
    <w:rsid w:val="00F72203"/>
    <w:rsid w:val="00F72F5E"/>
    <w:rsid w:val="00F76C62"/>
    <w:rsid w:val="00F77824"/>
    <w:rsid w:val="00F778C5"/>
    <w:rsid w:val="00F8265C"/>
    <w:rsid w:val="00F826C8"/>
    <w:rsid w:val="00F84C6B"/>
    <w:rsid w:val="00F9063F"/>
    <w:rsid w:val="00FB65BE"/>
    <w:rsid w:val="00FB711B"/>
    <w:rsid w:val="00FC198F"/>
    <w:rsid w:val="00FC4642"/>
    <w:rsid w:val="00FD1B77"/>
    <w:rsid w:val="00FD3E1E"/>
    <w:rsid w:val="00FD3F29"/>
    <w:rsid w:val="00FD45A7"/>
    <w:rsid w:val="00FE4B62"/>
    <w:rsid w:val="00FF0E6E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21">
    <w:name w:val="Обычный2"/>
    <w:rsid w:val="00CD1D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ConsPlusNormal">
    <w:name w:val="ConsPlusNormal"/>
    <w:rsid w:val="00345B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  <w:style w:type="paragraph" w:customStyle="1" w:styleId="21">
    <w:name w:val="Обычный2"/>
    <w:rsid w:val="00CD1D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ConsPlusNormal">
    <w:name w:val="ConsPlusNormal"/>
    <w:rsid w:val="00345B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300BDE4FB31C58FC155833186488BA420CF0229542ED1FA0179AEAFB09AC04844E017D338424C3Eh0B6C" TargetMode="External"/><Relationship Id="rId13" Type="http://schemas.openxmlformats.org/officeDocument/2006/relationships/hyperlink" Target="consultantplus://offline/ref=860181AB0A6DD9C7699758F33C09D49A31C3A89869EA42C844811FE8B0CB58F1242827F7F534FDE7uAE3C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garantF1://25818141.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5818192.0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S:\!&#1043;&#1086;&#1088;&#1086;&#1076;&#1089;&#1082;&#1072;&#1103;%20&#1044;&#1091;&#1084;&#1072;\docs\5-&#1081;%20&#1089;&#1086;&#1079;&#1099;&#1074;\&#1056;&#1045;&#1064;&#1045;&#1053;&#1048;&#1071;%20&#1043;&#1086;&#1088;&#1086;&#1076;&#1089;&#1082;&#1086;&#1081;%20&#1044;&#1091;&#1084;&#1099;%20%20&#1055;&#1050;&#1043;&#1054;%205-&#1075;&#1086;%20&#1089;&#1086;&#1079;&#1099;&#1074;&#1072;\972-&#1088;%20&#1048;&#1079;&#1084;&#1077;&#1085;&#1077;&#1085;&#1080;&#1103;%20&#1074;%20891-&#1088;%20&#1055;&#1086;&#1083;&#1086;&#1078;&#1077;&#1085;&#1080;&#1077;%20&#1086;%20&#1082;&#1086;&#1084;&#1080;&#1089;&#1089;&#1080;&#1080;%20&#1087;&#1086;%20&#1082;&#1086;&#1085;&#1090;&#1088;&#1086;&#1083;&#1102;%20&#1089;&#1074;&#1077;&#1076;&#1077;&#1085;&#1080;&#1081;%20&#1087;&#1086;%20&#1076;&#1086;&#1093;&#1086;&#1076;&#1072;&#1084;%20&#1076;&#1077;&#1087;&#1091;&#1090;&#1072;&#1090;&#1086;&#1074;.docx" TargetMode="External"/><Relationship Id="rId10" Type="http://schemas.openxmlformats.org/officeDocument/2006/relationships/hyperlink" Target="garantF1://12064203.0" TargetMode="External"/><Relationship Id="rId4" Type="http://schemas.microsoft.com/office/2007/relationships/stylesWithEffects" Target="stylesWithEffects.xml"/><Relationship Id="rId9" Type="http://schemas.openxmlformats.org/officeDocument/2006/relationships/hyperlink" Target="garantF1://10003000.0" TargetMode="External"/><Relationship Id="rId14" Type="http://schemas.openxmlformats.org/officeDocument/2006/relationships/hyperlink" Target="file:///S:\!&#1043;&#1086;&#1088;&#1086;&#1076;&#1089;&#1082;&#1072;&#1103;%20&#1044;&#1091;&#1084;&#1072;\docs\5-&#1081;%20&#1089;&#1086;&#1079;&#1099;&#1074;\&#1056;&#1045;&#1064;&#1045;&#1053;&#1048;&#1071;%20&#1043;&#1086;&#1088;&#1086;&#1076;&#1089;&#1082;&#1086;&#1081;%20&#1044;&#1091;&#1084;&#1099;%20%20&#1055;&#1050;&#1043;&#1054;%205-&#1075;&#1086;%20&#1089;&#1086;&#1079;&#1099;&#1074;&#1072;\972-&#1088;%20&#1048;&#1079;&#1084;&#1077;&#1085;&#1077;&#1085;&#1080;&#1103;%20&#1074;%20891-&#1088;%20&#1055;&#1086;&#1083;&#1086;&#1078;&#1077;&#1085;&#1080;&#1077;%20&#1086;%20&#1082;&#1086;&#1084;&#1080;&#1089;&#1089;&#1080;&#1080;%20&#1087;&#1086;%20&#1082;&#1086;&#1085;&#1090;&#1088;&#1086;&#1083;&#1102;%20&#1089;&#1074;&#1077;&#1076;&#1077;&#1085;&#1080;&#1081;%20&#1087;&#1086;%20&#1076;&#1086;&#1093;&#1086;&#1076;&#1072;&#1084;%20&#1076;&#1077;&#1087;&#1091;&#1090;&#1072;&#1090;&#1086;&#107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C9432-099A-4150-B51E-83CD94980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2563</Words>
  <Characters>14612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17141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3</cp:revision>
  <cp:lastPrinted>2017-09-19T22:22:00Z</cp:lastPrinted>
  <dcterms:created xsi:type="dcterms:W3CDTF">2017-10-05T03:31:00Z</dcterms:created>
  <dcterms:modified xsi:type="dcterms:W3CDTF">2017-10-08T21:51:00Z</dcterms:modified>
</cp:coreProperties>
</file>