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721"/>
        <w:tblOverlap w:val="never"/>
        <w:tblW w:w="10358" w:type="dxa"/>
        <w:tblLook w:val="01E0" w:firstRow="1" w:lastRow="1" w:firstColumn="1" w:lastColumn="1" w:noHBand="0" w:noVBand="0"/>
      </w:tblPr>
      <w:tblGrid>
        <w:gridCol w:w="10358"/>
      </w:tblGrid>
      <w:tr w:rsidR="004953B4" w:rsidRPr="0023689B" w:rsidTr="002B4D25">
        <w:trPr>
          <w:trHeight w:val="1462"/>
        </w:trPr>
        <w:tc>
          <w:tcPr>
            <w:tcW w:w="10358" w:type="dxa"/>
            <w:hideMark/>
          </w:tcPr>
          <w:p w:rsidR="004953B4" w:rsidRPr="0023689B" w:rsidRDefault="004953B4" w:rsidP="002B4D25">
            <w:pPr>
              <w:spacing w:after="0" w:line="240" w:lineRule="auto"/>
              <w:ind w:left="-142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9DEF8" wp14:editId="0F2BBCA1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3B4" w:rsidRPr="0023689B" w:rsidTr="002B4D25">
        <w:trPr>
          <w:trHeight w:val="237"/>
        </w:trPr>
        <w:tc>
          <w:tcPr>
            <w:tcW w:w="10358" w:type="dxa"/>
            <w:hideMark/>
          </w:tcPr>
          <w:p w:rsidR="004953B4" w:rsidRPr="0023689B" w:rsidRDefault="004953B4" w:rsidP="002B4D2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4953B4" w:rsidRPr="0023689B" w:rsidTr="002B4D25">
        <w:trPr>
          <w:trHeight w:val="439"/>
        </w:trPr>
        <w:tc>
          <w:tcPr>
            <w:tcW w:w="10358" w:type="dxa"/>
            <w:hideMark/>
          </w:tcPr>
          <w:p w:rsidR="004953B4" w:rsidRPr="0023689B" w:rsidRDefault="004953B4" w:rsidP="002B4D25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4953B4" w:rsidRPr="0023689B" w:rsidTr="002B4D25">
        <w:trPr>
          <w:trHeight w:val="167"/>
        </w:trPr>
        <w:tc>
          <w:tcPr>
            <w:tcW w:w="10358" w:type="dxa"/>
          </w:tcPr>
          <w:p w:rsidR="004953B4" w:rsidRPr="002B4D25" w:rsidRDefault="002B4D25" w:rsidP="002B4D2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5DE72093" wp14:editId="06D9945A">
                      <wp:simplePos x="0" y="0"/>
                      <wp:positionH relativeFrom="column">
                        <wp:posOffset>-16510</wp:posOffset>
                      </wp:positionH>
                      <wp:positionV relativeFrom="page">
                        <wp:posOffset>40640</wp:posOffset>
                      </wp:positionV>
                      <wp:extent cx="6381750" cy="0"/>
                      <wp:effectExtent l="0" t="19050" r="38100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61F1C56" id="Line 3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3pt,3.2pt" to="501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B4D25" w:rsidRPr="002B4D25" w:rsidRDefault="002B4D25" w:rsidP="00591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4202CE" w:rsidRDefault="0023689B" w:rsidP="002368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23689B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4953B4" w:rsidP="004953B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21.03.2018 № 131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 </w:t>
            </w:r>
          </w:p>
        </w:tc>
      </w:tr>
      <w:tr w:rsidR="0023689B" w:rsidRPr="0023689B" w:rsidTr="0023689B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689B" w:rsidRPr="0023689B" w:rsidRDefault="004953B4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7-я 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23689B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89B" w:rsidRPr="0023689B" w:rsidRDefault="0023689B" w:rsidP="002368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23689B" w:rsidRPr="0023689B" w:rsidTr="001D3D60">
        <w:trPr>
          <w:trHeight w:val="339"/>
        </w:trPr>
        <w:tc>
          <w:tcPr>
            <w:tcW w:w="6204" w:type="dxa"/>
            <w:hideMark/>
          </w:tcPr>
          <w:p w:rsidR="0023689B" w:rsidRPr="0023689B" w:rsidRDefault="00C754D7" w:rsidP="006711A1">
            <w:pPr>
              <w:tabs>
                <w:tab w:val="left" w:pos="851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награждении Почетными грамотами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Думы Петропавловск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4B77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02CE" w:rsidRPr="004202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Камчатского городского округа </w:t>
            </w:r>
            <w:r w:rsidR="006711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работников</w:t>
            </w:r>
            <w:r w:rsidR="001D3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бюджетного учреждения культуры «Городской оркестр»</w:t>
            </w:r>
          </w:p>
        </w:tc>
      </w:tr>
    </w:tbl>
    <w:p w:rsidR="0023689B" w:rsidRPr="0023689B" w:rsidRDefault="0023689B" w:rsidP="0023689B">
      <w:pPr>
        <w:spacing w:after="0" w:line="240" w:lineRule="auto"/>
        <w:ind w:right="52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8C0E06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округа»</w:t>
      </w:r>
      <w:r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Городская Дума Петропавловск-Камчатского городского округа</w:t>
      </w:r>
    </w:p>
    <w:p w:rsidR="0023689B" w:rsidRPr="0023689B" w:rsidRDefault="0023689B" w:rsidP="00236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2368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3C1" w:rsidRDefault="00030B8B" w:rsidP="00671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B8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20E86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Почетными грамотами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городского округа</w:t>
      </w:r>
      <w:r w:rsidR="007D63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D3D60" w:rsidRDefault="007D63C1" w:rsidP="006711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4202CE" w:rsidRPr="00420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F3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D3D60">
        <w:rPr>
          <w:rFonts w:ascii="Times New Roman" w:eastAsia="Times New Roman" w:hAnsi="Times New Roman"/>
          <w:sz w:val="28"/>
          <w:szCs w:val="28"/>
          <w:lang w:eastAsia="ru-RU"/>
        </w:rPr>
        <w:t>большой вклад в развитие культуры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11A1">
        <w:rPr>
          <w:rFonts w:ascii="Times New Roman" w:eastAsia="Times New Roman" w:hAnsi="Times New Roman"/>
          <w:sz w:val="28"/>
          <w:szCs w:val="28"/>
          <w:lang w:eastAsia="ru-RU"/>
        </w:rPr>
        <w:t xml:space="preserve">в честь празднования Дня работников культуры и 10-летия образования </w:t>
      </w:r>
      <w:r w:rsidR="006711A1" w:rsidRPr="006711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культуры «Городской оркестр»</w:t>
      </w:r>
      <w:r w:rsidR="006711A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работников:</w:t>
      </w:r>
    </w:p>
    <w:p w:rsidR="001D3D60" w:rsidRDefault="006711A1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Жевнерчука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Виталия Игнатьевича – артиста высшей категории </w:t>
      </w:r>
      <w:r w:rsidRPr="006711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культуры «Городской оркестр»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1A1" w:rsidRDefault="006711A1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Зубкова Анатолия Викторовича – артиста высшей категории </w:t>
      </w:r>
      <w:r w:rsidRPr="006711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культуры «Городской оркестр»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1A1" w:rsidRDefault="006711A1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Левчука Юрия Николаевича – артиста, солиста </w:t>
      </w:r>
      <w:r w:rsidRPr="006711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бюджетного учреждения культуры «Городской оркестр»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11A1" w:rsidRDefault="00D84872" w:rsidP="006C62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Маковецкого Бориса Леонтьевича – Заслуженного артиста Российской Федерации, артиста высшей категории, солиста</w:t>
      </w:r>
      <w:r w:rsidR="00EF2A14" w:rsidRPr="00EF2A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бюджетного учреждения культуры «Городской оркестр»</w:t>
      </w:r>
      <w:r w:rsidR="002B21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0768" w:rsidRPr="00430768" w:rsidRDefault="00C67933" w:rsidP="00430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EF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A14" w:rsidRPr="00EF2A14">
        <w:rPr>
          <w:rFonts w:ascii="Times New Roman" w:eastAsia="Times New Roman" w:hAnsi="Times New Roman"/>
          <w:sz w:val="28"/>
          <w:szCs w:val="28"/>
          <w:lang w:eastAsia="ru-RU"/>
        </w:rPr>
        <w:t xml:space="preserve">за большой вклад в развитие культуры </w:t>
      </w:r>
      <w:proofErr w:type="gramStart"/>
      <w:r w:rsidR="00EF2A14" w:rsidRPr="00EF2A14">
        <w:rPr>
          <w:rFonts w:ascii="Times New Roman" w:eastAsia="Times New Roman" w:hAnsi="Times New Roman"/>
          <w:sz w:val="28"/>
          <w:szCs w:val="28"/>
          <w:lang w:eastAsia="ru-RU"/>
        </w:rPr>
        <w:t>Петропавловск-Камчатского</w:t>
      </w:r>
      <w:proofErr w:type="gramEnd"/>
      <w:r w:rsidR="00EF2A14" w:rsidRPr="00EF2A1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в честь празднования </w:t>
      </w:r>
      <w:r w:rsidR="00BD6D0F">
        <w:rPr>
          <w:rFonts w:ascii="Times New Roman" w:eastAsia="Times New Roman" w:hAnsi="Times New Roman"/>
          <w:sz w:val="28"/>
          <w:szCs w:val="28"/>
          <w:lang w:eastAsia="ru-RU"/>
        </w:rPr>
        <w:t>Дня работников культуры,</w:t>
      </w:r>
      <w:r w:rsidR="00EF2A14" w:rsidRPr="00EF2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F2A14" w:rsidRPr="00EF2A14">
        <w:rPr>
          <w:rFonts w:ascii="Times New Roman" w:eastAsia="Times New Roman" w:hAnsi="Times New Roman"/>
          <w:sz w:val="28"/>
          <w:szCs w:val="28"/>
          <w:lang w:eastAsia="ru-RU"/>
        </w:rPr>
        <w:t>10-летия образования муниципального бюджетного учреждения культуры «Городской оркестр»</w:t>
      </w:r>
      <w:r w:rsidR="00430768" w:rsidRPr="004307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768">
        <w:rPr>
          <w:rFonts w:ascii="Times New Roman" w:eastAsia="Times New Roman" w:hAnsi="Times New Roman"/>
          <w:sz w:val="28"/>
          <w:szCs w:val="28"/>
          <w:lang w:eastAsia="ru-RU"/>
        </w:rPr>
        <w:t xml:space="preserve">и в </w:t>
      </w:r>
      <w:r w:rsidR="00430768" w:rsidRPr="00430768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</w:t>
      </w:r>
      <w:r w:rsidR="00BD6D0F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430768" w:rsidRPr="00430768">
        <w:rPr>
          <w:rFonts w:ascii="Times New Roman" w:eastAsia="Times New Roman" w:hAnsi="Times New Roman"/>
          <w:sz w:val="28"/>
          <w:szCs w:val="28"/>
          <w:lang w:eastAsia="ru-RU"/>
        </w:rPr>
        <w:t>-летним юбилеем</w:t>
      </w:r>
      <w:r w:rsidR="00430768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430768" w:rsidRPr="00430768">
        <w:rPr>
          <w:rFonts w:ascii="Times New Roman" w:eastAsia="Times New Roman" w:hAnsi="Times New Roman"/>
          <w:sz w:val="28"/>
          <w:szCs w:val="28"/>
          <w:lang w:eastAsia="ru-RU"/>
        </w:rPr>
        <w:t>Ланового</w:t>
      </w:r>
      <w:proofErr w:type="spellEnd"/>
      <w:r w:rsidR="00430768" w:rsidRPr="00430768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Леонида </w:t>
      </w:r>
      <w:r w:rsidR="00430768" w:rsidRPr="004307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Владимировича – артиста муниципального бюджетного учреждения культуры «Городской оркестр»</w:t>
      </w:r>
      <w:r w:rsidR="004307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689B" w:rsidRPr="0023689B" w:rsidRDefault="00C67933" w:rsidP="00420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689B" w:rsidRPr="0023689B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газету «Град Петра и Павла» </w:t>
      </w:r>
      <w:r w:rsidR="008D31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3689B" w:rsidRPr="0023689B">
        <w:rPr>
          <w:rFonts w:ascii="Times New Roman" w:eastAsia="Times New Roman" w:hAnsi="Times New Roman"/>
          <w:sz w:val="28"/>
          <w:szCs w:val="28"/>
          <w:lang w:eastAsia="ru-RU"/>
        </w:rPr>
        <w:t>для опубликования.</w:t>
      </w:r>
    </w:p>
    <w:p w:rsidR="00183221" w:rsidRPr="00430768" w:rsidRDefault="00183221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768" w:rsidRPr="00430768" w:rsidRDefault="00430768" w:rsidP="00183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77"/>
        <w:gridCol w:w="6237"/>
      </w:tblGrid>
      <w:tr w:rsidR="000F2722" w:rsidRPr="0023689B" w:rsidTr="004953B4">
        <w:trPr>
          <w:trHeight w:val="857"/>
        </w:trPr>
        <w:tc>
          <w:tcPr>
            <w:tcW w:w="4077" w:type="dxa"/>
            <w:hideMark/>
          </w:tcPr>
          <w:p w:rsidR="000F2722" w:rsidRPr="0023689B" w:rsidRDefault="000F2722" w:rsidP="000F2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редседатель Городской Думы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368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городского округа</w:t>
            </w:r>
          </w:p>
        </w:tc>
        <w:tc>
          <w:tcPr>
            <w:tcW w:w="6237" w:type="dxa"/>
            <w:vAlign w:val="bottom"/>
            <w:hideMark/>
          </w:tcPr>
          <w:p w:rsidR="000F2722" w:rsidRPr="0023689B" w:rsidRDefault="000F2722" w:rsidP="00654426">
            <w:pPr>
              <w:tabs>
                <w:tab w:val="left" w:pos="4428"/>
              </w:tabs>
              <w:spacing w:after="0" w:line="240" w:lineRule="auto"/>
              <w:ind w:firstLine="601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183221" w:rsidRDefault="00183221" w:rsidP="00654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83221" w:rsidSect="006544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30B8B"/>
    <w:rsid w:val="0004134D"/>
    <w:rsid w:val="00066FF2"/>
    <w:rsid w:val="000763C6"/>
    <w:rsid w:val="000F2722"/>
    <w:rsid w:val="001073AC"/>
    <w:rsid w:val="0012461B"/>
    <w:rsid w:val="001567DE"/>
    <w:rsid w:val="00157706"/>
    <w:rsid w:val="001701FD"/>
    <w:rsid w:val="00183221"/>
    <w:rsid w:val="00194A3B"/>
    <w:rsid w:val="001B328F"/>
    <w:rsid w:val="001D1EAF"/>
    <w:rsid w:val="001D3D60"/>
    <w:rsid w:val="00234BB0"/>
    <w:rsid w:val="0023689B"/>
    <w:rsid w:val="00255B5E"/>
    <w:rsid w:val="00261027"/>
    <w:rsid w:val="00277CB7"/>
    <w:rsid w:val="002B21D9"/>
    <w:rsid w:val="002B4D25"/>
    <w:rsid w:val="002D6187"/>
    <w:rsid w:val="003356B4"/>
    <w:rsid w:val="0037554A"/>
    <w:rsid w:val="00382287"/>
    <w:rsid w:val="004202CE"/>
    <w:rsid w:val="00430768"/>
    <w:rsid w:val="004713F1"/>
    <w:rsid w:val="004953B4"/>
    <w:rsid w:val="00495B94"/>
    <w:rsid w:val="004B71D8"/>
    <w:rsid w:val="004B77B2"/>
    <w:rsid w:val="00520E86"/>
    <w:rsid w:val="00537121"/>
    <w:rsid w:val="00586E6D"/>
    <w:rsid w:val="0059198B"/>
    <w:rsid w:val="005D6EC2"/>
    <w:rsid w:val="00604CC1"/>
    <w:rsid w:val="00622AA6"/>
    <w:rsid w:val="00643169"/>
    <w:rsid w:val="00654426"/>
    <w:rsid w:val="006711A1"/>
    <w:rsid w:val="00677044"/>
    <w:rsid w:val="006C3F0C"/>
    <w:rsid w:val="006C6257"/>
    <w:rsid w:val="006F12DA"/>
    <w:rsid w:val="00721B12"/>
    <w:rsid w:val="007242B4"/>
    <w:rsid w:val="00744A15"/>
    <w:rsid w:val="00774809"/>
    <w:rsid w:val="00791575"/>
    <w:rsid w:val="00791FDD"/>
    <w:rsid w:val="007D63C1"/>
    <w:rsid w:val="007F5984"/>
    <w:rsid w:val="00803052"/>
    <w:rsid w:val="00804A48"/>
    <w:rsid w:val="008215BC"/>
    <w:rsid w:val="008C0E06"/>
    <w:rsid w:val="008D31B5"/>
    <w:rsid w:val="008F09AE"/>
    <w:rsid w:val="009973B6"/>
    <w:rsid w:val="009C4EBC"/>
    <w:rsid w:val="009E1C40"/>
    <w:rsid w:val="00A94665"/>
    <w:rsid w:val="00AB73A3"/>
    <w:rsid w:val="00AC4F2F"/>
    <w:rsid w:val="00AE0930"/>
    <w:rsid w:val="00AE320A"/>
    <w:rsid w:val="00AE6F98"/>
    <w:rsid w:val="00B01346"/>
    <w:rsid w:val="00B33228"/>
    <w:rsid w:val="00B33800"/>
    <w:rsid w:val="00B37730"/>
    <w:rsid w:val="00B70C47"/>
    <w:rsid w:val="00BB1E46"/>
    <w:rsid w:val="00BD6D0F"/>
    <w:rsid w:val="00C26F38"/>
    <w:rsid w:val="00C33FC6"/>
    <w:rsid w:val="00C3636E"/>
    <w:rsid w:val="00C67933"/>
    <w:rsid w:val="00C74BCC"/>
    <w:rsid w:val="00C754D7"/>
    <w:rsid w:val="00D15A13"/>
    <w:rsid w:val="00D2032F"/>
    <w:rsid w:val="00D245CF"/>
    <w:rsid w:val="00D43680"/>
    <w:rsid w:val="00D724B6"/>
    <w:rsid w:val="00D84872"/>
    <w:rsid w:val="00D85B3C"/>
    <w:rsid w:val="00D939D1"/>
    <w:rsid w:val="00E01A8B"/>
    <w:rsid w:val="00E16EC7"/>
    <w:rsid w:val="00E54C24"/>
    <w:rsid w:val="00E64B9B"/>
    <w:rsid w:val="00E71F0A"/>
    <w:rsid w:val="00EA2544"/>
    <w:rsid w:val="00EB3B22"/>
    <w:rsid w:val="00EB4B0C"/>
    <w:rsid w:val="00EC5DE8"/>
    <w:rsid w:val="00EF2A14"/>
    <w:rsid w:val="00EF2D5B"/>
    <w:rsid w:val="00F014AD"/>
    <w:rsid w:val="00F10F2C"/>
    <w:rsid w:val="00F54F6F"/>
    <w:rsid w:val="00F7494F"/>
    <w:rsid w:val="00FE066B"/>
    <w:rsid w:val="00FE4288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202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6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1D9D-A567-4F60-8AAB-D87A74FF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Иванков Тимур Павлович</cp:lastModifiedBy>
  <cp:revision>21</cp:revision>
  <cp:lastPrinted>2018-02-22T01:07:00Z</cp:lastPrinted>
  <dcterms:created xsi:type="dcterms:W3CDTF">2017-11-16T01:42:00Z</dcterms:created>
  <dcterms:modified xsi:type="dcterms:W3CDTF">2018-03-22T08:06:00Z</dcterms:modified>
</cp:coreProperties>
</file>