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86"/>
        <w:tblOverlap w:val="never"/>
        <w:tblW w:w="10358" w:type="dxa"/>
        <w:tblLook w:val="01E0" w:firstRow="1" w:lastRow="1" w:firstColumn="1" w:lastColumn="1" w:noHBand="0" w:noVBand="0"/>
      </w:tblPr>
      <w:tblGrid>
        <w:gridCol w:w="10358"/>
      </w:tblGrid>
      <w:tr w:rsidR="008F0D51" w:rsidRPr="0023689B" w:rsidTr="008F0D51">
        <w:trPr>
          <w:trHeight w:val="1462"/>
        </w:trPr>
        <w:tc>
          <w:tcPr>
            <w:tcW w:w="10358" w:type="dxa"/>
            <w:hideMark/>
          </w:tcPr>
          <w:p w:rsidR="008F0D51" w:rsidRPr="0023689B" w:rsidRDefault="008F0D51" w:rsidP="008F0D51">
            <w:pPr>
              <w:spacing w:after="0" w:line="240" w:lineRule="auto"/>
              <w:ind w:right="-108"/>
              <w:jc w:val="center"/>
              <w:rPr>
                <w:rFonts w:ascii="Bookman Old Style" w:eastAsia="Times New Roman" w:hAnsi="Bookman Old Style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21F7E3" wp14:editId="772F7DA7">
                  <wp:extent cx="1133475" cy="1000125"/>
                  <wp:effectExtent l="0" t="0" r="9525" b="9525"/>
                  <wp:docPr id="20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D51" w:rsidRPr="0023689B" w:rsidTr="008F0D51">
        <w:trPr>
          <w:trHeight w:val="237"/>
        </w:trPr>
        <w:tc>
          <w:tcPr>
            <w:tcW w:w="10358" w:type="dxa"/>
            <w:hideMark/>
          </w:tcPr>
          <w:p w:rsidR="008F0D51" w:rsidRPr="0023689B" w:rsidRDefault="008F0D51" w:rsidP="008F0D51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8F0D51" w:rsidRPr="0023689B" w:rsidTr="00220821">
        <w:trPr>
          <w:trHeight w:val="328"/>
        </w:trPr>
        <w:tc>
          <w:tcPr>
            <w:tcW w:w="10358" w:type="dxa"/>
            <w:hideMark/>
          </w:tcPr>
          <w:p w:rsidR="008F0D51" w:rsidRPr="0023689B" w:rsidRDefault="008F0D51" w:rsidP="008F0D51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proofErr w:type="gramStart"/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ПЕТРОПАВЛОВСК-КАМЧАТСКОГО</w:t>
            </w:r>
            <w:proofErr w:type="gramEnd"/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 xml:space="preserve"> ГОРОДСКОГО ОКРУГА</w:t>
            </w:r>
          </w:p>
        </w:tc>
      </w:tr>
      <w:tr w:rsidR="008F0D51" w:rsidRPr="0023689B" w:rsidTr="00220821">
        <w:trPr>
          <w:trHeight w:val="306"/>
        </w:trPr>
        <w:tc>
          <w:tcPr>
            <w:tcW w:w="10358" w:type="dxa"/>
          </w:tcPr>
          <w:p w:rsidR="008F0D51" w:rsidRPr="00BD1E49" w:rsidRDefault="00220821" w:rsidP="008F0D51">
            <w:pPr>
              <w:tabs>
                <w:tab w:val="left" w:pos="43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3B4922D1" wp14:editId="7FC98802">
                      <wp:simplePos x="0" y="0"/>
                      <wp:positionH relativeFrom="column">
                        <wp:posOffset>-53340</wp:posOffset>
                      </wp:positionH>
                      <wp:positionV relativeFrom="page">
                        <wp:posOffset>88265</wp:posOffset>
                      </wp:positionV>
                      <wp:extent cx="6544310" cy="0"/>
                      <wp:effectExtent l="0" t="19050" r="27940" b="38100"/>
                      <wp:wrapNone/>
                      <wp:docPr id="5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431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4.2pt,6.95pt" to="511.1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KJwHQIAADs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A45634" w:rsidRPr="00A45634" w:rsidRDefault="00A45634" w:rsidP="0059198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198B" w:rsidRPr="0023689B" w:rsidRDefault="0023689B" w:rsidP="0059198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E01A8B">
        <w:rPr>
          <w:rFonts w:ascii="Times New Roman" w:eastAsia="Times New Roman" w:hAnsi="Times New Roman"/>
          <w:b/>
          <w:sz w:val="36"/>
          <w:szCs w:val="36"/>
          <w:lang w:eastAsia="ru-RU"/>
        </w:rPr>
        <w:t>РЕШЕНИЕ</w:t>
      </w:r>
    </w:p>
    <w:p w:rsidR="0023689B" w:rsidRPr="00BD1E49" w:rsidRDefault="0023689B" w:rsidP="0023689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23689B" w:rsidRPr="0023689B" w:rsidTr="0023689B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8F0D51" w:rsidP="00A45634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8F09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19.04.2017 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A45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1298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-р </w:t>
            </w:r>
          </w:p>
        </w:tc>
      </w:tr>
      <w:tr w:rsidR="0023689B" w:rsidRPr="0023689B" w:rsidTr="0023689B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E01A8B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-я сессия</w:t>
            </w:r>
          </w:p>
        </w:tc>
      </w:tr>
      <w:tr w:rsidR="0023689B" w:rsidRPr="0023689B" w:rsidTr="0023689B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3689B" w:rsidRPr="0023689B" w:rsidRDefault="0023689B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proofErr w:type="spellStart"/>
            <w:r w:rsidRPr="0023689B">
              <w:rPr>
                <w:rFonts w:ascii="Times New Roman" w:eastAsia="Times New Roman" w:hAnsi="Times New Roman"/>
                <w:lang w:eastAsia="ru-RU"/>
              </w:rPr>
              <w:t>г</w:t>
            </w:r>
            <w:proofErr w:type="gramStart"/>
            <w:r w:rsidRPr="0023689B">
              <w:rPr>
                <w:rFonts w:ascii="Times New Roman" w:eastAsia="Times New Roman" w:hAnsi="Times New Roman"/>
                <w:lang w:eastAsia="ru-RU"/>
              </w:rPr>
              <w:t>.П</w:t>
            </w:r>
            <w:proofErr w:type="gramEnd"/>
            <w:r w:rsidRPr="0023689B">
              <w:rPr>
                <w:rFonts w:ascii="Times New Roman" w:eastAsia="Times New Roman" w:hAnsi="Times New Roman"/>
                <w:lang w:eastAsia="ru-RU"/>
              </w:rPr>
              <w:t>етропавловск</w:t>
            </w:r>
            <w:proofErr w:type="spellEnd"/>
            <w:r w:rsidRPr="0023689B">
              <w:rPr>
                <w:rFonts w:ascii="Times New Roman" w:eastAsia="Times New Roman" w:hAnsi="Times New Roman"/>
                <w:lang w:eastAsia="ru-RU"/>
              </w:rPr>
              <w:t>-Камчатский</w:t>
            </w:r>
          </w:p>
        </w:tc>
      </w:tr>
    </w:tbl>
    <w:p w:rsidR="0023689B" w:rsidRPr="0023689B" w:rsidRDefault="0023689B" w:rsidP="0023689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4"/>
      </w:tblGrid>
      <w:tr w:rsidR="0023689B" w:rsidRPr="0023689B" w:rsidTr="00614FE9">
        <w:trPr>
          <w:trHeight w:val="339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3689B" w:rsidRPr="0023689B" w:rsidRDefault="00774809" w:rsidP="00BD1E49">
            <w:pPr>
              <w:tabs>
                <w:tab w:val="left" w:pos="851"/>
                <w:tab w:val="left" w:pos="1134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 награждении Почетной грамотой Городской Думы </w:t>
            </w:r>
            <w:proofErr w:type="gramStart"/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 работников </w:t>
            </w:r>
            <w:r w:rsidR="00BD1E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Филиала № 2 федерального казенного учреждения «1477 Военно-морской клинический госпиталь» Министерства обороны Российской Федерации</w:t>
            </w:r>
            <w:r w:rsidR="00D245CF" w:rsidRPr="00D245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23689B" w:rsidRPr="0023689B" w:rsidRDefault="0023689B" w:rsidP="0023689B">
      <w:pPr>
        <w:spacing w:after="0" w:line="240" w:lineRule="auto"/>
        <w:ind w:right="521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Решением Городской Думы </w:t>
      </w:r>
      <w:proofErr w:type="gramStart"/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от 31.10.2013 № 145-нд «О наградах и почетных званиях Петропавловск-Камчатского городского округа», Городская Дума Петропавловск-Камчатского городского округа</w:t>
      </w:r>
    </w:p>
    <w:p w:rsidR="0023689B" w:rsidRPr="0023689B" w:rsidRDefault="0023689B" w:rsidP="00236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>РЕШИЛА:</w:t>
      </w: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23689B" w:rsidRPr="0023689B" w:rsidRDefault="0023689B" w:rsidP="0023689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1E49" w:rsidRDefault="00030B8B" w:rsidP="00D245C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B8B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D245CF" w:rsidRPr="00D245CF">
        <w:rPr>
          <w:rFonts w:ascii="Times New Roman" w:eastAsia="Times New Roman" w:hAnsi="Times New Roman"/>
          <w:sz w:val="28"/>
          <w:szCs w:val="28"/>
          <w:lang w:eastAsia="ru-RU"/>
        </w:rPr>
        <w:t xml:space="preserve">Наградить Почетной грамотой Городской Думы </w:t>
      </w:r>
      <w:proofErr w:type="gramStart"/>
      <w:r w:rsidR="00D245CF" w:rsidRPr="00D245CF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="00D245CF" w:rsidRPr="00D245CF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за добросовестный многолетний труд, </w:t>
      </w:r>
      <w:r w:rsidR="00BD1E49">
        <w:rPr>
          <w:rFonts w:ascii="Times New Roman" w:eastAsia="Times New Roman" w:hAnsi="Times New Roman"/>
          <w:sz w:val="28"/>
          <w:szCs w:val="28"/>
          <w:lang w:eastAsia="ru-RU"/>
        </w:rPr>
        <w:t>высокий уровень профессионализма и в связи с празднованием Международного</w:t>
      </w:r>
      <w:r w:rsidR="00C17EA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BD1E49">
        <w:rPr>
          <w:rFonts w:ascii="Times New Roman" w:eastAsia="Times New Roman" w:hAnsi="Times New Roman"/>
          <w:sz w:val="28"/>
          <w:szCs w:val="28"/>
          <w:lang w:eastAsia="ru-RU"/>
        </w:rPr>
        <w:t xml:space="preserve">Дня медицинской сестры следующих работников </w:t>
      </w:r>
      <w:r w:rsidR="00BD1E49" w:rsidRPr="00BD1E49">
        <w:rPr>
          <w:rFonts w:ascii="Times New Roman" w:eastAsia="Times New Roman" w:hAnsi="Times New Roman"/>
          <w:sz w:val="28"/>
          <w:szCs w:val="28"/>
          <w:lang w:eastAsia="ru-RU"/>
        </w:rPr>
        <w:t>Филиала № 2 федерального казенного учреждения «1477 Военно-морской клинический госпиталь» Министерства обороны Российской Федерации</w:t>
      </w:r>
      <w:r w:rsidR="00BD1E49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tbl>
      <w:tblPr>
        <w:tblW w:w="10320" w:type="dxa"/>
        <w:tblLayout w:type="fixed"/>
        <w:tblLook w:val="04A0" w:firstRow="1" w:lastRow="0" w:firstColumn="1" w:lastColumn="0" w:noHBand="0" w:noVBand="1"/>
      </w:tblPr>
      <w:tblGrid>
        <w:gridCol w:w="3652"/>
        <w:gridCol w:w="284"/>
        <w:gridCol w:w="6384"/>
      </w:tblGrid>
      <w:tr w:rsidR="0023689B" w:rsidRPr="0023689B" w:rsidTr="00E32CC1">
        <w:tc>
          <w:tcPr>
            <w:tcW w:w="3652" w:type="dxa"/>
            <w:hideMark/>
          </w:tcPr>
          <w:p w:rsidR="0023689B" w:rsidRDefault="00BD1E49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Кулешову </w:t>
            </w:r>
          </w:p>
          <w:p w:rsidR="00BD1E49" w:rsidRPr="0023689B" w:rsidRDefault="00BD1E49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Анжелу Валерьевну</w:t>
            </w:r>
          </w:p>
        </w:tc>
        <w:tc>
          <w:tcPr>
            <w:tcW w:w="284" w:type="dxa"/>
            <w:hideMark/>
          </w:tcPr>
          <w:p w:rsidR="0023689B" w:rsidRPr="0023689B" w:rsidRDefault="0023689B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384" w:type="dxa"/>
          </w:tcPr>
          <w:p w:rsidR="0023689B" w:rsidRPr="0023689B" w:rsidRDefault="00BD1E49" w:rsidP="00BD1E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лаборанта лабораторного отделения Филиала № 2 федерального государственного казенного учреждения </w:t>
            </w:r>
            <w:r w:rsidRPr="00BD1E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«1477 Военно-морской клинический госпиталь» Министерства обороны Российской Федерации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</w:tc>
      </w:tr>
      <w:tr w:rsidR="0023689B" w:rsidRPr="0023689B" w:rsidTr="00E32CC1">
        <w:tc>
          <w:tcPr>
            <w:tcW w:w="3652" w:type="dxa"/>
            <w:hideMark/>
          </w:tcPr>
          <w:p w:rsidR="0023689B" w:rsidRDefault="00BD1E49" w:rsidP="00EC5D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Пулатову</w:t>
            </w:r>
            <w:proofErr w:type="spellEnd"/>
          </w:p>
          <w:p w:rsidR="00BD1E49" w:rsidRPr="0023689B" w:rsidRDefault="00BD1E49" w:rsidP="00EC5D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Жанну Александровну</w:t>
            </w:r>
          </w:p>
        </w:tc>
        <w:tc>
          <w:tcPr>
            <w:tcW w:w="284" w:type="dxa"/>
            <w:hideMark/>
          </w:tcPr>
          <w:p w:rsidR="0023689B" w:rsidRPr="0023689B" w:rsidRDefault="0023689B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384" w:type="dxa"/>
          </w:tcPr>
          <w:p w:rsidR="0023689B" w:rsidRDefault="00BD1E49" w:rsidP="00E32C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старшую медицинскую сестру</w:t>
            </w:r>
            <w:r w:rsidR="00E32CC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отоларингологического отделения </w:t>
            </w:r>
            <w:r w:rsidRPr="00BD1E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Филиала № 2 федерального государственного казенного учреждения «1477 Военно-морской клинический госпиталь» Министерства обороны Российской Федерации;</w:t>
            </w:r>
          </w:p>
          <w:p w:rsidR="00E32CC1" w:rsidRPr="0023689B" w:rsidRDefault="00E32CC1" w:rsidP="00E32C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</w:tr>
      <w:tr w:rsidR="00D245CF" w:rsidRPr="0023689B" w:rsidTr="00E32CC1">
        <w:tc>
          <w:tcPr>
            <w:tcW w:w="3652" w:type="dxa"/>
          </w:tcPr>
          <w:p w:rsidR="00D245CF" w:rsidRDefault="00BD1E49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Церковную </w:t>
            </w:r>
          </w:p>
          <w:p w:rsidR="00BD1E49" w:rsidRPr="0023689B" w:rsidRDefault="00BD1E49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Марину Петровну</w:t>
            </w:r>
          </w:p>
        </w:tc>
        <w:tc>
          <w:tcPr>
            <w:tcW w:w="284" w:type="dxa"/>
          </w:tcPr>
          <w:p w:rsidR="00D245CF" w:rsidRPr="0023689B" w:rsidRDefault="00D245CF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384" w:type="dxa"/>
          </w:tcPr>
          <w:p w:rsidR="00D245CF" w:rsidRPr="0023689B" w:rsidRDefault="00BD1E49" w:rsidP="00AE32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старшую медицинскую сестру стоматологического отделения поликлиники </w:t>
            </w:r>
            <w:r w:rsidRPr="00BD1E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Филиала № 2 федерального государственного казенного учреждения «1477 Военно-морской клинический госпиталь» Министерства обороны Российской Федерации;</w:t>
            </w:r>
          </w:p>
        </w:tc>
      </w:tr>
      <w:tr w:rsidR="00EC5DE8" w:rsidRPr="0023689B" w:rsidTr="00E32CC1">
        <w:tc>
          <w:tcPr>
            <w:tcW w:w="3652" w:type="dxa"/>
          </w:tcPr>
          <w:p w:rsidR="00EC5DE8" w:rsidRDefault="00BD1E49" w:rsidP="00335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Шахову</w:t>
            </w:r>
          </w:p>
          <w:p w:rsidR="00BD1E49" w:rsidRDefault="00BD1E49" w:rsidP="00335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Ольгу Юрьевну</w:t>
            </w:r>
          </w:p>
        </w:tc>
        <w:tc>
          <w:tcPr>
            <w:tcW w:w="284" w:type="dxa"/>
          </w:tcPr>
          <w:p w:rsidR="00EC5DE8" w:rsidRPr="0023689B" w:rsidRDefault="00EC5DE8" w:rsidP="00343B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384" w:type="dxa"/>
          </w:tcPr>
          <w:p w:rsidR="00EC5DE8" w:rsidRDefault="00162E7A" w:rsidP="00803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="00BD1E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таршую медицинскую сестру терапевтического отделения поликлиники </w:t>
            </w:r>
            <w:r w:rsidRPr="00162E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Филиала № 2 федерального государственного казенного учреждения «1477 Военно-морской клинический госпиталь» Министерст</w:t>
            </w:r>
            <w:r w:rsidR="00614F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ва обороны Российской Федерации.</w:t>
            </w:r>
          </w:p>
        </w:tc>
      </w:tr>
    </w:tbl>
    <w:p w:rsidR="0023689B" w:rsidRPr="0023689B" w:rsidRDefault="0023689B" w:rsidP="0023689B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>2. Направить настоящее решение в газету «Град Петра и Павла»</w:t>
      </w:r>
      <w:r w:rsidR="00614FE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4563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>для опубликования.</w:t>
      </w:r>
    </w:p>
    <w:p w:rsidR="00183221" w:rsidRDefault="00183221" w:rsidP="0018322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0F2C" w:rsidRPr="00F10F2C" w:rsidRDefault="00F10F2C" w:rsidP="0018322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422" w:type="dxa"/>
        <w:tblLook w:val="01E0" w:firstRow="1" w:lastRow="1" w:firstColumn="1" w:lastColumn="1" w:noHBand="0" w:noVBand="0"/>
      </w:tblPr>
      <w:tblGrid>
        <w:gridCol w:w="4644"/>
        <w:gridCol w:w="2552"/>
        <w:gridCol w:w="3226"/>
      </w:tblGrid>
      <w:tr w:rsidR="0023689B" w:rsidRPr="0023689B" w:rsidTr="0023689B">
        <w:trPr>
          <w:trHeight w:val="857"/>
        </w:trPr>
        <w:tc>
          <w:tcPr>
            <w:tcW w:w="4644" w:type="dxa"/>
            <w:hideMark/>
          </w:tcPr>
          <w:p w:rsidR="0023689B" w:rsidRPr="0023689B" w:rsidRDefault="0023689B" w:rsidP="002368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Председатель Городской Думы</w:t>
            </w:r>
          </w:p>
          <w:p w:rsidR="0023689B" w:rsidRPr="0023689B" w:rsidRDefault="0023689B" w:rsidP="002368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</w:t>
            </w:r>
          </w:p>
        </w:tc>
        <w:tc>
          <w:tcPr>
            <w:tcW w:w="2552" w:type="dxa"/>
          </w:tcPr>
          <w:p w:rsidR="0023689B" w:rsidRPr="0023689B" w:rsidRDefault="0023689B" w:rsidP="0023689B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26" w:type="dxa"/>
            <w:vAlign w:val="bottom"/>
            <w:hideMark/>
          </w:tcPr>
          <w:p w:rsidR="0023689B" w:rsidRPr="0023689B" w:rsidRDefault="0023689B" w:rsidP="0023689B">
            <w:pPr>
              <w:tabs>
                <w:tab w:val="left" w:pos="3118"/>
              </w:tabs>
              <w:spacing w:after="0" w:line="240" w:lineRule="auto"/>
              <w:ind w:right="34" w:firstLine="1276"/>
              <w:contextualSpacing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С.И. Смирнов</w:t>
            </w:r>
          </w:p>
        </w:tc>
      </w:tr>
    </w:tbl>
    <w:p w:rsidR="00183221" w:rsidRDefault="00183221" w:rsidP="008B56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sectPr w:rsidR="00183221" w:rsidSect="00E32CC1">
      <w:pgSz w:w="11906" w:h="16838"/>
      <w:pgMar w:top="567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89B"/>
    <w:rsid w:val="000024C9"/>
    <w:rsid w:val="00030B8B"/>
    <w:rsid w:val="00066FF2"/>
    <w:rsid w:val="001073AC"/>
    <w:rsid w:val="0012461B"/>
    <w:rsid w:val="00146B96"/>
    <w:rsid w:val="001567DE"/>
    <w:rsid w:val="00157706"/>
    <w:rsid w:val="00162E7A"/>
    <w:rsid w:val="001701FD"/>
    <w:rsid w:val="00183221"/>
    <w:rsid w:val="001B328F"/>
    <w:rsid w:val="001D1EAF"/>
    <w:rsid w:val="001D5A1E"/>
    <w:rsid w:val="00220821"/>
    <w:rsid w:val="00234BB0"/>
    <w:rsid w:val="0023689B"/>
    <w:rsid w:val="00255B5E"/>
    <w:rsid w:val="002D6187"/>
    <w:rsid w:val="003356B4"/>
    <w:rsid w:val="0037554A"/>
    <w:rsid w:val="004713F1"/>
    <w:rsid w:val="00537121"/>
    <w:rsid w:val="0059198B"/>
    <w:rsid w:val="00614FE9"/>
    <w:rsid w:val="00643169"/>
    <w:rsid w:val="00677044"/>
    <w:rsid w:val="006F12DA"/>
    <w:rsid w:val="00721B12"/>
    <w:rsid w:val="007242B4"/>
    <w:rsid w:val="00774809"/>
    <w:rsid w:val="00791FDD"/>
    <w:rsid w:val="007F5984"/>
    <w:rsid w:val="00803052"/>
    <w:rsid w:val="00804A48"/>
    <w:rsid w:val="008215BC"/>
    <w:rsid w:val="008B5609"/>
    <w:rsid w:val="008F09AE"/>
    <w:rsid w:val="008F0D51"/>
    <w:rsid w:val="009E1C40"/>
    <w:rsid w:val="00A45634"/>
    <w:rsid w:val="00A94665"/>
    <w:rsid w:val="00AC4F2F"/>
    <w:rsid w:val="00AE0930"/>
    <w:rsid w:val="00AE320A"/>
    <w:rsid w:val="00AE6F98"/>
    <w:rsid w:val="00B33800"/>
    <w:rsid w:val="00B37730"/>
    <w:rsid w:val="00B70C47"/>
    <w:rsid w:val="00BD1E49"/>
    <w:rsid w:val="00C17EAB"/>
    <w:rsid w:val="00C3636E"/>
    <w:rsid w:val="00C74BCC"/>
    <w:rsid w:val="00D15A13"/>
    <w:rsid w:val="00D2032F"/>
    <w:rsid w:val="00D245CF"/>
    <w:rsid w:val="00E01A8B"/>
    <w:rsid w:val="00E16EC7"/>
    <w:rsid w:val="00E32CC1"/>
    <w:rsid w:val="00E54C24"/>
    <w:rsid w:val="00E64B9B"/>
    <w:rsid w:val="00E71F0A"/>
    <w:rsid w:val="00EA2544"/>
    <w:rsid w:val="00EB3B22"/>
    <w:rsid w:val="00EB4B0C"/>
    <w:rsid w:val="00EC5DE8"/>
    <w:rsid w:val="00EF2D5B"/>
    <w:rsid w:val="00F10F2C"/>
    <w:rsid w:val="00FE066B"/>
    <w:rsid w:val="00FE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paragraph" w:styleId="a5">
    <w:name w:val="List Paragraph"/>
    <w:basedOn w:val="a"/>
    <w:uiPriority w:val="34"/>
    <w:qFormat/>
    <w:rsid w:val="00BD1E49"/>
    <w:pPr>
      <w:ind w:left="720"/>
      <w:contextualSpacing/>
    </w:pPr>
  </w:style>
  <w:style w:type="table" w:styleId="a6">
    <w:name w:val="Table Grid"/>
    <w:basedOn w:val="a1"/>
    <w:uiPriority w:val="59"/>
    <w:rsid w:val="00146B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paragraph" w:styleId="a5">
    <w:name w:val="List Paragraph"/>
    <w:basedOn w:val="a"/>
    <w:uiPriority w:val="34"/>
    <w:qFormat/>
    <w:rsid w:val="00BD1E49"/>
    <w:pPr>
      <w:ind w:left="720"/>
      <w:contextualSpacing/>
    </w:pPr>
  </w:style>
  <w:style w:type="table" w:styleId="a6">
    <w:name w:val="Table Grid"/>
    <w:basedOn w:val="a1"/>
    <w:uiPriority w:val="59"/>
    <w:rsid w:val="00146B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1B8A0-FE63-4E37-A270-9190F00F7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Николаева Юлия Анатольевна</cp:lastModifiedBy>
  <cp:revision>7</cp:revision>
  <cp:lastPrinted>2017-04-19T20:48:00Z</cp:lastPrinted>
  <dcterms:created xsi:type="dcterms:W3CDTF">2017-04-19T03:05:00Z</dcterms:created>
  <dcterms:modified xsi:type="dcterms:W3CDTF">2017-04-19T20:48:00Z</dcterms:modified>
</cp:coreProperties>
</file>