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7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CE2050" w:rsidRPr="00A640E8" w:rsidTr="00CE2050">
        <w:trPr>
          <w:trHeight w:val="1544"/>
        </w:trPr>
        <w:tc>
          <w:tcPr>
            <w:tcW w:w="10314" w:type="dxa"/>
          </w:tcPr>
          <w:p w:rsidR="00CE2050" w:rsidRPr="00A640E8" w:rsidRDefault="00CE2050" w:rsidP="00CE2050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109FB1" wp14:editId="28CB1B20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050" w:rsidRPr="00A640E8" w:rsidTr="00CE2050">
        <w:trPr>
          <w:trHeight w:val="640"/>
        </w:trPr>
        <w:tc>
          <w:tcPr>
            <w:tcW w:w="10314" w:type="dxa"/>
          </w:tcPr>
          <w:p w:rsidR="00CE2050" w:rsidRPr="00A640E8" w:rsidRDefault="00CE2050" w:rsidP="00CE205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CE2050" w:rsidRPr="00A640E8" w:rsidRDefault="00CE2050" w:rsidP="00CE205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E2050" w:rsidRPr="00A640E8" w:rsidTr="00CE2050">
        <w:trPr>
          <w:trHeight w:val="129"/>
        </w:trPr>
        <w:tc>
          <w:tcPr>
            <w:tcW w:w="10314" w:type="dxa"/>
          </w:tcPr>
          <w:p w:rsidR="00CE2050" w:rsidRPr="00CE2050" w:rsidRDefault="00CE2050" w:rsidP="00CE2050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16"/>
                <w:szCs w:val="16"/>
              </w:rPr>
            </w:pPr>
            <w:r w:rsidRPr="00CE2050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2336" behindDoc="0" locked="0" layoutInCell="1" allowOverlap="1" wp14:anchorId="12DC5B97" wp14:editId="2AB275D7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97DF3DE" id="Line 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CE2050">
              <w:rPr>
                <w:rFonts w:ascii="Bookman Old Style" w:hAnsi="Bookman Old Style" w:cs="Bookman Old Style"/>
                <w:sz w:val="16"/>
                <w:szCs w:val="16"/>
              </w:rPr>
              <w:tab/>
            </w:r>
          </w:p>
        </w:tc>
      </w:tr>
    </w:tbl>
    <w:p w:rsidR="000542B9" w:rsidRPr="000542B9" w:rsidRDefault="000542B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652"/>
      </w:tblGrid>
      <w:tr w:rsidR="00A640E8" w:rsidRPr="00A640E8" w:rsidTr="00D670CA">
        <w:trPr>
          <w:trHeight w:val="328"/>
        </w:trPr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4D6168" w:rsidRDefault="00620B3A" w:rsidP="001F6B78">
            <w:pPr>
              <w:pStyle w:val="a3"/>
              <w:ind w:right="140"/>
              <w:jc w:val="center"/>
            </w:pPr>
            <w:r w:rsidRPr="004D6168">
              <w:t xml:space="preserve">от </w:t>
            </w:r>
            <w:r w:rsidR="001F6B78">
              <w:t>19.04.2017</w:t>
            </w:r>
            <w:r w:rsidR="00071AFC" w:rsidRPr="004D6168">
              <w:t xml:space="preserve"> </w:t>
            </w:r>
            <w:r w:rsidR="00DE5A29" w:rsidRPr="004D6168">
              <w:t>№</w:t>
            </w:r>
            <w:r w:rsidR="00CF6FF9" w:rsidRPr="004D6168">
              <w:t xml:space="preserve"> </w:t>
            </w:r>
            <w:r w:rsidR="001F6B78">
              <w:t>1273</w:t>
            </w:r>
            <w:r w:rsidR="00DE5A29" w:rsidRPr="004D6168">
              <w:t>-р</w:t>
            </w:r>
          </w:p>
        </w:tc>
      </w:tr>
      <w:tr w:rsidR="00A640E8" w:rsidRPr="00A640E8" w:rsidTr="00D670CA">
        <w:trPr>
          <w:trHeight w:val="328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4D6168" w:rsidRDefault="000F6086" w:rsidP="000542B9">
            <w:pPr>
              <w:pStyle w:val="a3"/>
              <w:ind w:right="140"/>
            </w:pPr>
            <w:r w:rsidRPr="004D6168">
              <w:t xml:space="preserve">                    </w:t>
            </w:r>
            <w:r w:rsidR="001F6B78">
              <w:t xml:space="preserve">58-я </w:t>
            </w:r>
            <w:r w:rsidR="00DE5A29" w:rsidRPr="004D6168">
              <w:t>сессия</w:t>
            </w:r>
          </w:p>
        </w:tc>
      </w:tr>
      <w:tr w:rsidR="00A640E8" w:rsidRPr="00A640E8" w:rsidTr="00D670CA">
        <w:trPr>
          <w:trHeight w:val="268"/>
        </w:trPr>
        <w:tc>
          <w:tcPr>
            <w:tcW w:w="36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D670CA" w:rsidRDefault="00DE5A29" w:rsidP="000542B9">
            <w:pPr>
              <w:pStyle w:val="a3"/>
              <w:ind w:left="-108" w:right="140"/>
              <w:jc w:val="center"/>
              <w:rPr>
                <w:sz w:val="22"/>
                <w:szCs w:val="22"/>
              </w:rPr>
            </w:pPr>
            <w:proofErr w:type="spellStart"/>
            <w:r w:rsidRPr="00D670CA">
              <w:rPr>
                <w:sz w:val="22"/>
                <w:szCs w:val="22"/>
              </w:rPr>
              <w:t>г</w:t>
            </w:r>
            <w:proofErr w:type="gramStart"/>
            <w:r w:rsidRPr="00D670CA">
              <w:rPr>
                <w:sz w:val="22"/>
                <w:szCs w:val="22"/>
              </w:rPr>
              <w:t>.П</w:t>
            </w:r>
            <w:proofErr w:type="gramEnd"/>
            <w:r w:rsidRPr="00D670CA">
              <w:rPr>
                <w:sz w:val="22"/>
                <w:szCs w:val="22"/>
              </w:rPr>
              <w:t>етропавловск</w:t>
            </w:r>
            <w:proofErr w:type="spellEnd"/>
            <w:r w:rsidRPr="00D670CA">
              <w:rPr>
                <w:sz w:val="22"/>
                <w:szCs w:val="22"/>
              </w:rPr>
              <w:t>-Камчатский</w:t>
            </w:r>
          </w:p>
        </w:tc>
      </w:tr>
    </w:tbl>
    <w:p w:rsidR="00DE5A29" w:rsidRDefault="00DE5A29" w:rsidP="006C18D4">
      <w:pPr>
        <w:pStyle w:val="a3"/>
        <w:ind w:right="140"/>
        <w:jc w:val="left"/>
        <w:rPr>
          <w:sz w:val="28"/>
          <w:szCs w:val="28"/>
        </w:rPr>
      </w:pPr>
    </w:p>
    <w:p w:rsidR="000542B9" w:rsidRDefault="000542B9" w:rsidP="006C18D4">
      <w:pPr>
        <w:pStyle w:val="a3"/>
        <w:ind w:right="140"/>
        <w:jc w:val="left"/>
        <w:rPr>
          <w:sz w:val="28"/>
          <w:szCs w:val="28"/>
        </w:rPr>
      </w:pPr>
    </w:p>
    <w:p w:rsidR="000542B9" w:rsidRDefault="000542B9" w:rsidP="006C18D4">
      <w:pPr>
        <w:pStyle w:val="a3"/>
        <w:ind w:right="140"/>
        <w:jc w:val="left"/>
        <w:rPr>
          <w:sz w:val="28"/>
          <w:szCs w:val="28"/>
        </w:rPr>
      </w:pPr>
    </w:p>
    <w:p w:rsidR="000542B9" w:rsidRDefault="000542B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</w:tblGrid>
      <w:tr w:rsidR="00A640E8" w:rsidRPr="00A640E8" w:rsidTr="00D670CA">
        <w:trPr>
          <w:trHeight w:val="1583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1A4BF8" w:rsidP="00CE2050">
            <w:pPr>
              <w:autoSpaceDE w:val="0"/>
              <w:autoSpaceDN w:val="0"/>
              <w:adjustRightInd w:val="0"/>
              <w:spacing w:after="0" w:line="240" w:lineRule="auto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1A4BF8">
              <w:rPr>
                <w:rFonts w:ascii="Times New Roman" w:hAnsi="Times New Roman" w:cs="Times New Roman"/>
                <w:sz w:val="28"/>
                <w:szCs w:val="28"/>
              </w:rPr>
              <w:t>О принятии решения о внесении изменени</w:t>
            </w:r>
            <w:r w:rsidR="00232EE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02BB6" w:rsidRPr="00802B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Решение Городской Думы </w:t>
            </w:r>
            <w:proofErr w:type="gramStart"/>
            <w:r w:rsidR="00802BB6" w:rsidRPr="00802B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="00802BB6" w:rsidRPr="00802B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</w:t>
            </w:r>
            <w:r w:rsidR="00CE20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="00802BB6" w:rsidRPr="00802B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 05.07.2016 № 453-нд «О порядке управления и распоряжения имуществом, находящимся в собственности Петропавловск-Камчатско</w:t>
            </w:r>
            <w:r w:rsidR="004D61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 городского округа</w:t>
            </w:r>
            <w:r w:rsidR="00802BB6" w:rsidRPr="00802B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620B3A" w:rsidRDefault="00620B3A" w:rsidP="005B264F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2343E8" w:rsidRPr="002343E8" w:rsidRDefault="002343E8" w:rsidP="001E3AC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343E8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F97394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343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2BB6" w:rsidRPr="00802BB6">
        <w:rPr>
          <w:rFonts w:ascii="Times New Roman" w:hAnsi="Times New Roman" w:cs="Times New Roman"/>
          <w:sz w:val="28"/>
          <w:szCs w:val="28"/>
          <w:lang w:eastAsia="ru-RU"/>
        </w:rPr>
        <w:t>в Решение Городской Думы Петропавловск-Камчатского городског</w:t>
      </w:r>
      <w:r w:rsidR="00CE2050">
        <w:rPr>
          <w:rFonts w:ascii="Times New Roman" w:hAnsi="Times New Roman" w:cs="Times New Roman"/>
          <w:sz w:val="28"/>
          <w:szCs w:val="28"/>
          <w:lang w:eastAsia="ru-RU"/>
        </w:rPr>
        <w:t xml:space="preserve">о округа от 05.07.2016 </w:t>
      </w:r>
      <w:r w:rsidR="000F6086">
        <w:rPr>
          <w:rFonts w:ascii="Times New Roman" w:hAnsi="Times New Roman" w:cs="Times New Roman"/>
          <w:sz w:val="28"/>
          <w:szCs w:val="28"/>
          <w:lang w:eastAsia="ru-RU"/>
        </w:rPr>
        <w:t xml:space="preserve">№ 453-нд </w:t>
      </w:r>
      <w:r w:rsidR="00802BB6" w:rsidRPr="00802BB6">
        <w:rPr>
          <w:rFonts w:ascii="Times New Roman" w:hAnsi="Times New Roman" w:cs="Times New Roman"/>
          <w:sz w:val="28"/>
          <w:szCs w:val="28"/>
          <w:lang w:eastAsia="ru-RU"/>
        </w:rPr>
        <w:t>«О порядке управления и распоряжения имуществом, находящимся в собственности Петропавловск-Камчатско</w:t>
      </w:r>
      <w:r w:rsidR="004D6168">
        <w:rPr>
          <w:rFonts w:ascii="Times New Roman" w:hAnsi="Times New Roman" w:cs="Times New Roman"/>
          <w:sz w:val="28"/>
          <w:szCs w:val="28"/>
          <w:lang w:eastAsia="ru-RU"/>
        </w:rPr>
        <w:t>го городского округа</w:t>
      </w:r>
      <w:r w:rsidR="00802BB6" w:rsidRPr="00802BB6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2343E8">
        <w:rPr>
          <w:rFonts w:ascii="Times New Roman" w:hAnsi="Times New Roman" w:cs="Times New Roman"/>
          <w:sz w:val="28"/>
          <w:szCs w:val="28"/>
          <w:lang w:eastAsia="ru-RU"/>
        </w:rPr>
        <w:t xml:space="preserve">, внесенный Главой Петропавловск-Камчатского городского округа Иваненко В.Ю., </w:t>
      </w:r>
      <w:r w:rsidR="00387394">
        <w:rPr>
          <w:rFonts w:ascii="Times New Roman" w:hAnsi="Times New Roman" w:cs="Times New Roman"/>
          <w:sz w:val="28"/>
          <w:szCs w:val="28"/>
          <w:lang w:eastAsia="ru-RU"/>
        </w:rPr>
        <w:t>руководствуясь</w:t>
      </w:r>
      <w:r w:rsidR="001E3AC8" w:rsidRPr="001E3A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="001E3AC8" w:rsidRPr="001E3AC8">
          <w:rPr>
            <w:rFonts w:ascii="Times New Roman" w:hAnsi="Times New Roman" w:cs="Times New Roman"/>
            <w:sz w:val="28"/>
            <w:szCs w:val="28"/>
            <w:lang w:eastAsia="ru-RU"/>
          </w:rPr>
          <w:t>стать</w:t>
        </w:r>
        <w:r w:rsidR="00C50F26">
          <w:rPr>
            <w:rFonts w:ascii="Times New Roman" w:hAnsi="Times New Roman" w:cs="Times New Roman"/>
            <w:sz w:val="28"/>
            <w:szCs w:val="28"/>
            <w:lang w:eastAsia="ru-RU"/>
          </w:rPr>
          <w:t>ей 28</w:t>
        </w:r>
      </w:hyperlink>
      <w:r w:rsidR="001E3AC8" w:rsidRPr="001E3AC8">
        <w:rPr>
          <w:rFonts w:ascii="Times New Roman" w:hAnsi="Times New Roman" w:cs="Times New Roman"/>
          <w:sz w:val="28"/>
          <w:szCs w:val="28"/>
          <w:lang w:eastAsia="ru-RU"/>
        </w:rPr>
        <w:t xml:space="preserve"> Устава Петропавловск-Камчатского городского округа</w:t>
      </w:r>
      <w:r w:rsidR="001E3AC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1E3AC8">
        <w:rPr>
          <w:rFonts w:ascii="Times New Roman" w:hAnsi="Times New Roman" w:cs="Times New Roman"/>
          <w:sz w:val="28"/>
          <w:szCs w:val="28"/>
          <w:lang w:eastAsia="ru-RU"/>
        </w:rPr>
        <w:t>Городская Дума Петропавловск-Камчатского городского округа</w:t>
      </w:r>
      <w:proofErr w:type="gramEnd"/>
    </w:p>
    <w:p w:rsidR="00DE5A29" w:rsidRPr="00A640E8" w:rsidRDefault="00DE5A29" w:rsidP="001E3AC8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18D4" w:rsidRDefault="00DE5A29" w:rsidP="001E3AC8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2343E8" w:rsidRDefault="006C18D4" w:rsidP="000542B9">
      <w:pPr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3E8" w:rsidRDefault="00FA68CE" w:rsidP="00FA68CE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A68CE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2343E8" w:rsidRPr="00FA68CE">
        <w:rPr>
          <w:rFonts w:ascii="Times New Roman" w:hAnsi="Times New Roman" w:cs="Times New Roman"/>
          <w:sz w:val="28"/>
          <w:szCs w:val="28"/>
          <w:lang w:eastAsia="ru-RU"/>
        </w:rPr>
        <w:t>Принять Решение о внесении изменени</w:t>
      </w:r>
      <w:r w:rsidR="00232EEA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2343E8" w:rsidRPr="00FA68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2BB6" w:rsidRPr="00802BB6">
        <w:rPr>
          <w:rFonts w:ascii="Times New Roman" w:hAnsi="Times New Roman" w:cs="Times New Roman"/>
          <w:sz w:val="28"/>
          <w:szCs w:val="28"/>
          <w:lang w:eastAsia="ru-RU"/>
        </w:rPr>
        <w:t xml:space="preserve">в Решение Городской Думы </w:t>
      </w:r>
      <w:proofErr w:type="gramStart"/>
      <w:r w:rsidR="00802BB6" w:rsidRPr="00802BB6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802BB6" w:rsidRPr="00802BB6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 от 05.07.2016 № 453-нд «О порядке управления и распоряжения имуществом, находящимся в собственности </w:t>
      </w:r>
      <w:r w:rsidR="004D6168" w:rsidRPr="00802BB6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</w:t>
      </w:r>
      <w:r w:rsidR="004D6168">
        <w:rPr>
          <w:rFonts w:ascii="Times New Roman" w:hAnsi="Times New Roman" w:cs="Times New Roman"/>
          <w:sz w:val="28"/>
          <w:szCs w:val="28"/>
          <w:lang w:eastAsia="ru-RU"/>
        </w:rPr>
        <w:t>го городского округа</w:t>
      </w:r>
      <w:r w:rsidR="00802BB6" w:rsidRPr="00802BB6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343E8" w:rsidRPr="00FA68C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343E8" w:rsidRPr="002343E8" w:rsidRDefault="002343E8" w:rsidP="001E3AC8">
      <w:pPr>
        <w:autoSpaceDE w:val="0"/>
        <w:autoSpaceDN w:val="0"/>
        <w:adjustRightInd w:val="0"/>
        <w:spacing w:after="0" w:line="240" w:lineRule="auto"/>
        <w:ind w:right="-1"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2343E8">
        <w:rPr>
          <w:rFonts w:ascii="Times New Roman" w:hAnsi="Times New Roman" w:cs="Times New Roman"/>
          <w:sz w:val="28"/>
          <w:szCs w:val="28"/>
          <w:lang w:eastAsia="ru-RU"/>
        </w:rPr>
        <w:t xml:space="preserve">2. Направить принятое Решение Главе </w:t>
      </w:r>
      <w:proofErr w:type="gramStart"/>
      <w:r w:rsidRPr="002343E8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2343E8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 для подписания и обнародования.</w:t>
      </w:r>
    </w:p>
    <w:p w:rsidR="000542B9" w:rsidRDefault="000542B9" w:rsidP="001E3AC8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0542B9" w:rsidRPr="00A640E8" w:rsidRDefault="000542B9" w:rsidP="001E3AC8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10173" w:type="dxa"/>
        <w:tblLook w:val="01E0" w:firstRow="1" w:lastRow="1" w:firstColumn="1" w:lastColumn="1" w:noHBand="0" w:noVBand="0"/>
      </w:tblPr>
      <w:tblGrid>
        <w:gridCol w:w="4962"/>
        <w:gridCol w:w="2438"/>
        <w:gridCol w:w="2773"/>
      </w:tblGrid>
      <w:tr w:rsidR="00A640E8" w:rsidRPr="00A640E8" w:rsidTr="0058476B">
        <w:trPr>
          <w:trHeight w:val="1197"/>
        </w:trPr>
        <w:tc>
          <w:tcPr>
            <w:tcW w:w="4962" w:type="dxa"/>
          </w:tcPr>
          <w:p w:rsidR="00CE2050" w:rsidRPr="000542B9" w:rsidRDefault="006576E6" w:rsidP="0058476B">
            <w:pPr>
              <w:spacing w:after="0" w:line="240" w:lineRule="auto"/>
              <w:ind w:left="-108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="00DE5A29" w:rsidRPr="000542B9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DE5A29" w:rsidRPr="000542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5A29" w:rsidRPr="00A640E8" w:rsidRDefault="006576E6" w:rsidP="0058476B">
            <w:pPr>
              <w:spacing w:after="0" w:line="240" w:lineRule="auto"/>
              <w:ind w:left="-108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542B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E5A29" w:rsidRPr="000542B9">
              <w:rPr>
                <w:rFonts w:ascii="Times New Roman" w:hAnsi="Times New Roman" w:cs="Times New Roman"/>
                <w:sz w:val="28"/>
                <w:szCs w:val="28"/>
              </w:rPr>
              <w:t>ородского округа</w:t>
            </w:r>
          </w:p>
        </w:tc>
        <w:tc>
          <w:tcPr>
            <w:tcW w:w="2438" w:type="dxa"/>
          </w:tcPr>
          <w:p w:rsidR="00DE5A29" w:rsidRPr="00A640E8" w:rsidRDefault="00DE5A29" w:rsidP="0058476B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3" w:type="dxa"/>
          </w:tcPr>
          <w:p w:rsidR="00DE5A29" w:rsidRPr="00A640E8" w:rsidRDefault="00DE5A29" w:rsidP="0058476B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58476B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6576E6" w:rsidP="0058476B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  <w:r w:rsidR="00E906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09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</w:tbl>
    <w:p w:rsidR="00F84921" w:rsidRDefault="00F84921" w:rsidP="006448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1" w:rightFromText="181" w:vertAnchor="text" w:horzAnchor="margin" w:tblpY="1"/>
        <w:tblW w:w="10173" w:type="dxa"/>
        <w:tblLook w:val="01E0" w:firstRow="1" w:lastRow="1" w:firstColumn="1" w:lastColumn="1" w:noHBand="0" w:noVBand="0"/>
      </w:tblPr>
      <w:tblGrid>
        <w:gridCol w:w="10173"/>
      </w:tblGrid>
      <w:tr w:rsidR="00F84921" w:rsidRPr="00F84921" w:rsidTr="00F20378">
        <w:tc>
          <w:tcPr>
            <w:tcW w:w="10173" w:type="dxa"/>
          </w:tcPr>
          <w:p w:rsidR="00F84921" w:rsidRPr="00F84921" w:rsidRDefault="00F84921" w:rsidP="001F6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92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3C20379B" wp14:editId="3B020063">
                  <wp:extent cx="1127760" cy="998220"/>
                  <wp:effectExtent l="0" t="0" r="0" b="0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21" w:rsidRPr="00F84921" w:rsidTr="00F20378">
        <w:tc>
          <w:tcPr>
            <w:tcW w:w="10173" w:type="dxa"/>
          </w:tcPr>
          <w:p w:rsidR="00F84921" w:rsidRPr="00F84921" w:rsidRDefault="00F84921" w:rsidP="00F84921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84921">
              <w:rPr>
                <w:rFonts w:ascii="Times New Roman" w:hAnsi="Times New Roman" w:cs="Times New Roman"/>
                <w:sz w:val="30"/>
                <w:szCs w:val="30"/>
              </w:rPr>
              <w:t>ГОРОДСКАЯ ДУМА</w:t>
            </w:r>
          </w:p>
          <w:p w:rsidR="00F84921" w:rsidRPr="00F84921" w:rsidRDefault="00F84921" w:rsidP="00F84921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F84921">
              <w:rPr>
                <w:rFonts w:ascii="Times New Roman" w:hAnsi="Times New Roman" w:cs="Times New Roman"/>
                <w:sz w:val="30"/>
                <w:szCs w:val="30"/>
              </w:rPr>
              <w:t>ПЕТРОПАВЛОВСК-КАМЧАТСКОГО</w:t>
            </w:r>
            <w:proofErr w:type="gramEnd"/>
            <w:r w:rsidRPr="00F84921">
              <w:rPr>
                <w:rFonts w:ascii="Times New Roman" w:hAnsi="Times New Roman" w:cs="Times New Roman"/>
                <w:sz w:val="30"/>
                <w:szCs w:val="30"/>
              </w:rPr>
              <w:t xml:space="preserve"> ГОРОДСКОГО ОКРУГА</w:t>
            </w:r>
          </w:p>
        </w:tc>
      </w:tr>
      <w:tr w:rsidR="00F84921" w:rsidRPr="00F84921" w:rsidTr="00F20378">
        <w:tc>
          <w:tcPr>
            <w:tcW w:w="10173" w:type="dxa"/>
          </w:tcPr>
          <w:p w:rsidR="00F84921" w:rsidRPr="00F84921" w:rsidRDefault="00F84921" w:rsidP="00F84921">
            <w:pPr>
              <w:tabs>
                <w:tab w:val="right" w:pos="9803"/>
              </w:tabs>
              <w:spacing w:after="0" w:line="240" w:lineRule="auto"/>
              <w:ind w:right="140"/>
              <w:rPr>
                <w:rFonts w:ascii="Times New Roman" w:hAnsi="Times New Roman" w:cs="Times New Roman"/>
                <w:sz w:val="30"/>
                <w:szCs w:val="30"/>
              </w:rPr>
            </w:pPr>
            <w:r w:rsidRPr="00F84921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3" distB="4294967293" distL="114300" distR="114300" simplePos="0" relativeHeight="251660288" behindDoc="0" locked="0" layoutInCell="1" allowOverlap="1" wp14:anchorId="18E344CA" wp14:editId="61D2B433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A844EEE" id="Прямая соединительная линия 2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52pWQ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F84921">
              <w:rPr>
                <w:rFonts w:ascii="Times New Roman" w:hAnsi="Times New Roman" w:cs="Times New Roman"/>
                <w:sz w:val="30"/>
                <w:szCs w:val="30"/>
              </w:rPr>
              <w:tab/>
            </w:r>
          </w:p>
        </w:tc>
      </w:tr>
      <w:tr w:rsidR="00F84921" w:rsidRPr="00F84921" w:rsidTr="00F20378">
        <w:tc>
          <w:tcPr>
            <w:tcW w:w="10173" w:type="dxa"/>
          </w:tcPr>
          <w:p w:rsidR="000542B9" w:rsidRPr="00CE2050" w:rsidRDefault="000542B9" w:rsidP="00F84921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4921" w:rsidRPr="00F84921" w:rsidRDefault="00F84921" w:rsidP="00F8492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921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F84921" w:rsidRPr="00F84921" w:rsidRDefault="00F84921" w:rsidP="00CE20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921" w:rsidRPr="00D670CA" w:rsidRDefault="00F84921" w:rsidP="00F84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70CA">
        <w:rPr>
          <w:rFonts w:ascii="Times New Roman" w:hAnsi="Times New Roman" w:cs="Times New Roman"/>
          <w:sz w:val="28"/>
          <w:szCs w:val="28"/>
        </w:rPr>
        <w:t xml:space="preserve">от </w:t>
      </w:r>
      <w:r w:rsidR="001F6B78" w:rsidRPr="00D670CA">
        <w:rPr>
          <w:rFonts w:ascii="Times New Roman" w:hAnsi="Times New Roman" w:cs="Times New Roman"/>
          <w:sz w:val="28"/>
          <w:szCs w:val="28"/>
        </w:rPr>
        <w:t xml:space="preserve">25.04.2017 </w:t>
      </w:r>
      <w:r w:rsidRPr="00D670CA">
        <w:rPr>
          <w:rFonts w:ascii="Times New Roman" w:hAnsi="Times New Roman" w:cs="Times New Roman"/>
          <w:sz w:val="28"/>
          <w:szCs w:val="28"/>
        </w:rPr>
        <w:t>№</w:t>
      </w:r>
      <w:r w:rsidR="001F6B78" w:rsidRPr="00D670CA">
        <w:rPr>
          <w:rFonts w:ascii="Times New Roman" w:hAnsi="Times New Roman" w:cs="Times New Roman"/>
          <w:sz w:val="28"/>
          <w:szCs w:val="28"/>
        </w:rPr>
        <w:t xml:space="preserve"> 557</w:t>
      </w:r>
      <w:r w:rsidRPr="00D670CA">
        <w:rPr>
          <w:rFonts w:ascii="Times New Roman" w:hAnsi="Times New Roman" w:cs="Times New Roman"/>
          <w:sz w:val="28"/>
          <w:szCs w:val="28"/>
        </w:rPr>
        <w:t>-нд</w:t>
      </w:r>
    </w:p>
    <w:p w:rsidR="00F84921" w:rsidRPr="00F84921" w:rsidRDefault="00F84921" w:rsidP="00F84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4921" w:rsidRPr="00CE2050" w:rsidRDefault="00F84921" w:rsidP="00F84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921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изменения в Решение Городской Думы </w:t>
      </w:r>
      <w:proofErr w:type="gramStart"/>
      <w:r w:rsidRPr="00F84921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F84921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от 05.07.2016 № 453-нд «О порядке управления и распоряжения имуществом, находящимся в собственности Петропавловск-Камчатского городского округа»</w:t>
      </w:r>
      <w:r w:rsidRPr="00F84921">
        <w:rPr>
          <w:rFonts w:ascii="Times New Roman" w:hAnsi="Times New Roman" w:cs="Times New Roman"/>
          <w:b/>
          <w:sz w:val="28"/>
          <w:szCs w:val="28"/>
        </w:rPr>
        <w:br/>
      </w:r>
    </w:p>
    <w:p w:rsidR="00F84921" w:rsidRPr="00D670CA" w:rsidRDefault="00F84921" w:rsidP="00F8492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670CA">
        <w:rPr>
          <w:rFonts w:ascii="Times New Roman" w:hAnsi="Times New Roman" w:cs="Times New Roman"/>
          <w:i/>
          <w:sz w:val="24"/>
          <w:szCs w:val="24"/>
        </w:rPr>
        <w:t xml:space="preserve">Принято Городской Думой </w:t>
      </w:r>
      <w:proofErr w:type="gramStart"/>
      <w:r w:rsidRPr="00D670CA">
        <w:rPr>
          <w:rFonts w:ascii="Times New Roman" w:hAnsi="Times New Roman" w:cs="Times New Roman"/>
          <w:i/>
          <w:sz w:val="24"/>
          <w:szCs w:val="24"/>
        </w:rPr>
        <w:t>Петропавловск-Камчатского</w:t>
      </w:r>
      <w:proofErr w:type="gramEnd"/>
      <w:r w:rsidRPr="00D670CA">
        <w:rPr>
          <w:rFonts w:ascii="Times New Roman" w:hAnsi="Times New Roman" w:cs="Times New Roman"/>
          <w:i/>
          <w:sz w:val="24"/>
          <w:szCs w:val="24"/>
        </w:rPr>
        <w:t xml:space="preserve"> городского округа</w:t>
      </w:r>
    </w:p>
    <w:p w:rsidR="00F84921" w:rsidRPr="00F84921" w:rsidRDefault="00F84921" w:rsidP="00F84921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D670CA">
        <w:rPr>
          <w:rFonts w:ascii="Times New Roman" w:hAnsi="Times New Roman" w:cs="Times New Roman"/>
          <w:i/>
          <w:sz w:val="24"/>
          <w:szCs w:val="24"/>
        </w:rPr>
        <w:t xml:space="preserve">(решение от </w:t>
      </w:r>
      <w:r w:rsidR="001F6B78" w:rsidRPr="00D670CA">
        <w:rPr>
          <w:rFonts w:ascii="Times New Roman" w:hAnsi="Times New Roman" w:cs="Times New Roman"/>
          <w:i/>
          <w:sz w:val="24"/>
          <w:szCs w:val="24"/>
        </w:rPr>
        <w:t>19.04.2017</w:t>
      </w:r>
      <w:r w:rsidRPr="00D670CA">
        <w:rPr>
          <w:rFonts w:ascii="Times New Roman" w:hAnsi="Times New Roman" w:cs="Times New Roman"/>
          <w:i/>
          <w:sz w:val="24"/>
          <w:szCs w:val="24"/>
        </w:rPr>
        <w:t xml:space="preserve"> № </w:t>
      </w:r>
      <w:r w:rsidR="001F6B78" w:rsidRPr="00D670CA">
        <w:rPr>
          <w:rFonts w:ascii="Times New Roman" w:hAnsi="Times New Roman" w:cs="Times New Roman"/>
          <w:i/>
          <w:sz w:val="24"/>
          <w:szCs w:val="24"/>
        </w:rPr>
        <w:t>1273</w:t>
      </w:r>
      <w:r w:rsidRPr="00D670CA">
        <w:rPr>
          <w:rFonts w:ascii="Times New Roman" w:hAnsi="Times New Roman" w:cs="Times New Roman"/>
          <w:i/>
          <w:sz w:val="24"/>
          <w:szCs w:val="24"/>
        </w:rPr>
        <w:t>-р)</w:t>
      </w:r>
    </w:p>
    <w:p w:rsidR="00F84921" w:rsidRPr="00F84921" w:rsidRDefault="00F84921" w:rsidP="00CE20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4921" w:rsidRPr="001F6B78" w:rsidRDefault="001F6B78" w:rsidP="001F6B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6B78">
        <w:rPr>
          <w:rFonts w:ascii="Times New Roman" w:hAnsi="Times New Roman" w:cs="Times New Roman"/>
          <w:sz w:val="28"/>
          <w:szCs w:val="28"/>
        </w:rPr>
        <w:t xml:space="preserve">1. </w:t>
      </w:r>
      <w:r w:rsidR="00F84921" w:rsidRPr="001F6B78">
        <w:rPr>
          <w:rFonts w:ascii="Times New Roman" w:hAnsi="Times New Roman" w:cs="Times New Roman"/>
          <w:sz w:val="28"/>
          <w:szCs w:val="28"/>
        </w:rPr>
        <w:t>Статью 10 дополнить пунктом 9 следующего содержания:</w:t>
      </w:r>
    </w:p>
    <w:p w:rsidR="00F84921" w:rsidRPr="00F84921" w:rsidRDefault="00F84921" w:rsidP="001F6B78">
      <w:pPr>
        <w:widowControl w:val="0"/>
        <w:tabs>
          <w:tab w:val="left" w:pos="106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4921">
        <w:rPr>
          <w:rFonts w:ascii="Times New Roman" w:hAnsi="Times New Roman" w:cs="Times New Roman"/>
          <w:sz w:val="28"/>
          <w:szCs w:val="28"/>
        </w:rPr>
        <w:t>«9)</w:t>
      </w:r>
      <w:r w:rsidRPr="00F84921">
        <w:rPr>
          <w:rFonts w:ascii="Times New Roman" w:eastAsia="Calibri" w:hAnsi="Times New Roman" w:cs="Times New Roman"/>
          <w:sz w:val="28"/>
          <w:szCs w:val="28"/>
        </w:rPr>
        <w:t xml:space="preserve"> осуществление иных полномочий, установленных настоящим Решением и иными муниципальными правовыми актами</w:t>
      </w:r>
      <w:proofErr w:type="gramStart"/>
      <w:r w:rsidRPr="00F84921">
        <w:rPr>
          <w:rFonts w:ascii="Times New Roman" w:eastAsia="Calibri" w:hAnsi="Times New Roman" w:cs="Times New Roman"/>
          <w:sz w:val="28"/>
          <w:szCs w:val="28"/>
        </w:rPr>
        <w:t>.».</w:t>
      </w:r>
      <w:proofErr w:type="gramEnd"/>
    </w:p>
    <w:p w:rsidR="00F84921" w:rsidRPr="00F84921" w:rsidRDefault="00F84921" w:rsidP="00F8492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4921">
        <w:rPr>
          <w:rFonts w:ascii="Times New Roman" w:hAnsi="Times New Roman" w:cs="Times New Roman"/>
          <w:sz w:val="28"/>
          <w:szCs w:val="28"/>
        </w:rPr>
        <w:t>2. Настоящее Решение вступает в силу после дня его официального опубликования.</w:t>
      </w:r>
    </w:p>
    <w:p w:rsidR="00F84921" w:rsidRPr="00F84921" w:rsidRDefault="00F84921" w:rsidP="00F84921">
      <w:pPr>
        <w:pStyle w:val="ConsPlusNormal"/>
        <w:tabs>
          <w:tab w:val="left" w:pos="709"/>
        </w:tabs>
        <w:spacing w:after="0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F84921" w:rsidRPr="00F84921" w:rsidRDefault="00F84921" w:rsidP="000542B9">
      <w:pPr>
        <w:pStyle w:val="ConsPlusNormal"/>
        <w:spacing w:after="0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F84921" w:rsidRPr="00F84921" w:rsidRDefault="00F84921" w:rsidP="00F84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921">
        <w:rPr>
          <w:rFonts w:ascii="Times New Roman" w:hAnsi="Times New Roman" w:cs="Times New Roman"/>
          <w:sz w:val="28"/>
          <w:szCs w:val="28"/>
        </w:rPr>
        <w:t>Глава</w:t>
      </w:r>
    </w:p>
    <w:p w:rsidR="00F84921" w:rsidRPr="00F84921" w:rsidRDefault="00F84921" w:rsidP="00F84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8492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</w:p>
    <w:p w:rsidR="00F84921" w:rsidRPr="00CE2050" w:rsidRDefault="00F84921" w:rsidP="00F84921">
      <w:pPr>
        <w:pStyle w:val="ConsPlusNormal"/>
        <w:tabs>
          <w:tab w:val="left" w:pos="709"/>
        </w:tabs>
        <w:spacing w:after="0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 w:rsidRPr="00F84921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0542B9">
        <w:rPr>
          <w:rFonts w:ascii="Times New Roman" w:hAnsi="Times New Roman" w:cs="Times New Roman"/>
          <w:sz w:val="28"/>
          <w:szCs w:val="28"/>
        </w:rPr>
        <w:t xml:space="preserve">округа                                                                              </w:t>
      </w:r>
      <w:r w:rsidR="00CE2050" w:rsidRPr="000542B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542B9">
        <w:rPr>
          <w:rFonts w:ascii="Times New Roman" w:hAnsi="Times New Roman" w:cs="Times New Roman"/>
          <w:sz w:val="28"/>
          <w:szCs w:val="28"/>
        </w:rPr>
        <w:t xml:space="preserve"> В.Ю. Иваненко</w:t>
      </w:r>
    </w:p>
    <w:sectPr w:rsidR="00F84921" w:rsidRPr="00CE2050" w:rsidSect="00F84921">
      <w:pgSz w:w="11906" w:h="16838" w:code="9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C54" w:rsidRDefault="00EA7C54" w:rsidP="007C4531">
      <w:pPr>
        <w:spacing w:after="0" w:line="240" w:lineRule="auto"/>
      </w:pPr>
      <w:r>
        <w:separator/>
      </w:r>
    </w:p>
  </w:endnote>
  <w:endnote w:type="continuationSeparator" w:id="0">
    <w:p w:rsidR="00EA7C54" w:rsidRDefault="00EA7C54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C54" w:rsidRDefault="00EA7C54" w:rsidP="007C4531">
      <w:pPr>
        <w:spacing w:after="0" w:line="240" w:lineRule="auto"/>
      </w:pPr>
      <w:r>
        <w:separator/>
      </w:r>
    </w:p>
  </w:footnote>
  <w:footnote w:type="continuationSeparator" w:id="0">
    <w:p w:rsidR="00EA7C54" w:rsidRDefault="00EA7C54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5926B1"/>
    <w:multiLevelType w:val="hybridMultilevel"/>
    <w:tmpl w:val="51965408"/>
    <w:lvl w:ilvl="0" w:tplc="5A1EA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D6261CC"/>
    <w:multiLevelType w:val="hybridMultilevel"/>
    <w:tmpl w:val="233E7E42"/>
    <w:lvl w:ilvl="0" w:tplc="7EAE4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>
    <w:nsid w:val="6D355C60"/>
    <w:multiLevelType w:val="hybridMultilevel"/>
    <w:tmpl w:val="204C76EA"/>
    <w:lvl w:ilvl="0" w:tplc="769CB3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2">
    <w:nsid w:val="7E9D262F"/>
    <w:multiLevelType w:val="hybridMultilevel"/>
    <w:tmpl w:val="0380B43A"/>
    <w:lvl w:ilvl="0" w:tplc="029461D0">
      <w:start w:val="1"/>
      <w:numFmt w:val="decimal"/>
      <w:lvlText w:val="%1."/>
      <w:lvlJc w:val="left"/>
      <w:pPr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7"/>
  </w:num>
  <w:num w:numId="3">
    <w:abstractNumId w:val="29"/>
  </w:num>
  <w:num w:numId="4">
    <w:abstractNumId w:val="6"/>
  </w:num>
  <w:num w:numId="5">
    <w:abstractNumId w:val="13"/>
  </w:num>
  <w:num w:numId="6">
    <w:abstractNumId w:val="20"/>
  </w:num>
  <w:num w:numId="7">
    <w:abstractNumId w:val="2"/>
  </w:num>
  <w:num w:numId="8">
    <w:abstractNumId w:val="31"/>
  </w:num>
  <w:num w:numId="9">
    <w:abstractNumId w:val="5"/>
  </w:num>
  <w:num w:numId="10">
    <w:abstractNumId w:val="22"/>
  </w:num>
  <w:num w:numId="11">
    <w:abstractNumId w:val="30"/>
  </w:num>
  <w:num w:numId="12">
    <w:abstractNumId w:val="15"/>
  </w:num>
  <w:num w:numId="13">
    <w:abstractNumId w:val="28"/>
  </w:num>
  <w:num w:numId="14">
    <w:abstractNumId w:val="17"/>
  </w:num>
  <w:num w:numId="15">
    <w:abstractNumId w:val="19"/>
  </w:num>
  <w:num w:numId="16">
    <w:abstractNumId w:val="24"/>
  </w:num>
  <w:num w:numId="17">
    <w:abstractNumId w:val="0"/>
  </w:num>
  <w:num w:numId="18">
    <w:abstractNumId w:val="14"/>
  </w:num>
  <w:num w:numId="19">
    <w:abstractNumId w:val="21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6"/>
  </w:num>
  <w:num w:numId="29">
    <w:abstractNumId w:val="23"/>
  </w:num>
  <w:num w:numId="30">
    <w:abstractNumId w:val="32"/>
  </w:num>
  <w:num w:numId="31">
    <w:abstractNumId w:val="18"/>
  </w:num>
  <w:num w:numId="32">
    <w:abstractNumId w:val="16"/>
  </w:num>
  <w:num w:numId="33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06A24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345CD"/>
    <w:rsid w:val="00040024"/>
    <w:rsid w:val="000402BD"/>
    <w:rsid w:val="00042B80"/>
    <w:rsid w:val="000441DB"/>
    <w:rsid w:val="000475D3"/>
    <w:rsid w:val="000542B9"/>
    <w:rsid w:val="000576EF"/>
    <w:rsid w:val="00062167"/>
    <w:rsid w:val="000660E7"/>
    <w:rsid w:val="00071AFC"/>
    <w:rsid w:val="00076593"/>
    <w:rsid w:val="00080349"/>
    <w:rsid w:val="00083727"/>
    <w:rsid w:val="00083A4D"/>
    <w:rsid w:val="00085C23"/>
    <w:rsid w:val="000929DB"/>
    <w:rsid w:val="000A2FBF"/>
    <w:rsid w:val="000A6733"/>
    <w:rsid w:val="000B1AD4"/>
    <w:rsid w:val="000B224D"/>
    <w:rsid w:val="000B4456"/>
    <w:rsid w:val="000B5952"/>
    <w:rsid w:val="000B776B"/>
    <w:rsid w:val="000C0414"/>
    <w:rsid w:val="000C085F"/>
    <w:rsid w:val="000C2DC7"/>
    <w:rsid w:val="000C6128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4FC7"/>
    <w:rsid w:val="000F6086"/>
    <w:rsid w:val="000F746D"/>
    <w:rsid w:val="001024D6"/>
    <w:rsid w:val="00102FA4"/>
    <w:rsid w:val="0012146A"/>
    <w:rsid w:val="00121711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3C28"/>
    <w:rsid w:val="00194076"/>
    <w:rsid w:val="00196CA1"/>
    <w:rsid w:val="001A0B10"/>
    <w:rsid w:val="001A1880"/>
    <w:rsid w:val="001A2BBA"/>
    <w:rsid w:val="001A2D8D"/>
    <w:rsid w:val="001A4BF8"/>
    <w:rsid w:val="001A6A5C"/>
    <w:rsid w:val="001B24B6"/>
    <w:rsid w:val="001B4E54"/>
    <w:rsid w:val="001B650D"/>
    <w:rsid w:val="001B7AA0"/>
    <w:rsid w:val="001C0D4B"/>
    <w:rsid w:val="001C5E4F"/>
    <w:rsid w:val="001C6FD2"/>
    <w:rsid w:val="001C7EA4"/>
    <w:rsid w:val="001D3AE4"/>
    <w:rsid w:val="001E3AC8"/>
    <w:rsid w:val="001E51D3"/>
    <w:rsid w:val="001F0364"/>
    <w:rsid w:val="001F2D8F"/>
    <w:rsid w:val="001F366B"/>
    <w:rsid w:val="001F3966"/>
    <w:rsid w:val="001F3BDF"/>
    <w:rsid w:val="001F4631"/>
    <w:rsid w:val="001F6B78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2EEA"/>
    <w:rsid w:val="002339A2"/>
    <w:rsid w:val="00233E72"/>
    <w:rsid w:val="002343E8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6FC8"/>
    <w:rsid w:val="00287977"/>
    <w:rsid w:val="00287FA9"/>
    <w:rsid w:val="002940ED"/>
    <w:rsid w:val="00294623"/>
    <w:rsid w:val="00294BF0"/>
    <w:rsid w:val="002A1051"/>
    <w:rsid w:val="002B0F2A"/>
    <w:rsid w:val="002B1ED4"/>
    <w:rsid w:val="002B6897"/>
    <w:rsid w:val="002B7007"/>
    <w:rsid w:val="002B75EF"/>
    <w:rsid w:val="002C6D4D"/>
    <w:rsid w:val="002C7615"/>
    <w:rsid w:val="002D0543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20EE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208E"/>
    <w:rsid w:val="00383799"/>
    <w:rsid w:val="00385C48"/>
    <w:rsid w:val="00386147"/>
    <w:rsid w:val="00387394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A76F1"/>
    <w:rsid w:val="003B0AE4"/>
    <w:rsid w:val="003B3271"/>
    <w:rsid w:val="003B33A6"/>
    <w:rsid w:val="003B420B"/>
    <w:rsid w:val="003B6930"/>
    <w:rsid w:val="003C1677"/>
    <w:rsid w:val="003C44D1"/>
    <w:rsid w:val="003C4CF0"/>
    <w:rsid w:val="003C752B"/>
    <w:rsid w:val="003D2546"/>
    <w:rsid w:val="003D3CCD"/>
    <w:rsid w:val="003D5533"/>
    <w:rsid w:val="003D6CDD"/>
    <w:rsid w:val="003E34C4"/>
    <w:rsid w:val="003E5E31"/>
    <w:rsid w:val="003F1486"/>
    <w:rsid w:val="003F491E"/>
    <w:rsid w:val="003F4CD1"/>
    <w:rsid w:val="004013DF"/>
    <w:rsid w:val="00402992"/>
    <w:rsid w:val="00402C25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37D5E"/>
    <w:rsid w:val="00440379"/>
    <w:rsid w:val="004410CF"/>
    <w:rsid w:val="00445537"/>
    <w:rsid w:val="004458D0"/>
    <w:rsid w:val="0044782C"/>
    <w:rsid w:val="00452B68"/>
    <w:rsid w:val="00462176"/>
    <w:rsid w:val="00463220"/>
    <w:rsid w:val="004702CB"/>
    <w:rsid w:val="004732B6"/>
    <w:rsid w:val="0047378F"/>
    <w:rsid w:val="004759AF"/>
    <w:rsid w:val="00490A6F"/>
    <w:rsid w:val="00491646"/>
    <w:rsid w:val="00491D1D"/>
    <w:rsid w:val="00492620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6168"/>
    <w:rsid w:val="004D7112"/>
    <w:rsid w:val="004E060F"/>
    <w:rsid w:val="004E2563"/>
    <w:rsid w:val="004E397E"/>
    <w:rsid w:val="004E5FB9"/>
    <w:rsid w:val="004E7C56"/>
    <w:rsid w:val="004F5988"/>
    <w:rsid w:val="005063A5"/>
    <w:rsid w:val="00507BCB"/>
    <w:rsid w:val="00510EBA"/>
    <w:rsid w:val="00515BC7"/>
    <w:rsid w:val="00515E2A"/>
    <w:rsid w:val="005160DE"/>
    <w:rsid w:val="0052446E"/>
    <w:rsid w:val="0052447A"/>
    <w:rsid w:val="005265FD"/>
    <w:rsid w:val="00526C04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476B"/>
    <w:rsid w:val="00585536"/>
    <w:rsid w:val="005856A5"/>
    <w:rsid w:val="00586484"/>
    <w:rsid w:val="00590FFD"/>
    <w:rsid w:val="00594AA6"/>
    <w:rsid w:val="00597AAF"/>
    <w:rsid w:val="005A237B"/>
    <w:rsid w:val="005A2390"/>
    <w:rsid w:val="005A3884"/>
    <w:rsid w:val="005A6C91"/>
    <w:rsid w:val="005B0E53"/>
    <w:rsid w:val="005B264F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18B4"/>
    <w:rsid w:val="005F23EA"/>
    <w:rsid w:val="005F4364"/>
    <w:rsid w:val="0060447B"/>
    <w:rsid w:val="0060591B"/>
    <w:rsid w:val="0060652B"/>
    <w:rsid w:val="00610EF9"/>
    <w:rsid w:val="00610F9A"/>
    <w:rsid w:val="006127AE"/>
    <w:rsid w:val="0061675F"/>
    <w:rsid w:val="0061678B"/>
    <w:rsid w:val="00617C94"/>
    <w:rsid w:val="00620B3A"/>
    <w:rsid w:val="0062425D"/>
    <w:rsid w:val="006245E3"/>
    <w:rsid w:val="0062756E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48F2"/>
    <w:rsid w:val="0065041B"/>
    <w:rsid w:val="00652ACA"/>
    <w:rsid w:val="0065347E"/>
    <w:rsid w:val="00653714"/>
    <w:rsid w:val="006576E6"/>
    <w:rsid w:val="00660258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4011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0EB2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6CDB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217B"/>
    <w:rsid w:val="00743D1B"/>
    <w:rsid w:val="00746A2A"/>
    <w:rsid w:val="007514A3"/>
    <w:rsid w:val="007531FE"/>
    <w:rsid w:val="007742C3"/>
    <w:rsid w:val="0077482E"/>
    <w:rsid w:val="00774CD1"/>
    <w:rsid w:val="007825EB"/>
    <w:rsid w:val="007852A9"/>
    <w:rsid w:val="00787DB4"/>
    <w:rsid w:val="007908D5"/>
    <w:rsid w:val="00790C5F"/>
    <w:rsid w:val="00791357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AEC"/>
    <w:rsid w:val="007D3BE3"/>
    <w:rsid w:val="007D4287"/>
    <w:rsid w:val="007D636D"/>
    <w:rsid w:val="007E244C"/>
    <w:rsid w:val="007E4604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2BB6"/>
    <w:rsid w:val="0080301E"/>
    <w:rsid w:val="00803F01"/>
    <w:rsid w:val="008044EE"/>
    <w:rsid w:val="008058B2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5F3"/>
    <w:rsid w:val="00867BDF"/>
    <w:rsid w:val="00871B3A"/>
    <w:rsid w:val="00877DBA"/>
    <w:rsid w:val="00892C01"/>
    <w:rsid w:val="00895ABF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364C"/>
    <w:rsid w:val="00994005"/>
    <w:rsid w:val="00997AA8"/>
    <w:rsid w:val="009A13C9"/>
    <w:rsid w:val="009A5790"/>
    <w:rsid w:val="009A6A9E"/>
    <w:rsid w:val="009A7DA5"/>
    <w:rsid w:val="009B02BE"/>
    <w:rsid w:val="009B1890"/>
    <w:rsid w:val="009B3FDE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2C4"/>
    <w:rsid w:val="009F2503"/>
    <w:rsid w:val="00A02E6D"/>
    <w:rsid w:val="00A04F34"/>
    <w:rsid w:val="00A13950"/>
    <w:rsid w:val="00A142E0"/>
    <w:rsid w:val="00A15F04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2C80"/>
    <w:rsid w:val="00A640E8"/>
    <w:rsid w:val="00A666E2"/>
    <w:rsid w:val="00A677A4"/>
    <w:rsid w:val="00A67F34"/>
    <w:rsid w:val="00A745A0"/>
    <w:rsid w:val="00A746A3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0E99"/>
    <w:rsid w:val="00AB4EA1"/>
    <w:rsid w:val="00AB5E9F"/>
    <w:rsid w:val="00AB7BFB"/>
    <w:rsid w:val="00AC1562"/>
    <w:rsid w:val="00AD27EC"/>
    <w:rsid w:val="00AD6618"/>
    <w:rsid w:val="00AD6B7E"/>
    <w:rsid w:val="00AE147A"/>
    <w:rsid w:val="00AE3522"/>
    <w:rsid w:val="00AE3CF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402F"/>
    <w:rsid w:val="00BA557B"/>
    <w:rsid w:val="00BC0D92"/>
    <w:rsid w:val="00BC3C51"/>
    <w:rsid w:val="00BD2F08"/>
    <w:rsid w:val="00BD5F2B"/>
    <w:rsid w:val="00BD7B70"/>
    <w:rsid w:val="00BE558C"/>
    <w:rsid w:val="00BF2540"/>
    <w:rsid w:val="00BF3D6D"/>
    <w:rsid w:val="00BF48ED"/>
    <w:rsid w:val="00BF5EFF"/>
    <w:rsid w:val="00BF7812"/>
    <w:rsid w:val="00C03835"/>
    <w:rsid w:val="00C03D58"/>
    <w:rsid w:val="00C178BE"/>
    <w:rsid w:val="00C21483"/>
    <w:rsid w:val="00C22F20"/>
    <w:rsid w:val="00C2561B"/>
    <w:rsid w:val="00C26729"/>
    <w:rsid w:val="00C304E1"/>
    <w:rsid w:val="00C33DF0"/>
    <w:rsid w:val="00C4520F"/>
    <w:rsid w:val="00C46ECB"/>
    <w:rsid w:val="00C50F26"/>
    <w:rsid w:val="00C51F08"/>
    <w:rsid w:val="00C53654"/>
    <w:rsid w:val="00C54B69"/>
    <w:rsid w:val="00C579BB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4948"/>
    <w:rsid w:val="00CC54FD"/>
    <w:rsid w:val="00CD0250"/>
    <w:rsid w:val="00CD1AB2"/>
    <w:rsid w:val="00CE2050"/>
    <w:rsid w:val="00CE26C0"/>
    <w:rsid w:val="00CE3CD3"/>
    <w:rsid w:val="00CE79C6"/>
    <w:rsid w:val="00CF0E2C"/>
    <w:rsid w:val="00CF117D"/>
    <w:rsid w:val="00CF6FF9"/>
    <w:rsid w:val="00CF72F8"/>
    <w:rsid w:val="00D109B1"/>
    <w:rsid w:val="00D14391"/>
    <w:rsid w:val="00D179E9"/>
    <w:rsid w:val="00D2038E"/>
    <w:rsid w:val="00D22027"/>
    <w:rsid w:val="00D3443F"/>
    <w:rsid w:val="00D400E3"/>
    <w:rsid w:val="00D417E6"/>
    <w:rsid w:val="00D44FBE"/>
    <w:rsid w:val="00D44FED"/>
    <w:rsid w:val="00D554B6"/>
    <w:rsid w:val="00D55ADA"/>
    <w:rsid w:val="00D56288"/>
    <w:rsid w:val="00D622BE"/>
    <w:rsid w:val="00D66C44"/>
    <w:rsid w:val="00D670CA"/>
    <w:rsid w:val="00D70BCA"/>
    <w:rsid w:val="00D723F4"/>
    <w:rsid w:val="00D73895"/>
    <w:rsid w:val="00D74368"/>
    <w:rsid w:val="00D82ED1"/>
    <w:rsid w:val="00D8699A"/>
    <w:rsid w:val="00D874EA"/>
    <w:rsid w:val="00D912FA"/>
    <w:rsid w:val="00DA0AAF"/>
    <w:rsid w:val="00DA7288"/>
    <w:rsid w:val="00DA79E8"/>
    <w:rsid w:val="00DB03B2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D6E17"/>
    <w:rsid w:val="00DE2BB1"/>
    <w:rsid w:val="00DE3656"/>
    <w:rsid w:val="00DE37C9"/>
    <w:rsid w:val="00DE4A61"/>
    <w:rsid w:val="00DE5A29"/>
    <w:rsid w:val="00DE6C5A"/>
    <w:rsid w:val="00DE723C"/>
    <w:rsid w:val="00DF61D6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646D"/>
    <w:rsid w:val="00E27DDF"/>
    <w:rsid w:val="00E32A97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829D3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7C54"/>
    <w:rsid w:val="00EB0BA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26BE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44D17"/>
    <w:rsid w:val="00F5000B"/>
    <w:rsid w:val="00F53CB8"/>
    <w:rsid w:val="00F55DB2"/>
    <w:rsid w:val="00F57AF2"/>
    <w:rsid w:val="00F61801"/>
    <w:rsid w:val="00F62B4F"/>
    <w:rsid w:val="00F63171"/>
    <w:rsid w:val="00F65AA2"/>
    <w:rsid w:val="00F66F0B"/>
    <w:rsid w:val="00F704D2"/>
    <w:rsid w:val="00F72C55"/>
    <w:rsid w:val="00F77287"/>
    <w:rsid w:val="00F82C7A"/>
    <w:rsid w:val="00F837CD"/>
    <w:rsid w:val="00F84921"/>
    <w:rsid w:val="00F93794"/>
    <w:rsid w:val="00F97394"/>
    <w:rsid w:val="00FA0DEF"/>
    <w:rsid w:val="00FA1E8F"/>
    <w:rsid w:val="00FA5A1C"/>
    <w:rsid w:val="00FA68CE"/>
    <w:rsid w:val="00FB02EA"/>
    <w:rsid w:val="00FB08C1"/>
    <w:rsid w:val="00FB0907"/>
    <w:rsid w:val="00FB6114"/>
    <w:rsid w:val="00FC2C70"/>
    <w:rsid w:val="00FC56BF"/>
    <w:rsid w:val="00FD064F"/>
    <w:rsid w:val="00FD1E22"/>
    <w:rsid w:val="00FE0829"/>
    <w:rsid w:val="00FE2766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660258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660258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0BC27189EF6881E12A47373FF7886F8C2CE8802803352A4F57EC8FA7D969F55F9AA11FFF9B805BDF7D1204BL3i3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07473-4356-471A-9D37-807FA501E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224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Николаева Юлия Анатольевна</cp:lastModifiedBy>
  <cp:revision>4</cp:revision>
  <cp:lastPrinted>2017-04-23T23:45:00Z</cp:lastPrinted>
  <dcterms:created xsi:type="dcterms:W3CDTF">2017-04-19T22:52:00Z</dcterms:created>
  <dcterms:modified xsi:type="dcterms:W3CDTF">2017-04-23T23:45:00Z</dcterms:modified>
</cp:coreProperties>
</file>