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11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F947A3" w:rsidRPr="00A640E8" w:rsidTr="00F947A3">
        <w:trPr>
          <w:trHeight w:val="1544"/>
        </w:trPr>
        <w:tc>
          <w:tcPr>
            <w:tcW w:w="10314" w:type="dxa"/>
          </w:tcPr>
          <w:p w:rsidR="00F947A3" w:rsidRPr="00A640E8" w:rsidRDefault="00F947A3" w:rsidP="00F947A3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A5AD11" wp14:editId="2CED465C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7A3" w:rsidRPr="00A640E8" w:rsidTr="00F947A3">
        <w:trPr>
          <w:trHeight w:val="640"/>
        </w:trPr>
        <w:tc>
          <w:tcPr>
            <w:tcW w:w="10314" w:type="dxa"/>
          </w:tcPr>
          <w:p w:rsidR="00F947A3" w:rsidRPr="00A640E8" w:rsidRDefault="00F947A3" w:rsidP="00F947A3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F947A3" w:rsidRPr="00A640E8" w:rsidRDefault="00F947A3" w:rsidP="00F947A3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947A3" w:rsidRPr="00A640E8" w:rsidTr="00F947A3">
        <w:trPr>
          <w:trHeight w:val="129"/>
        </w:trPr>
        <w:tc>
          <w:tcPr>
            <w:tcW w:w="10314" w:type="dxa"/>
          </w:tcPr>
          <w:p w:rsidR="00F947A3" w:rsidRPr="00A640E8" w:rsidRDefault="00F947A3" w:rsidP="00F947A3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085CAE09" wp14:editId="668D4118">
                      <wp:simplePos x="0" y="0"/>
                      <wp:positionH relativeFrom="column">
                        <wp:posOffset>38735</wp:posOffset>
                      </wp:positionH>
                      <wp:positionV relativeFrom="page">
                        <wp:posOffset>156210</wp:posOffset>
                      </wp:positionV>
                      <wp:extent cx="6438900" cy="0"/>
                      <wp:effectExtent l="0" t="19050" r="1905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89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3.05pt,12.3pt" to="510.0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lwlHAIAADoEAAAOAAAAZHJzL2Uyb0RvYy54bWysU02P2jAQvVfqf7B8hySQpR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61EFB" w:rsidRPr="00D61EFB" w:rsidRDefault="00D61EFB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F947A3" w:rsidP="00F947A3">
            <w:pPr>
              <w:pStyle w:val="a3"/>
              <w:ind w:right="140"/>
              <w:jc w:val="center"/>
            </w:pPr>
            <w:r>
              <w:t>о</w:t>
            </w:r>
            <w:r w:rsidR="00620B3A" w:rsidRPr="00A640E8">
              <w:t>т</w:t>
            </w:r>
            <w:r>
              <w:t xml:space="preserve"> 22.02.2017 </w:t>
            </w:r>
            <w:r w:rsidR="00DE5A29" w:rsidRPr="00A640E8">
              <w:t>№</w:t>
            </w:r>
            <w:r>
              <w:t xml:space="preserve"> 1241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F947A3" w:rsidP="00130070">
            <w:pPr>
              <w:pStyle w:val="a3"/>
              <w:ind w:right="140"/>
              <w:jc w:val="center"/>
            </w:pPr>
            <w:r>
              <w:t>57-я</w:t>
            </w:r>
            <w:r w:rsidR="00DE5A29" w:rsidRPr="00A640E8">
              <w:t xml:space="preserve"> 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30070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89533E" w:rsidRDefault="00DE5A29" w:rsidP="006C18D4">
      <w:pPr>
        <w:pStyle w:val="a3"/>
        <w:ind w:right="140"/>
        <w:jc w:val="left"/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8"/>
      </w:tblGrid>
      <w:tr w:rsidR="00A640E8" w:rsidRPr="00A640E8" w:rsidTr="0089533E">
        <w:trPr>
          <w:trHeight w:val="1583"/>
        </w:trPr>
        <w:tc>
          <w:tcPr>
            <w:tcW w:w="6168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942F23" w:rsidRDefault="00DE5A29" w:rsidP="0089533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2F23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 w:rsidRPr="00942F23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</w:t>
            </w:r>
            <w:r w:rsidR="0042288E">
              <w:rPr>
                <w:rFonts w:ascii="Times New Roman" w:hAnsi="Times New Roman" w:cs="Times New Roman"/>
                <w:sz w:val="28"/>
                <w:szCs w:val="28"/>
              </w:rPr>
              <w:t xml:space="preserve">в первом чтении </w:t>
            </w:r>
            <w:r w:rsidR="0089533E">
              <w:rPr>
                <w:rFonts w:ascii="Times New Roman" w:hAnsi="Times New Roman" w:cs="Times New Roman"/>
                <w:sz w:val="28"/>
                <w:szCs w:val="28"/>
              </w:rPr>
              <w:t>решения</w:t>
            </w:r>
            <w:r w:rsidR="008953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05D36" w:rsidRPr="00942F2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A3A88" w:rsidRPr="00942F23">
              <w:rPr>
                <w:rFonts w:ascii="Times New Roman" w:hAnsi="Times New Roman" w:cs="Times New Roman"/>
                <w:sz w:val="28"/>
                <w:szCs w:val="28"/>
              </w:rPr>
              <w:t xml:space="preserve"> внесении изменени</w:t>
            </w:r>
            <w:r w:rsidR="0084557E" w:rsidRPr="00942F2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7A3A88" w:rsidRPr="00942F23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F947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2F23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A3A88" w:rsidRPr="00942F2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B7BFB" w:rsidRPr="00942F23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</w:t>
            </w:r>
            <w:r w:rsidRPr="00942F23">
              <w:rPr>
                <w:rFonts w:ascii="Times New Roman" w:hAnsi="Times New Roman" w:cs="Times New Roman"/>
                <w:sz w:val="28"/>
                <w:szCs w:val="28"/>
              </w:rPr>
              <w:t xml:space="preserve">Думы Петропавловск-Камчатского городского округа </w:t>
            </w:r>
            <w:r w:rsidR="00942F23" w:rsidRPr="00942F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27.12.2013</w:t>
            </w:r>
            <w:r w:rsidR="00F947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42F23" w:rsidRPr="00942F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164-нд «</w:t>
            </w:r>
            <w:r w:rsidR="00942F23" w:rsidRPr="00942F23">
              <w:rPr>
                <w:rFonts w:ascii="Times New Roman" w:hAnsi="Times New Roman" w:cs="Times New Roman"/>
                <w:sz w:val="28"/>
                <w:szCs w:val="28"/>
              </w:rPr>
              <w:t>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</w:t>
            </w:r>
          </w:p>
        </w:tc>
      </w:tr>
    </w:tbl>
    <w:p w:rsidR="00620B3A" w:rsidRDefault="00620B3A" w:rsidP="005B264F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083727" w:rsidP="0042288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083727">
        <w:rPr>
          <w:rFonts w:ascii="Times New Roman" w:hAnsi="Times New Roman" w:cs="Times New Roman"/>
          <w:sz w:val="28"/>
          <w:szCs w:val="28"/>
          <w:lang w:eastAsia="ru-RU"/>
        </w:rPr>
        <w:t>Рассмотрев проект решения о внесении изменени</w:t>
      </w:r>
      <w:r w:rsidR="0084557E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5B264F" w:rsidRPr="005B264F">
        <w:rPr>
          <w:rFonts w:ascii="Times New Roman" w:hAnsi="Times New Roman" w:cs="Times New Roman"/>
          <w:sz w:val="28"/>
          <w:szCs w:val="28"/>
        </w:rPr>
        <w:t xml:space="preserve"> </w:t>
      </w:r>
      <w:r w:rsidR="00942F23" w:rsidRPr="00942F23">
        <w:rPr>
          <w:rFonts w:ascii="Times New Roman" w:hAnsi="Times New Roman" w:cs="Times New Roman"/>
          <w:sz w:val="28"/>
          <w:szCs w:val="28"/>
        </w:rPr>
        <w:t xml:space="preserve">Решение Городской Думы Петропавловск-Камчатского городского округа </w:t>
      </w:r>
      <w:r w:rsidR="00F947A3">
        <w:rPr>
          <w:rFonts w:ascii="Times New Roman" w:hAnsi="Times New Roman" w:cs="Times New Roman"/>
          <w:sz w:val="28"/>
          <w:szCs w:val="28"/>
          <w:lang w:eastAsia="ru-RU"/>
        </w:rPr>
        <w:t>от 27.12.2013 № 164-нд</w:t>
      </w:r>
      <w:r w:rsidR="00F947A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942F23" w:rsidRPr="00942F23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942F23" w:rsidRPr="00942F23">
        <w:rPr>
          <w:rFonts w:ascii="Times New Roman" w:hAnsi="Times New Roman" w:cs="Times New Roman"/>
          <w:sz w:val="28"/>
          <w:szCs w:val="28"/>
        </w:rPr>
        <w:t>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</w:t>
      </w:r>
      <w:r w:rsidR="00942F23">
        <w:rPr>
          <w:rFonts w:ascii="Times New Roman" w:hAnsi="Times New Roman" w:cs="Times New Roman"/>
          <w:sz w:val="28"/>
          <w:szCs w:val="28"/>
        </w:rPr>
        <w:t xml:space="preserve">, 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внесенный Глав</w:t>
      </w:r>
      <w:r w:rsidR="004E02EA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5B26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Петропавловс</w:t>
      </w:r>
      <w:r w:rsidR="005B264F">
        <w:rPr>
          <w:rFonts w:ascii="Times New Roman" w:hAnsi="Times New Roman" w:cs="Times New Roman"/>
          <w:sz w:val="28"/>
          <w:szCs w:val="28"/>
          <w:lang w:eastAsia="ru-RU"/>
        </w:rPr>
        <w:t xml:space="preserve">к-Камчатского городского округа </w:t>
      </w:r>
      <w:r w:rsidR="00F30445">
        <w:rPr>
          <w:rFonts w:ascii="Times New Roman" w:hAnsi="Times New Roman" w:cs="Times New Roman"/>
          <w:sz w:val="28"/>
          <w:szCs w:val="28"/>
          <w:lang w:eastAsia="ru-RU"/>
        </w:rPr>
        <w:t>Иваненко В.Ю</w:t>
      </w:r>
      <w:r w:rsidR="00143B8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3280E">
        <w:rPr>
          <w:rFonts w:ascii="Times New Roman" w:hAnsi="Times New Roman" w:cs="Times New Roman"/>
          <w:sz w:val="28"/>
          <w:szCs w:val="28"/>
          <w:lang w:eastAsia="ru-RU"/>
        </w:rPr>
        <w:t>в соответствии с</w:t>
      </w:r>
      <w:r w:rsidR="009F2503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>стать</w:t>
      </w:r>
      <w:r w:rsidR="009F2503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2288E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942F23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2288E">
        <w:rPr>
          <w:rFonts w:ascii="Times New Roman" w:hAnsi="Times New Roman" w:cs="Times New Roman"/>
          <w:sz w:val="28"/>
          <w:szCs w:val="28"/>
          <w:lang w:eastAsia="ru-RU"/>
        </w:rPr>
        <w:t>Регламента  Городской Думы Петропавловск-Камчатского городского округа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, Городская Дума Петропавловск-Камчатского городского </w:t>
      </w:r>
      <w:r w:rsidR="00A77D58">
        <w:rPr>
          <w:rFonts w:ascii="Times New Roman" w:hAnsi="Times New Roman" w:cs="Times New Roman"/>
          <w:sz w:val="28"/>
          <w:szCs w:val="28"/>
          <w:lang w:eastAsia="ru-RU"/>
        </w:rPr>
        <w:t>округа</w:t>
      </w:r>
    </w:p>
    <w:p w:rsidR="00DE5A29" w:rsidRPr="00A640E8" w:rsidRDefault="00DE5A29" w:rsidP="00B14E2D">
      <w:pPr>
        <w:autoSpaceDE w:val="0"/>
        <w:autoSpaceDN w:val="0"/>
        <w:adjustRightInd w:val="0"/>
        <w:spacing w:after="0" w:line="24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942F23" w:rsidRPr="00942F23" w:rsidRDefault="00942F23" w:rsidP="00942F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83727" w:rsidRPr="00942F23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="0042288E">
        <w:rPr>
          <w:rFonts w:ascii="Times New Roman" w:hAnsi="Times New Roman" w:cs="Times New Roman"/>
          <w:sz w:val="28"/>
          <w:szCs w:val="28"/>
        </w:rPr>
        <w:t xml:space="preserve">в первом чтении </w:t>
      </w:r>
      <w:r w:rsidR="00D61EFB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077CC9">
        <w:rPr>
          <w:rFonts w:ascii="Times New Roman" w:hAnsi="Times New Roman" w:cs="Times New Roman"/>
          <w:sz w:val="28"/>
          <w:szCs w:val="28"/>
        </w:rPr>
        <w:t>р</w:t>
      </w:r>
      <w:r w:rsidR="00083727" w:rsidRPr="00942F23">
        <w:rPr>
          <w:rFonts w:ascii="Times New Roman" w:hAnsi="Times New Roman" w:cs="Times New Roman"/>
          <w:sz w:val="28"/>
          <w:szCs w:val="28"/>
        </w:rPr>
        <w:t>ешени</w:t>
      </w:r>
      <w:r w:rsidR="00D61EFB">
        <w:rPr>
          <w:rFonts w:ascii="Times New Roman" w:hAnsi="Times New Roman" w:cs="Times New Roman"/>
          <w:sz w:val="28"/>
          <w:szCs w:val="28"/>
        </w:rPr>
        <w:t>я</w:t>
      </w:r>
      <w:r w:rsidR="00083727" w:rsidRPr="00942F23">
        <w:rPr>
          <w:rFonts w:ascii="Times New Roman" w:hAnsi="Times New Roman" w:cs="Times New Roman"/>
          <w:sz w:val="28"/>
          <w:szCs w:val="28"/>
        </w:rPr>
        <w:t xml:space="preserve"> о внесении изменени</w:t>
      </w:r>
      <w:r w:rsidR="0084557E" w:rsidRPr="00942F23">
        <w:rPr>
          <w:rFonts w:ascii="Times New Roman" w:hAnsi="Times New Roman" w:cs="Times New Roman"/>
          <w:sz w:val="28"/>
          <w:szCs w:val="28"/>
        </w:rPr>
        <w:t>й</w:t>
      </w:r>
      <w:r w:rsidR="00083727" w:rsidRPr="00942F23">
        <w:rPr>
          <w:rFonts w:ascii="Times New Roman" w:hAnsi="Times New Roman" w:cs="Times New Roman"/>
          <w:sz w:val="28"/>
          <w:szCs w:val="28"/>
        </w:rPr>
        <w:t xml:space="preserve"> в</w:t>
      </w:r>
      <w:r w:rsidRPr="00942F23">
        <w:rPr>
          <w:rFonts w:ascii="Times New Roman" w:hAnsi="Times New Roman" w:cs="Times New Roman"/>
          <w:sz w:val="28"/>
          <w:szCs w:val="28"/>
        </w:rPr>
        <w:t xml:space="preserve"> Решение Городской Думы Петропавловск-Камчатского городского округа </w:t>
      </w:r>
      <w:r w:rsidR="00D61EF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942F23">
        <w:rPr>
          <w:rFonts w:ascii="Times New Roman" w:hAnsi="Times New Roman" w:cs="Times New Roman"/>
          <w:sz w:val="28"/>
          <w:szCs w:val="28"/>
          <w:lang w:eastAsia="ru-RU"/>
        </w:rPr>
        <w:t>от 27.12.2013</w:t>
      </w:r>
      <w:r w:rsidR="00D61E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42F23">
        <w:rPr>
          <w:rFonts w:ascii="Times New Roman" w:hAnsi="Times New Roman" w:cs="Times New Roman"/>
          <w:sz w:val="28"/>
          <w:szCs w:val="28"/>
          <w:lang w:eastAsia="ru-RU"/>
        </w:rPr>
        <w:t>№ 164-нд «</w:t>
      </w:r>
      <w:r w:rsidRPr="00942F23">
        <w:rPr>
          <w:rFonts w:ascii="Times New Roman" w:hAnsi="Times New Roman" w:cs="Times New Roman"/>
          <w:sz w:val="28"/>
          <w:szCs w:val="28"/>
        </w:rPr>
        <w:t>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</w:t>
      </w:r>
      <w:r w:rsidR="00D61EFB">
        <w:rPr>
          <w:rFonts w:ascii="Times New Roman" w:hAnsi="Times New Roman" w:cs="Times New Roman"/>
          <w:sz w:val="28"/>
          <w:szCs w:val="28"/>
        </w:rPr>
        <w:t xml:space="preserve"> согласно приложению к настоящему решению.</w:t>
      </w:r>
    </w:p>
    <w:p w:rsidR="00837827" w:rsidRPr="00837827" w:rsidRDefault="00942F23" w:rsidP="00837827">
      <w:pPr>
        <w:autoSpaceDE w:val="0"/>
        <w:autoSpaceDN w:val="0"/>
        <w:adjustRightInd w:val="0"/>
        <w:spacing w:after="100" w:afterAutospacing="1" w:line="240" w:lineRule="auto"/>
        <w:ind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837827">
        <w:rPr>
          <w:rFonts w:ascii="Times New Roman" w:hAnsi="Times New Roman" w:cs="Times New Roman"/>
          <w:sz w:val="28"/>
          <w:szCs w:val="28"/>
        </w:rPr>
        <w:t xml:space="preserve">2. </w:t>
      </w:r>
      <w:r w:rsidR="00D61EFB">
        <w:rPr>
          <w:rFonts w:ascii="Times New Roman" w:hAnsi="Times New Roman" w:cs="Times New Roman"/>
          <w:sz w:val="28"/>
          <w:szCs w:val="28"/>
        </w:rPr>
        <w:t xml:space="preserve">Рекомендовать </w:t>
      </w:r>
      <w:r w:rsidR="00077CC9">
        <w:rPr>
          <w:rFonts w:ascii="Times New Roman" w:hAnsi="Times New Roman" w:cs="Times New Roman"/>
          <w:sz w:val="28"/>
          <w:szCs w:val="28"/>
        </w:rPr>
        <w:t>Главе</w:t>
      </w:r>
      <w:r w:rsidR="0042288E" w:rsidRPr="00837827">
        <w:rPr>
          <w:rFonts w:ascii="Times New Roman" w:hAnsi="Times New Roman" w:cs="Times New Roman"/>
          <w:sz w:val="28"/>
          <w:szCs w:val="28"/>
        </w:rPr>
        <w:t xml:space="preserve"> </w:t>
      </w:r>
      <w:r w:rsidR="00DE5A29" w:rsidRPr="00837827">
        <w:rPr>
          <w:rFonts w:ascii="Times New Roman" w:hAnsi="Times New Roman" w:cs="Times New Roman"/>
          <w:sz w:val="28"/>
          <w:szCs w:val="28"/>
        </w:rPr>
        <w:t>Петропавловск-Камчатского городско</w:t>
      </w:r>
      <w:bookmarkStart w:id="0" w:name="_GoBack"/>
      <w:bookmarkEnd w:id="0"/>
      <w:r w:rsidR="00DE5A29" w:rsidRPr="00837827">
        <w:rPr>
          <w:rFonts w:ascii="Times New Roman" w:hAnsi="Times New Roman" w:cs="Times New Roman"/>
          <w:sz w:val="28"/>
          <w:szCs w:val="28"/>
        </w:rPr>
        <w:t xml:space="preserve">го </w:t>
      </w:r>
      <w:r w:rsidR="0042288E" w:rsidRPr="00837827">
        <w:rPr>
          <w:rFonts w:ascii="Times New Roman" w:hAnsi="Times New Roman" w:cs="Times New Roman"/>
          <w:sz w:val="28"/>
          <w:szCs w:val="28"/>
        </w:rPr>
        <w:t xml:space="preserve">округа после проведения углубленной оценки регулирующего воздействия проекта решения о внесении изменений в Решение Городской Думы Петропавловск-Камчатского городского округа </w:t>
      </w:r>
      <w:r w:rsidR="0042288E" w:rsidRPr="00837827">
        <w:rPr>
          <w:rFonts w:ascii="Times New Roman" w:hAnsi="Times New Roman" w:cs="Times New Roman"/>
          <w:sz w:val="28"/>
          <w:szCs w:val="28"/>
          <w:lang w:eastAsia="ru-RU"/>
        </w:rPr>
        <w:t>от 27.12.2013 № 164-нд «</w:t>
      </w:r>
      <w:r w:rsidR="0042288E" w:rsidRPr="00837827">
        <w:rPr>
          <w:rFonts w:ascii="Times New Roman" w:hAnsi="Times New Roman" w:cs="Times New Roman"/>
          <w:sz w:val="28"/>
          <w:szCs w:val="28"/>
        </w:rPr>
        <w:t>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</w:t>
      </w:r>
      <w:r w:rsidR="00EF29DC" w:rsidRPr="00837827">
        <w:rPr>
          <w:rFonts w:ascii="Times New Roman" w:hAnsi="Times New Roman" w:cs="Times New Roman"/>
          <w:sz w:val="28"/>
          <w:szCs w:val="28"/>
        </w:rPr>
        <w:t xml:space="preserve"> </w:t>
      </w:r>
      <w:r w:rsidR="00837827" w:rsidRPr="00837827">
        <w:rPr>
          <w:rFonts w:ascii="Times New Roman" w:hAnsi="Times New Roman" w:cs="Times New Roman"/>
          <w:sz w:val="28"/>
          <w:szCs w:val="28"/>
        </w:rPr>
        <w:t xml:space="preserve">представить </w:t>
      </w:r>
      <w:r w:rsidR="00837827" w:rsidRPr="00837827">
        <w:rPr>
          <w:rFonts w:ascii="Times New Roman" w:hAnsi="Times New Roman" w:cs="Times New Roman"/>
          <w:sz w:val="28"/>
          <w:szCs w:val="28"/>
        </w:rPr>
        <w:lastRenderedPageBreak/>
        <w:t>данный проект решения председателю Городской Думы Петропавловск-Камчатского городского округа для внесения на рассмотрение очередной сессии Городской Думы Петропавловск-Камчатского городского округа.</w:t>
      </w:r>
    </w:p>
    <w:p w:rsidR="001C5E4F" w:rsidRDefault="001C5E4F" w:rsidP="00F947A3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344"/>
        <w:tblOverlap w:val="never"/>
        <w:tblW w:w="10314" w:type="dxa"/>
        <w:tblLook w:val="01E0" w:firstRow="1" w:lastRow="1" w:firstColumn="1" w:lastColumn="1" w:noHBand="0" w:noVBand="0"/>
      </w:tblPr>
      <w:tblGrid>
        <w:gridCol w:w="5070"/>
        <w:gridCol w:w="2438"/>
        <w:gridCol w:w="2806"/>
      </w:tblGrid>
      <w:tr w:rsidR="00F947A3" w:rsidRPr="00A640E8" w:rsidTr="00D14450">
        <w:trPr>
          <w:trHeight w:val="851"/>
        </w:trPr>
        <w:tc>
          <w:tcPr>
            <w:tcW w:w="5070" w:type="dxa"/>
          </w:tcPr>
          <w:p w:rsidR="00673EA5" w:rsidRPr="00673EA5" w:rsidRDefault="00673EA5" w:rsidP="00F947A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73EA5">
              <w:rPr>
                <w:rFonts w:ascii="Times New Roman" w:hAnsi="Times New Roman" w:cs="Times New Roman"/>
                <w:sz w:val="28"/>
                <w:szCs w:val="28"/>
              </w:rPr>
              <w:t>Председатель Городской Думы</w:t>
            </w:r>
          </w:p>
          <w:p w:rsidR="00673EA5" w:rsidRPr="00673EA5" w:rsidRDefault="00673EA5" w:rsidP="00F947A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73EA5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</w:p>
          <w:p w:rsidR="00F947A3" w:rsidRPr="00A640E8" w:rsidRDefault="00673EA5" w:rsidP="00F947A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73EA5">
              <w:rPr>
                <w:rFonts w:ascii="Times New Roman" w:hAnsi="Times New Roman" w:cs="Times New Roman"/>
                <w:sz w:val="28"/>
                <w:szCs w:val="28"/>
              </w:rPr>
              <w:t>городского округа</w:t>
            </w:r>
          </w:p>
        </w:tc>
        <w:tc>
          <w:tcPr>
            <w:tcW w:w="2438" w:type="dxa"/>
          </w:tcPr>
          <w:p w:rsidR="00F947A3" w:rsidRPr="00A640E8" w:rsidRDefault="00F947A3" w:rsidP="00F947A3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7A3" w:rsidRPr="00A640E8" w:rsidRDefault="00F947A3" w:rsidP="00F947A3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7A3" w:rsidRPr="00A640E8" w:rsidRDefault="00F947A3" w:rsidP="00F947A3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</w:tcPr>
          <w:p w:rsidR="00F947A3" w:rsidRPr="00A640E8" w:rsidRDefault="00F947A3" w:rsidP="00F947A3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7A3" w:rsidRPr="00A640E8" w:rsidRDefault="00F947A3" w:rsidP="00F947A3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7A3" w:rsidRPr="00A640E8" w:rsidRDefault="00F947A3" w:rsidP="00F947A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С.И. Смирнов         </w:t>
            </w:r>
          </w:p>
        </w:tc>
      </w:tr>
    </w:tbl>
    <w:p w:rsidR="00F947A3" w:rsidRPr="00A640E8" w:rsidRDefault="00F947A3" w:rsidP="00F947A3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8"/>
        </w:rPr>
      </w:pPr>
    </w:p>
    <w:p w:rsidR="00F947A3" w:rsidRDefault="00F947A3">
      <w:r>
        <w:br w:type="page"/>
      </w:r>
    </w:p>
    <w:p w:rsidR="00D61EFB" w:rsidRPr="00D61EFB" w:rsidRDefault="00D61EFB" w:rsidP="00D61E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1EFB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D61EFB" w:rsidRPr="00D61EFB" w:rsidRDefault="00D61EFB" w:rsidP="00D61E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1EFB">
        <w:rPr>
          <w:rFonts w:ascii="Times New Roman" w:hAnsi="Times New Roman" w:cs="Times New Roman"/>
          <w:sz w:val="24"/>
          <w:szCs w:val="24"/>
        </w:rPr>
        <w:t xml:space="preserve">к решению Городской Думы </w:t>
      </w:r>
    </w:p>
    <w:p w:rsidR="00D61EFB" w:rsidRPr="00D61EFB" w:rsidRDefault="00D61EFB" w:rsidP="00D61E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1EFB">
        <w:rPr>
          <w:rFonts w:ascii="Times New Roman" w:hAnsi="Times New Roman" w:cs="Times New Roman"/>
          <w:sz w:val="24"/>
          <w:szCs w:val="24"/>
        </w:rPr>
        <w:t xml:space="preserve">Петропавловск-Камчатского </w:t>
      </w:r>
    </w:p>
    <w:p w:rsidR="00D61EFB" w:rsidRPr="00D61EFB" w:rsidRDefault="00D61EFB" w:rsidP="00D61E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1EFB">
        <w:rPr>
          <w:rFonts w:ascii="Times New Roman" w:hAnsi="Times New Roman" w:cs="Times New Roman"/>
          <w:sz w:val="24"/>
          <w:szCs w:val="24"/>
        </w:rPr>
        <w:t>городского округа</w:t>
      </w:r>
    </w:p>
    <w:p w:rsidR="00D61EFB" w:rsidRPr="00D61EFB" w:rsidRDefault="00D61EFB" w:rsidP="00D61E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1EFB">
        <w:rPr>
          <w:rFonts w:ascii="Times New Roman" w:hAnsi="Times New Roman" w:cs="Times New Roman"/>
          <w:sz w:val="24"/>
          <w:szCs w:val="24"/>
        </w:rPr>
        <w:t>от 22.02.2017 № 124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61EFB">
        <w:rPr>
          <w:rFonts w:ascii="Times New Roman" w:hAnsi="Times New Roman" w:cs="Times New Roman"/>
          <w:sz w:val="24"/>
          <w:szCs w:val="24"/>
        </w:rPr>
        <w:t>-р</w:t>
      </w:r>
    </w:p>
    <w:p w:rsidR="00D61EFB" w:rsidRDefault="00D61EFB" w:rsidP="00D61EFB">
      <w:pPr>
        <w:spacing w:after="0" w:line="240" w:lineRule="auto"/>
        <w:rPr>
          <w:rFonts w:ascii="Times New Roman" w:hAnsi="Times New Roman" w:cs="Times New Roman"/>
        </w:rPr>
      </w:pPr>
    </w:p>
    <w:p w:rsidR="00D61EFB" w:rsidRDefault="00D61EFB" w:rsidP="00D61EFB">
      <w:pPr>
        <w:spacing w:after="0" w:line="240" w:lineRule="auto"/>
        <w:rPr>
          <w:rFonts w:ascii="Times New Roman" w:hAnsi="Times New Roman" w:cs="Times New Roman"/>
        </w:rPr>
      </w:pPr>
    </w:p>
    <w:p w:rsidR="00D61EFB" w:rsidRPr="00D61EFB" w:rsidRDefault="00D61EFB" w:rsidP="00D61EF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1" w:rightFromText="181" w:vertAnchor="text" w:horzAnchor="margin" w:tblpY="49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A640E8" w:rsidRPr="00A640E8" w:rsidTr="00C84BAA">
        <w:trPr>
          <w:trHeight w:val="1544"/>
        </w:trPr>
        <w:tc>
          <w:tcPr>
            <w:tcW w:w="10159" w:type="dxa"/>
          </w:tcPr>
          <w:p w:rsidR="00DE5A29" w:rsidRPr="00A640E8" w:rsidRDefault="004C46B6" w:rsidP="004C46B6">
            <w:pPr>
              <w:spacing w:after="0"/>
              <w:ind w:right="-26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11C6AD" wp14:editId="77FFB103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0E8" w:rsidRPr="00A640E8" w:rsidTr="00C84BAA">
        <w:trPr>
          <w:trHeight w:val="640"/>
        </w:trPr>
        <w:tc>
          <w:tcPr>
            <w:tcW w:w="10159" w:type="dxa"/>
          </w:tcPr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E5A29" w:rsidRPr="00A640E8" w:rsidRDefault="00DE5A29" w:rsidP="00683641">
            <w:pPr>
              <w:spacing w:after="0" w:line="240" w:lineRule="auto"/>
              <w:ind w:left="-142" w:right="-122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A640E8" w:rsidRPr="00A640E8" w:rsidTr="00C84BAA">
        <w:trPr>
          <w:trHeight w:val="129"/>
        </w:trPr>
        <w:tc>
          <w:tcPr>
            <w:tcW w:w="10159" w:type="dxa"/>
          </w:tcPr>
          <w:p w:rsidR="00DE5A29" w:rsidRPr="00A640E8" w:rsidRDefault="00BF3D6D" w:rsidP="00B14E2D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3DB59D1B" wp14:editId="7B58E368">
                      <wp:simplePos x="0" y="0"/>
                      <wp:positionH relativeFrom="column">
                        <wp:posOffset>-67945</wp:posOffset>
                      </wp:positionH>
                      <wp:positionV relativeFrom="page">
                        <wp:posOffset>118745</wp:posOffset>
                      </wp:positionV>
                      <wp:extent cx="6438900" cy="0"/>
                      <wp:effectExtent l="0" t="19050" r="1905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89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35pt,9.35pt" to="501.6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NSQHAIAADoEAAAOAAAAZHJzL2Uyb0RvYy54bWysU02P2jAQvVfqf7B8hySQpR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DE5A29"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895B7B" w:rsidRPr="00895B7B" w:rsidRDefault="00895B7B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8D4" w:rsidRDefault="00DE5A2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1C5E4F" w:rsidRPr="00A640E8">
        <w:rPr>
          <w:rFonts w:ascii="Times New Roman" w:hAnsi="Times New Roman" w:cs="Times New Roman"/>
          <w:sz w:val="28"/>
          <w:szCs w:val="28"/>
        </w:rPr>
        <w:t>__________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1C5E4F" w:rsidRPr="00A640E8">
        <w:rPr>
          <w:rFonts w:ascii="Times New Roman" w:hAnsi="Times New Roman" w:cs="Times New Roman"/>
          <w:sz w:val="28"/>
          <w:szCs w:val="28"/>
        </w:rPr>
        <w:t>____</w:t>
      </w:r>
      <w:r w:rsidR="00CB2545" w:rsidRPr="00A640E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B2545" w:rsidRPr="00A640E8">
        <w:rPr>
          <w:rFonts w:ascii="Times New Roman" w:hAnsi="Times New Roman" w:cs="Times New Roman"/>
          <w:sz w:val="28"/>
          <w:szCs w:val="28"/>
        </w:rPr>
        <w:t>нд</w:t>
      </w:r>
      <w:proofErr w:type="spellEnd"/>
    </w:p>
    <w:p w:rsidR="00704269" w:rsidRPr="00A640E8" w:rsidRDefault="0070426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DE5A29" w:rsidRPr="00402C25" w:rsidRDefault="00402C25" w:rsidP="00F30445">
      <w:pPr>
        <w:tabs>
          <w:tab w:val="left" w:pos="9781"/>
        </w:tabs>
        <w:spacing w:after="0" w:line="240" w:lineRule="auto"/>
        <w:ind w:right="28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C25">
        <w:rPr>
          <w:rFonts w:ascii="Times New Roman" w:hAnsi="Times New Roman" w:cs="Times New Roman"/>
          <w:b/>
          <w:sz w:val="28"/>
          <w:szCs w:val="28"/>
        </w:rPr>
        <w:t xml:space="preserve">О внесении </w:t>
      </w:r>
      <w:r w:rsidRPr="00942F23">
        <w:rPr>
          <w:rFonts w:ascii="Times New Roman" w:hAnsi="Times New Roman" w:cs="Times New Roman"/>
          <w:b/>
          <w:sz w:val="28"/>
          <w:szCs w:val="28"/>
        </w:rPr>
        <w:t>изменени</w:t>
      </w:r>
      <w:r w:rsidR="0084557E" w:rsidRPr="00942F23">
        <w:rPr>
          <w:rFonts w:ascii="Times New Roman" w:hAnsi="Times New Roman" w:cs="Times New Roman"/>
          <w:b/>
          <w:sz w:val="28"/>
          <w:szCs w:val="28"/>
        </w:rPr>
        <w:t>й</w:t>
      </w:r>
      <w:r w:rsidR="005033CA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942F23" w:rsidRPr="00942F23">
        <w:rPr>
          <w:rFonts w:ascii="Times New Roman" w:hAnsi="Times New Roman" w:cs="Times New Roman"/>
          <w:b/>
          <w:sz w:val="28"/>
          <w:szCs w:val="28"/>
        </w:rPr>
        <w:t xml:space="preserve">Решение Городской Думы Петропавловск-Камчатского городского округа </w:t>
      </w:r>
      <w:r w:rsidR="00942F23" w:rsidRPr="00942F23">
        <w:rPr>
          <w:rFonts w:ascii="Times New Roman" w:hAnsi="Times New Roman" w:cs="Times New Roman"/>
          <w:b/>
          <w:sz w:val="28"/>
          <w:szCs w:val="28"/>
          <w:lang w:eastAsia="ru-RU"/>
        </w:rPr>
        <w:t>от 27.12.2013 № 164-нд «</w:t>
      </w:r>
      <w:r w:rsidR="00942F23" w:rsidRPr="00942F23">
        <w:rPr>
          <w:rFonts w:ascii="Times New Roman" w:hAnsi="Times New Roman" w:cs="Times New Roman"/>
          <w:b/>
          <w:sz w:val="28"/>
          <w:szCs w:val="28"/>
        </w:rPr>
        <w:t>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</w:t>
      </w:r>
      <w:r w:rsidR="00942F23" w:rsidRPr="00942F23">
        <w:rPr>
          <w:rFonts w:ascii="Times New Roman" w:hAnsi="Times New Roman" w:cs="Times New Roman"/>
          <w:sz w:val="28"/>
          <w:szCs w:val="28"/>
        </w:rPr>
        <w:t>»</w:t>
      </w:r>
    </w:p>
    <w:p w:rsidR="00DE5A29" w:rsidRPr="00A640E8" w:rsidRDefault="00DE5A29" w:rsidP="00704269">
      <w:pPr>
        <w:pStyle w:val="a3"/>
        <w:tabs>
          <w:tab w:val="left" w:pos="9781"/>
        </w:tabs>
        <w:spacing w:before="240"/>
        <w:ind w:right="282"/>
        <w:jc w:val="center"/>
        <w:rPr>
          <w:i/>
          <w:iCs/>
        </w:rPr>
      </w:pPr>
      <w:r w:rsidRPr="00A640E8">
        <w:rPr>
          <w:i/>
          <w:iCs/>
        </w:rPr>
        <w:t>Принято Городской Думой Петропавловск-Камчатского городского округа</w:t>
      </w:r>
    </w:p>
    <w:p w:rsidR="00DE5A29" w:rsidRPr="00A640E8" w:rsidRDefault="00DE5A29" w:rsidP="00704269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(решение от </w:t>
      </w:r>
      <w:r w:rsidR="001C5E4F" w:rsidRPr="00A640E8">
        <w:rPr>
          <w:i/>
          <w:iCs/>
        </w:rPr>
        <w:t>_____________</w:t>
      </w:r>
      <w:r w:rsidRPr="00A640E8">
        <w:rPr>
          <w:i/>
          <w:iCs/>
        </w:rPr>
        <w:t xml:space="preserve"> №</w:t>
      </w:r>
      <w:r w:rsidR="001C5E4F" w:rsidRPr="00A640E8">
        <w:rPr>
          <w:i/>
          <w:iCs/>
        </w:rPr>
        <w:t>____</w:t>
      </w:r>
      <w:r w:rsidR="00CB2545" w:rsidRPr="00A640E8">
        <w:rPr>
          <w:i/>
          <w:iCs/>
        </w:rPr>
        <w:t>-р</w:t>
      </w:r>
      <w:r w:rsidRPr="00A640E8">
        <w:rPr>
          <w:i/>
          <w:iCs/>
        </w:rPr>
        <w:t>)</w:t>
      </w:r>
    </w:p>
    <w:p w:rsidR="00351D95" w:rsidRPr="002654EE" w:rsidRDefault="00351D95" w:rsidP="00307E08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right="282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7E08" w:rsidRPr="00985FC1" w:rsidRDefault="0068439F" w:rsidP="00307E08">
      <w:pPr>
        <w:pStyle w:val="a3"/>
        <w:ind w:right="-1" w:firstLine="709"/>
        <w:contextualSpacing/>
        <w:rPr>
          <w:sz w:val="28"/>
          <w:szCs w:val="28"/>
        </w:rPr>
      </w:pPr>
      <w:r w:rsidRPr="00985FC1">
        <w:rPr>
          <w:sz w:val="28"/>
          <w:szCs w:val="28"/>
        </w:rPr>
        <w:t>1</w:t>
      </w:r>
      <w:r w:rsidR="0029485D" w:rsidRPr="00985FC1">
        <w:rPr>
          <w:sz w:val="28"/>
          <w:szCs w:val="28"/>
        </w:rPr>
        <w:t xml:space="preserve">. </w:t>
      </w:r>
      <w:r w:rsidR="00307E08" w:rsidRPr="00985FC1">
        <w:rPr>
          <w:sz w:val="28"/>
          <w:szCs w:val="28"/>
        </w:rPr>
        <w:t>В статье 4:</w:t>
      </w:r>
    </w:p>
    <w:p w:rsidR="00307E08" w:rsidRPr="00985FC1" w:rsidRDefault="00307E08" w:rsidP="00307E08">
      <w:pPr>
        <w:pStyle w:val="a3"/>
        <w:ind w:right="-1" w:firstLine="709"/>
        <w:contextualSpacing/>
        <w:rPr>
          <w:sz w:val="28"/>
          <w:szCs w:val="28"/>
        </w:rPr>
      </w:pPr>
      <w:r w:rsidRPr="00985FC1">
        <w:rPr>
          <w:sz w:val="28"/>
          <w:szCs w:val="28"/>
        </w:rPr>
        <w:t>1) наименование изложить в следующей редакции:</w:t>
      </w:r>
    </w:p>
    <w:p w:rsidR="00307E08" w:rsidRPr="00985FC1" w:rsidRDefault="00307E08" w:rsidP="00307E0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985FC1">
        <w:rPr>
          <w:rFonts w:ascii="Times New Roman" w:eastAsiaTheme="minorEastAsia" w:hAnsi="Times New Roman" w:cs="Times New Roman"/>
          <w:b/>
          <w:sz w:val="28"/>
          <w:szCs w:val="28"/>
        </w:rPr>
        <w:t xml:space="preserve">«Статья 4. Порядок </w:t>
      </w:r>
      <w:r w:rsidRPr="00985FC1">
        <w:rPr>
          <w:rFonts w:ascii="Times New Roman" w:hAnsi="Times New Roman" w:cs="Times New Roman"/>
          <w:b/>
          <w:sz w:val="28"/>
          <w:szCs w:val="28"/>
        </w:rPr>
        <w:t>создания условий для обеспечения жителей городского округа услугами общественного питания, торговли и бытового обслуживания</w:t>
      </w:r>
      <w:r w:rsidRPr="00985FC1">
        <w:rPr>
          <w:rFonts w:ascii="Times New Roman" w:eastAsiaTheme="minorEastAsia" w:hAnsi="Times New Roman" w:cs="Times New Roman"/>
          <w:b/>
          <w:sz w:val="28"/>
          <w:szCs w:val="28"/>
        </w:rPr>
        <w:t xml:space="preserve"> в нестационарных объектах</w:t>
      </w:r>
      <w:r w:rsidRPr="00985FC1">
        <w:rPr>
          <w:rFonts w:ascii="Times New Roman" w:hAnsi="Times New Roman" w:cs="Times New Roman"/>
          <w:b/>
          <w:sz w:val="28"/>
          <w:szCs w:val="28"/>
        </w:rPr>
        <w:t xml:space="preserve"> на территории городского округа,</w:t>
      </w:r>
      <w:r w:rsidR="00895B7B" w:rsidRPr="00985FC1">
        <w:rPr>
          <w:rFonts w:ascii="Times New Roman" w:hAnsi="Times New Roman" w:cs="Times New Roman"/>
          <w:b/>
          <w:sz w:val="28"/>
          <w:szCs w:val="28"/>
        </w:rPr>
        <w:br/>
      </w:r>
      <w:r w:rsidRPr="00985FC1">
        <w:rPr>
          <w:rFonts w:ascii="Times New Roman" w:hAnsi="Times New Roman" w:cs="Times New Roman"/>
          <w:b/>
          <w:sz w:val="28"/>
          <w:szCs w:val="28"/>
        </w:rPr>
        <w:t>а также</w:t>
      </w:r>
      <w:r w:rsidRPr="00985FC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85FC1">
        <w:rPr>
          <w:rFonts w:ascii="Times New Roman" w:eastAsiaTheme="minorEastAsia" w:hAnsi="Times New Roman" w:cs="Times New Roman"/>
          <w:b/>
          <w:sz w:val="28"/>
          <w:szCs w:val="28"/>
        </w:rPr>
        <w:t>торговли, осуществляемой вне стационарной розничной сети»</w:t>
      </w:r>
      <w:r w:rsidRPr="00CC278C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307E08" w:rsidRPr="00985FC1" w:rsidRDefault="00307E08" w:rsidP="00307E08">
      <w:pPr>
        <w:pStyle w:val="a3"/>
        <w:ind w:right="-1" w:firstLine="709"/>
        <w:contextualSpacing/>
        <w:rPr>
          <w:sz w:val="28"/>
          <w:szCs w:val="28"/>
        </w:rPr>
      </w:pPr>
      <w:r w:rsidRPr="00985FC1">
        <w:rPr>
          <w:sz w:val="28"/>
          <w:szCs w:val="28"/>
        </w:rPr>
        <w:t>2) в абзаце втором части 1 слова «и разносной» исключить;</w:t>
      </w:r>
    </w:p>
    <w:p w:rsidR="008A1D08" w:rsidRPr="00307E08" w:rsidRDefault="00307E08" w:rsidP="00307E08">
      <w:pPr>
        <w:pStyle w:val="a3"/>
        <w:ind w:right="-1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2654EE" w:rsidRPr="00307E08">
        <w:rPr>
          <w:sz w:val="28"/>
          <w:szCs w:val="28"/>
        </w:rPr>
        <w:t>част</w:t>
      </w:r>
      <w:r w:rsidR="008A1D08" w:rsidRPr="00307E08">
        <w:rPr>
          <w:sz w:val="28"/>
          <w:szCs w:val="28"/>
        </w:rPr>
        <w:t>ь</w:t>
      </w:r>
      <w:r w:rsidR="002654EE" w:rsidRPr="00307E08">
        <w:rPr>
          <w:sz w:val="28"/>
          <w:szCs w:val="28"/>
        </w:rPr>
        <w:t xml:space="preserve"> 3 </w:t>
      </w:r>
      <w:r w:rsidR="008A1D08" w:rsidRPr="00307E08">
        <w:rPr>
          <w:sz w:val="28"/>
          <w:szCs w:val="28"/>
        </w:rPr>
        <w:t>дополнить абзацем восьмым следующего содержания:</w:t>
      </w:r>
    </w:p>
    <w:p w:rsidR="00D35447" w:rsidRDefault="002654EE" w:rsidP="00307E08">
      <w:pPr>
        <w:pStyle w:val="a3"/>
        <w:ind w:right="-1" w:firstLine="709"/>
        <w:contextualSpacing/>
        <w:rPr>
          <w:sz w:val="28"/>
          <w:szCs w:val="28"/>
        </w:rPr>
      </w:pPr>
      <w:r w:rsidRPr="00307E08">
        <w:rPr>
          <w:sz w:val="28"/>
          <w:szCs w:val="28"/>
        </w:rPr>
        <w:t>«</w:t>
      </w:r>
      <w:r w:rsidR="008A1D08" w:rsidRPr="00307E08">
        <w:rPr>
          <w:sz w:val="28"/>
          <w:szCs w:val="28"/>
        </w:rPr>
        <w:t>О</w:t>
      </w:r>
      <w:r w:rsidRPr="00307E08">
        <w:rPr>
          <w:sz w:val="28"/>
          <w:szCs w:val="28"/>
        </w:rPr>
        <w:t>рганизация разносной торговли</w:t>
      </w:r>
      <w:r w:rsidRPr="002654EE">
        <w:rPr>
          <w:sz w:val="28"/>
          <w:szCs w:val="28"/>
        </w:rPr>
        <w:t xml:space="preserve"> </w:t>
      </w:r>
      <w:r w:rsidR="00FF3EA7">
        <w:rPr>
          <w:sz w:val="28"/>
          <w:szCs w:val="28"/>
        </w:rPr>
        <w:t xml:space="preserve">на территории городского округа </w:t>
      </w:r>
      <w:r w:rsidRPr="002654EE">
        <w:rPr>
          <w:sz w:val="28"/>
          <w:szCs w:val="28"/>
        </w:rPr>
        <w:t>осуществляется в порядке, установленном постановлением администрации городского округа.»;</w:t>
      </w:r>
    </w:p>
    <w:p w:rsidR="00D35447" w:rsidRDefault="00307E08" w:rsidP="007658B0">
      <w:pPr>
        <w:pStyle w:val="a3"/>
        <w:spacing w:after="100" w:afterAutospacing="1"/>
        <w:ind w:right="-1" w:firstLine="709"/>
        <w:contextualSpacing/>
        <w:rPr>
          <w:sz w:val="28"/>
          <w:szCs w:val="28"/>
        </w:rPr>
      </w:pPr>
      <w:r>
        <w:rPr>
          <w:sz w:val="28"/>
          <w:szCs w:val="28"/>
        </w:rPr>
        <w:t>4</w:t>
      </w:r>
      <w:r w:rsidR="00D35447">
        <w:rPr>
          <w:sz w:val="28"/>
          <w:szCs w:val="28"/>
        </w:rPr>
        <w:t>) в части 4:</w:t>
      </w:r>
    </w:p>
    <w:p w:rsidR="00FF3EA7" w:rsidRPr="007658B0" w:rsidRDefault="00FF3EA7" w:rsidP="007658B0">
      <w:pPr>
        <w:pStyle w:val="a3"/>
        <w:spacing w:after="100" w:afterAutospacing="1"/>
        <w:ind w:right="-1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в абзаце первом слова «пятым</w:t>
      </w:r>
      <w:r w:rsidR="00307E08">
        <w:rPr>
          <w:sz w:val="28"/>
          <w:szCs w:val="28"/>
        </w:rPr>
        <w:t>-</w:t>
      </w:r>
      <w:r>
        <w:rPr>
          <w:sz w:val="28"/>
          <w:szCs w:val="28"/>
        </w:rPr>
        <w:t>седьмым» заменить словами «пятым</w:t>
      </w:r>
      <w:r w:rsidR="00307E08">
        <w:rPr>
          <w:sz w:val="28"/>
          <w:szCs w:val="28"/>
        </w:rPr>
        <w:t>-</w:t>
      </w:r>
      <w:r>
        <w:rPr>
          <w:sz w:val="28"/>
          <w:szCs w:val="28"/>
        </w:rPr>
        <w:t>восьмым»;</w:t>
      </w:r>
    </w:p>
    <w:p w:rsidR="002654EE" w:rsidRDefault="002654EE" w:rsidP="007658B0">
      <w:pPr>
        <w:pStyle w:val="a3"/>
        <w:spacing w:after="100" w:afterAutospacing="1"/>
        <w:ind w:right="-1" w:firstLine="709"/>
        <w:contextualSpacing/>
        <w:rPr>
          <w:sz w:val="28"/>
          <w:szCs w:val="28"/>
        </w:rPr>
      </w:pPr>
      <w:r w:rsidRPr="007658B0">
        <w:rPr>
          <w:sz w:val="28"/>
          <w:szCs w:val="28"/>
        </w:rPr>
        <w:t>абзац четвертый исключить;</w:t>
      </w:r>
    </w:p>
    <w:p w:rsidR="007658B0" w:rsidRDefault="002654EE" w:rsidP="007658B0">
      <w:pPr>
        <w:pStyle w:val="a3"/>
        <w:spacing w:after="100" w:afterAutospacing="1"/>
        <w:ind w:right="-1" w:firstLine="709"/>
        <w:contextualSpacing/>
        <w:rPr>
          <w:sz w:val="28"/>
          <w:szCs w:val="28"/>
        </w:rPr>
      </w:pPr>
      <w:r w:rsidRPr="007658B0">
        <w:rPr>
          <w:sz w:val="28"/>
          <w:szCs w:val="28"/>
        </w:rPr>
        <w:t>абзац седьмой изложить в следующей редакции:</w:t>
      </w:r>
    </w:p>
    <w:p w:rsidR="008A1D08" w:rsidRDefault="002654EE" w:rsidP="00C912B0">
      <w:pPr>
        <w:pStyle w:val="a3"/>
        <w:spacing w:after="100" w:afterAutospacing="1"/>
        <w:ind w:right="-1" w:firstLine="709"/>
        <w:contextualSpacing/>
        <w:rPr>
          <w:sz w:val="28"/>
          <w:szCs w:val="28"/>
        </w:rPr>
      </w:pPr>
      <w:r w:rsidRPr="007658B0">
        <w:rPr>
          <w:sz w:val="28"/>
          <w:szCs w:val="28"/>
        </w:rPr>
        <w:t>«</w:t>
      </w:r>
      <w:r w:rsidR="007658B0" w:rsidRPr="007658B0">
        <w:rPr>
          <w:sz w:val="28"/>
          <w:szCs w:val="28"/>
        </w:rPr>
        <w:t xml:space="preserve">Договор на размещение нестационарного объекта заключается на срок </w:t>
      </w:r>
      <w:r w:rsidR="00C912B0">
        <w:rPr>
          <w:sz w:val="28"/>
          <w:szCs w:val="28"/>
        </w:rPr>
        <w:t>5 лет.</w:t>
      </w:r>
      <w:r w:rsidR="007658B0">
        <w:rPr>
          <w:sz w:val="28"/>
          <w:szCs w:val="28"/>
        </w:rPr>
        <w:t>».</w:t>
      </w:r>
    </w:p>
    <w:p w:rsidR="00D61EFB" w:rsidRDefault="00D61EFB" w:rsidP="00C912B0">
      <w:pPr>
        <w:pStyle w:val="a3"/>
        <w:spacing w:after="100" w:afterAutospacing="1"/>
        <w:ind w:right="-1" w:firstLine="709"/>
        <w:contextualSpacing/>
        <w:rPr>
          <w:sz w:val="28"/>
          <w:szCs w:val="28"/>
        </w:rPr>
      </w:pPr>
    </w:p>
    <w:p w:rsidR="00307E08" w:rsidRPr="00307E08" w:rsidRDefault="00307E08" w:rsidP="00307E08">
      <w:pPr>
        <w:pStyle w:val="a3"/>
        <w:ind w:right="-1" w:firstLine="709"/>
        <w:contextualSpacing/>
        <w:rPr>
          <w:rFonts w:eastAsiaTheme="minorEastAsia"/>
          <w:b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 xml:space="preserve">2. В приложении </w:t>
      </w:r>
      <w:r w:rsidRPr="00307E08">
        <w:rPr>
          <w:rFonts w:eastAsiaTheme="minorEastAsia"/>
          <w:sz w:val="28"/>
          <w:szCs w:val="28"/>
          <w:lang w:eastAsia="en-US"/>
        </w:rPr>
        <w:t>наименование изложить в следующей редакции:</w:t>
      </w:r>
    </w:p>
    <w:p w:rsidR="00D61EFB" w:rsidRDefault="00985FC1" w:rsidP="00985F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«</w:t>
      </w:r>
      <w:r w:rsidR="00307E08" w:rsidRPr="00985FC1">
        <w:rPr>
          <w:rFonts w:ascii="Times New Roman" w:eastAsiaTheme="minorEastAsia" w:hAnsi="Times New Roman" w:cs="Times New Roman"/>
          <w:b/>
          <w:sz w:val="28"/>
          <w:szCs w:val="28"/>
        </w:rPr>
        <w:t>Порядок</w:t>
      </w:r>
      <w:r w:rsidRPr="00985FC1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307E08" w:rsidRPr="00985FC1">
        <w:rPr>
          <w:rFonts w:ascii="Times New Roman" w:eastAsiaTheme="minorEastAsia" w:hAnsi="Times New Roman" w:cs="Times New Roman"/>
          <w:b/>
          <w:sz w:val="28"/>
          <w:szCs w:val="28"/>
        </w:rPr>
        <w:t xml:space="preserve">определения платы по договору на размещение нестационарного объекта, </w:t>
      </w:r>
      <w:r w:rsidR="00307E08" w:rsidRPr="00985FC1">
        <w:rPr>
          <w:rFonts w:ascii="Times New Roman" w:hAnsi="Times New Roman" w:cs="Times New Roman"/>
          <w:b/>
          <w:sz w:val="28"/>
          <w:szCs w:val="28"/>
        </w:rPr>
        <w:t>а также</w:t>
      </w:r>
      <w:r w:rsidR="00307E08" w:rsidRPr="00985FC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07E08" w:rsidRPr="00985FC1">
        <w:rPr>
          <w:rFonts w:ascii="Times New Roman" w:eastAsiaTheme="minorEastAsia" w:hAnsi="Times New Roman" w:cs="Times New Roman"/>
          <w:b/>
          <w:sz w:val="28"/>
          <w:szCs w:val="28"/>
        </w:rPr>
        <w:t>торговли, осуществляемой вне</w:t>
      </w:r>
      <w:r w:rsidR="00D61EFB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307E08" w:rsidRPr="00985FC1">
        <w:rPr>
          <w:rFonts w:ascii="Times New Roman" w:eastAsiaTheme="minorEastAsia" w:hAnsi="Times New Roman" w:cs="Times New Roman"/>
          <w:b/>
          <w:sz w:val="28"/>
          <w:szCs w:val="28"/>
        </w:rPr>
        <w:t xml:space="preserve">стационарной </w:t>
      </w:r>
    </w:p>
    <w:p w:rsidR="00307E08" w:rsidRPr="00985FC1" w:rsidRDefault="00307E08" w:rsidP="00985F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985FC1">
        <w:rPr>
          <w:rFonts w:ascii="Times New Roman" w:eastAsiaTheme="minorEastAsia" w:hAnsi="Times New Roman" w:cs="Times New Roman"/>
          <w:b/>
          <w:sz w:val="28"/>
          <w:szCs w:val="28"/>
        </w:rPr>
        <w:t>розничной сети»</w:t>
      </w:r>
      <w:r w:rsidRPr="007A4CB5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5E3F3A" w:rsidRPr="007658B0" w:rsidRDefault="00307E08" w:rsidP="00077CC9">
      <w:pPr>
        <w:pStyle w:val="a3"/>
        <w:ind w:right="-1" w:firstLine="709"/>
        <w:contextualSpacing/>
        <w:rPr>
          <w:sz w:val="28"/>
          <w:szCs w:val="28"/>
        </w:rPr>
      </w:pPr>
      <w:r>
        <w:rPr>
          <w:sz w:val="28"/>
          <w:szCs w:val="28"/>
        </w:rPr>
        <w:t>3</w:t>
      </w:r>
      <w:r w:rsidR="00B50C21" w:rsidRPr="007658B0">
        <w:rPr>
          <w:sz w:val="28"/>
          <w:szCs w:val="28"/>
        </w:rPr>
        <w:t xml:space="preserve">. </w:t>
      </w:r>
      <w:r w:rsidR="005E3F3A" w:rsidRPr="007658B0">
        <w:rPr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077CC9" w:rsidRDefault="00077CC9" w:rsidP="00A640E8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47A3" w:rsidRDefault="00F947A3" w:rsidP="00A640E8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440A5" w:rsidRPr="00A640E8" w:rsidRDefault="003440A5" w:rsidP="00A640E8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>Глав</w:t>
      </w:r>
      <w:r w:rsidR="004E02EA">
        <w:rPr>
          <w:rFonts w:ascii="Times New Roman" w:hAnsi="Times New Roman"/>
          <w:sz w:val="28"/>
          <w:szCs w:val="28"/>
          <w:lang w:eastAsia="ru-RU"/>
        </w:rPr>
        <w:t>а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440A5" w:rsidRPr="00A640E8" w:rsidRDefault="00473153" w:rsidP="00B14E2D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Петропавловск-Камчатского</w:t>
      </w:r>
    </w:p>
    <w:p w:rsidR="004F15B9" w:rsidRDefault="003440A5" w:rsidP="00543ECF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городского округа                                  </w:t>
      </w:r>
      <w:r w:rsidR="00282EF8">
        <w:rPr>
          <w:rFonts w:ascii="Times New Roman" w:hAnsi="Times New Roman"/>
          <w:sz w:val="28"/>
          <w:szCs w:val="28"/>
          <w:lang w:eastAsia="ru-RU"/>
        </w:rPr>
        <w:t xml:space="preserve">                     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F4692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="00DB03B2">
        <w:rPr>
          <w:rFonts w:ascii="Times New Roman" w:hAnsi="Times New Roman"/>
          <w:sz w:val="28"/>
          <w:szCs w:val="28"/>
          <w:lang w:eastAsia="ru-RU"/>
        </w:rPr>
        <w:t>В.Ю. Иваненко</w:t>
      </w:r>
    </w:p>
    <w:p w:rsidR="003440A5" w:rsidRPr="00A640E8" w:rsidRDefault="003440A5" w:rsidP="00543ECF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sectPr w:rsidR="003440A5" w:rsidRPr="00A640E8" w:rsidSect="00A77D58">
      <w:pgSz w:w="11906" w:h="16838" w:code="9"/>
      <w:pgMar w:top="567" w:right="567" w:bottom="56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EFB" w:rsidRDefault="00D61EFB" w:rsidP="007C4531">
      <w:pPr>
        <w:spacing w:after="0" w:line="240" w:lineRule="auto"/>
      </w:pPr>
      <w:r>
        <w:separator/>
      </w:r>
    </w:p>
  </w:endnote>
  <w:endnote w:type="continuationSeparator" w:id="0">
    <w:p w:rsidR="00D61EFB" w:rsidRDefault="00D61EFB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EFB" w:rsidRDefault="00D61EFB" w:rsidP="007C4531">
      <w:pPr>
        <w:spacing w:after="0" w:line="240" w:lineRule="auto"/>
      </w:pPr>
      <w:r>
        <w:separator/>
      </w:r>
    </w:p>
  </w:footnote>
  <w:footnote w:type="continuationSeparator" w:id="0">
    <w:p w:rsidR="00D61EFB" w:rsidRDefault="00D61EFB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6F584249"/>
    <w:multiLevelType w:val="hybridMultilevel"/>
    <w:tmpl w:val="A6FC82FA"/>
    <w:lvl w:ilvl="0" w:tplc="7F380A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1"/>
  </w:num>
  <w:num w:numId="2">
    <w:abstractNumId w:val="25"/>
  </w:num>
  <w:num w:numId="3">
    <w:abstractNumId w:val="27"/>
  </w:num>
  <w:num w:numId="4">
    <w:abstractNumId w:val="6"/>
  </w:num>
  <w:num w:numId="5">
    <w:abstractNumId w:val="13"/>
  </w:num>
  <w:num w:numId="6">
    <w:abstractNumId w:val="18"/>
  </w:num>
  <w:num w:numId="7">
    <w:abstractNumId w:val="2"/>
  </w:num>
  <w:num w:numId="8">
    <w:abstractNumId w:val="29"/>
  </w:num>
  <w:num w:numId="9">
    <w:abstractNumId w:val="5"/>
  </w:num>
  <w:num w:numId="10">
    <w:abstractNumId w:val="20"/>
  </w:num>
  <w:num w:numId="11">
    <w:abstractNumId w:val="28"/>
  </w:num>
  <w:num w:numId="12">
    <w:abstractNumId w:val="15"/>
  </w:num>
  <w:num w:numId="13">
    <w:abstractNumId w:val="26"/>
  </w:num>
  <w:num w:numId="14">
    <w:abstractNumId w:val="16"/>
  </w:num>
  <w:num w:numId="15">
    <w:abstractNumId w:val="17"/>
  </w:num>
  <w:num w:numId="16">
    <w:abstractNumId w:val="22"/>
  </w:num>
  <w:num w:numId="17">
    <w:abstractNumId w:val="0"/>
  </w:num>
  <w:num w:numId="18">
    <w:abstractNumId w:val="14"/>
  </w:num>
  <w:num w:numId="19">
    <w:abstractNumId w:val="19"/>
  </w:num>
  <w:num w:numId="20">
    <w:abstractNumId w:val="9"/>
  </w:num>
  <w:num w:numId="21">
    <w:abstractNumId w:val="12"/>
  </w:num>
  <w:num w:numId="22">
    <w:abstractNumId w:val="1"/>
  </w:num>
  <w:num w:numId="23">
    <w:abstractNumId w:val="8"/>
  </w:num>
  <w:num w:numId="24">
    <w:abstractNumId w:val="3"/>
  </w:num>
  <w:num w:numId="25">
    <w:abstractNumId w:val="7"/>
  </w:num>
  <w:num w:numId="26">
    <w:abstractNumId w:val="4"/>
  </w:num>
  <w:num w:numId="27">
    <w:abstractNumId w:val="10"/>
  </w:num>
  <w:num w:numId="28">
    <w:abstractNumId w:val="24"/>
  </w:num>
  <w:num w:numId="29">
    <w:abstractNumId w:val="21"/>
  </w:num>
  <w:num w:numId="30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40024"/>
    <w:rsid w:val="000402BD"/>
    <w:rsid w:val="00042B80"/>
    <w:rsid w:val="000441DB"/>
    <w:rsid w:val="000475D3"/>
    <w:rsid w:val="000576EF"/>
    <w:rsid w:val="00062167"/>
    <w:rsid w:val="000660E7"/>
    <w:rsid w:val="00071AFC"/>
    <w:rsid w:val="00076593"/>
    <w:rsid w:val="00077CC9"/>
    <w:rsid w:val="00080349"/>
    <w:rsid w:val="00083727"/>
    <w:rsid w:val="00083A4D"/>
    <w:rsid w:val="00085C23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C7A82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02FA4"/>
    <w:rsid w:val="0012146A"/>
    <w:rsid w:val="00127892"/>
    <w:rsid w:val="00130070"/>
    <w:rsid w:val="00141780"/>
    <w:rsid w:val="00143B8D"/>
    <w:rsid w:val="0014626B"/>
    <w:rsid w:val="00147666"/>
    <w:rsid w:val="001515A9"/>
    <w:rsid w:val="0015462E"/>
    <w:rsid w:val="00154731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5E4F"/>
    <w:rsid w:val="001C6FD2"/>
    <w:rsid w:val="001C7EA4"/>
    <w:rsid w:val="001D3AE4"/>
    <w:rsid w:val="001D7F99"/>
    <w:rsid w:val="001E51D3"/>
    <w:rsid w:val="001F0364"/>
    <w:rsid w:val="001F2D8F"/>
    <w:rsid w:val="001F366B"/>
    <w:rsid w:val="001F3966"/>
    <w:rsid w:val="001F4631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412CA"/>
    <w:rsid w:val="00243AA0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4EE"/>
    <w:rsid w:val="00265E9D"/>
    <w:rsid w:val="0026637F"/>
    <w:rsid w:val="002668D9"/>
    <w:rsid w:val="00280A63"/>
    <w:rsid w:val="0028113F"/>
    <w:rsid w:val="00282EF8"/>
    <w:rsid w:val="00283BE8"/>
    <w:rsid w:val="00287977"/>
    <w:rsid w:val="00287CE8"/>
    <w:rsid w:val="00290BA9"/>
    <w:rsid w:val="002940ED"/>
    <w:rsid w:val="00294623"/>
    <w:rsid w:val="0029485D"/>
    <w:rsid w:val="00294BF0"/>
    <w:rsid w:val="002A1051"/>
    <w:rsid w:val="002B0F2A"/>
    <w:rsid w:val="002B1ED4"/>
    <w:rsid w:val="002B6897"/>
    <w:rsid w:val="002B7007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2DEA"/>
    <w:rsid w:val="002F370B"/>
    <w:rsid w:val="002F7101"/>
    <w:rsid w:val="002F7274"/>
    <w:rsid w:val="002F78BB"/>
    <w:rsid w:val="003020EE"/>
    <w:rsid w:val="003033EE"/>
    <w:rsid w:val="0030417F"/>
    <w:rsid w:val="00307E08"/>
    <w:rsid w:val="00311211"/>
    <w:rsid w:val="00314794"/>
    <w:rsid w:val="00320304"/>
    <w:rsid w:val="00320C38"/>
    <w:rsid w:val="0032187C"/>
    <w:rsid w:val="00330C88"/>
    <w:rsid w:val="00331005"/>
    <w:rsid w:val="003315A4"/>
    <w:rsid w:val="00333792"/>
    <w:rsid w:val="003356AF"/>
    <w:rsid w:val="0034176D"/>
    <w:rsid w:val="003440A5"/>
    <w:rsid w:val="00344583"/>
    <w:rsid w:val="00344B27"/>
    <w:rsid w:val="00345CE9"/>
    <w:rsid w:val="00351119"/>
    <w:rsid w:val="00351D95"/>
    <w:rsid w:val="00354264"/>
    <w:rsid w:val="00356EBD"/>
    <w:rsid w:val="00363661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420B"/>
    <w:rsid w:val="003B6930"/>
    <w:rsid w:val="003C1677"/>
    <w:rsid w:val="003C44D1"/>
    <w:rsid w:val="003C4CF0"/>
    <w:rsid w:val="003D2546"/>
    <w:rsid w:val="003D3CCD"/>
    <w:rsid w:val="003D5533"/>
    <w:rsid w:val="003E34C4"/>
    <w:rsid w:val="003E5E31"/>
    <w:rsid w:val="003F1486"/>
    <w:rsid w:val="003F462C"/>
    <w:rsid w:val="003F491E"/>
    <w:rsid w:val="003F4CD1"/>
    <w:rsid w:val="004013DF"/>
    <w:rsid w:val="00402992"/>
    <w:rsid w:val="00402C25"/>
    <w:rsid w:val="00404AFA"/>
    <w:rsid w:val="004058B6"/>
    <w:rsid w:val="00407E75"/>
    <w:rsid w:val="00407FE3"/>
    <w:rsid w:val="00421748"/>
    <w:rsid w:val="0042288E"/>
    <w:rsid w:val="00424A65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58D0"/>
    <w:rsid w:val="0044782C"/>
    <w:rsid w:val="00452B68"/>
    <w:rsid w:val="00462176"/>
    <w:rsid w:val="00463220"/>
    <w:rsid w:val="004702CB"/>
    <w:rsid w:val="00473153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032F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7112"/>
    <w:rsid w:val="004E02EA"/>
    <w:rsid w:val="004E2563"/>
    <w:rsid w:val="004E397E"/>
    <w:rsid w:val="004E5FB9"/>
    <w:rsid w:val="004E7C56"/>
    <w:rsid w:val="004F15B9"/>
    <w:rsid w:val="004F5988"/>
    <w:rsid w:val="005033CA"/>
    <w:rsid w:val="005063A5"/>
    <w:rsid w:val="00510EBA"/>
    <w:rsid w:val="00515BC7"/>
    <w:rsid w:val="00515D5E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856A5"/>
    <w:rsid w:val="00586484"/>
    <w:rsid w:val="00590FFD"/>
    <w:rsid w:val="00594AA6"/>
    <w:rsid w:val="00597AAF"/>
    <w:rsid w:val="005A237B"/>
    <w:rsid w:val="005A2390"/>
    <w:rsid w:val="005A3884"/>
    <w:rsid w:val="005A6C91"/>
    <w:rsid w:val="005B0E53"/>
    <w:rsid w:val="005B264F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C7B"/>
    <w:rsid w:val="005E346D"/>
    <w:rsid w:val="005E3F3A"/>
    <w:rsid w:val="005E4B0C"/>
    <w:rsid w:val="005E56AF"/>
    <w:rsid w:val="005F23EA"/>
    <w:rsid w:val="005F4364"/>
    <w:rsid w:val="005F6DA1"/>
    <w:rsid w:val="0060447B"/>
    <w:rsid w:val="0060652B"/>
    <w:rsid w:val="00610EF9"/>
    <w:rsid w:val="00610F9A"/>
    <w:rsid w:val="006127AE"/>
    <w:rsid w:val="0061678B"/>
    <w:rsid w:val="00617C94"/>
    <w:rsid w:val="00620B3A"/>
    <w:rsid w:val="0062425D"/>
    <w:rsid w:val="006245E3"/>
    <w:rsid w:val="0062756E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576E6"/>
    <w:rsid w:val="006614B7"/>
    <w:rsid w:val="006625AF"/>
    <w:rsid w:val="00662C02"/>
    <w:rsid w:val="00662E3D"/>
    <w:rsid w:val="00664737"/>
    <w:rsid w:val="00665300"/>
    <w:rsid w:val="00667632"/>
    <w:rsid w:val="00670B27"/>
    <w:rsid w:val="00673EA5"/>
    <w:rsid w:val="00674995"/>
    <w:rsid w:val="0067613A"/>
    <w:rsid w:val="00676862"/>
    <w:rsid w:val="0068020A"/>
    <w:rsid w:val="00683641"/>
    <w:rsid w:val="0068439F"/>
    <w:rsid w:val="00687357"/>
    <w:rsid w:val="00687CFC"/>
    <w:rsid w:val="00690CD7"/>
    <w:rsid w:val="006965AC"/>
    <w:rsid w:val="006A3604"/>
    <w:rsid w:val="006A3700"/>
    <w:rsid w:val="006A4BF8"/>
    <w:rsid w:val="006A6A73"/>
    <w:rsid w:val="006B12DD"/>
    <w:rsid w:val="006B7D20"/>
    <w:rsid w:val="006C18D4"/>
    <w:rsid w:val="006C305E"/>
    <w:rsid w:val="006D0C84"/>
    <w:rsid w:val="006D3FB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6CDB"/>
    <w:rsid w:val="00707C1B"/>
    <w:rsid w:val="00711BE5"/>
    <w:rsid w:val="00717327"/>
    <w:rsid w:val="00721107"/>
    <w:rsid w:val="007224D4"/>
    <w:rsid w:val="00722530"/>
    <w:rsid w:val="00723BDD"/>
    <w:rsid w:val="00724F67"/>
    <w:rsid w:val="00727593"/>
    <w:rsid w:val="00733A4E"/>
    <w:rsid w:val="00736DE6"/>
    <w:rsid w:val="007376C9"/>
    <w:rsid w:val="00740302"/>
    <w:rsid w:val="00740436"/>
    <w:rsid w:val="0074217B"/>
    <w:rsid w:val="00743D1B"/>
    <w:rsid w:val="00746A2A"/>
    <w:rsid w:val="007514A3"/>
    <w:rsid w:val="007531FE"/>
    <w:rsid w:val="007658B0"/>
    <w:rsid w:val="007742C3"/>
    <w:rsid w:val="0077482E"/>
    <w:rsid w:val="00774CD1"/>
    <w:rsid w:val="007825EB"/>
    <w:rsid w:val="00784DBC"/>
    <w:rsid w:val="007852A9"/>
    <w:rsid w:val="007908D5"/>
    <w:rsid w:val="00790C5F"/>
    <w:rsid w:val="00791357"/>
    <w:rsid w:val="0079187F"/>
    <w:rsid w:val="00792917"/>
    <w:rsid w:val="00794A99"/>
    <w:rsid w:val="00795091"/>
    <w:rsid w:val="007952DD"/>
    <w:rsid w:val="007A2491"/>
    <w:rsid w:val="007A3A88"/>
    <w:rsid w:val="007A4CB5"/>
    <w:rsid w:val="007A5A72"/>
    <w:rsid w:val="007B2DC6"/>
    <w:rsid w:val="007B78C0"/>
    <w:rsid w:val="007C3AB2"/>
    <w:rsid w:val="007C4531"/>
    <w:rsid w:val="007C466B"/>
    <w:rsid w:val="007C757E"/>
    <w:rsid w:val="007D3AEC"/>
    <w:rsid w:val="007D3BE3"/>
    <w:rsid w:val="007D4287"/>
    <w:rsid w:val="007D636D"/>
    <w:rsid w:val="007E244C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301E"/>
    <w:rsid w:val="00803F01"/>
    <w:rsid w:val="008044EE"/>
    <w:rsid w:val="008058B2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37827"/>
    <w:rsid w:val="00840CF7"/>
    <w:rsid w:val="00844CBD"/>
    <w:rsid w:val="0084557E"/>
    <w:rsid w:val="0084685B"/>
    <w:rsid w:val="00846D17"/>
    <w:rsid w:val="00847021"/>
    <w:rsid w:val="00847A2C"/>
    <w:rsid w:val="00852C61"/>
    <w:rsid w:val="008566D5"/>
    <w:rsid w:val="00860DCA"/>
    <w:rsid w:val="0086112D"/>
    <w:rsid w:val="00862E08"/>
    <w:rsid w:val="008675F3"/>
    <w:rsid w:val="00867BDF"/>
    <w:rsid w:val="00871B3A"/>
    <w:rsid w:val="00877DBA"/>
    <w:rsid w:val="00892C01"/>
    <w:rsid w:val="0089533E"/>
    <w:rsid w:val="00895B7B"/>
    <w:rsid w:val="00897314"/>
    <w:rsid w:val="00897A19"/>
    <w:rsid w:val="008A1D08"/>
    <w:rsid w:val="008A2C58"/>
    <w:rsid w:val="008A2CD5"/>
    <w:rsid w:val="008A3E43"/>
    <w:rsid w:val="008A4C5C"/>
    <w:rsid w:val="008B31DF"/>
    <w:rsid w:val="008B61A7"/>
    <w:rsid w:val="008C2108"/>
    <w:rsid w:val="008C2778"/>
    <w:rsid w:val="008C370A"/>
    <w:rsid w:val="008C4731"/>
    <w:rsid w:val="008C6C47"/>
    <w:rsid w:val="008D38FD"/>
    <w:rsid w:val="008D3FC2"/>
    <w:rsid w:val="008D6C00"/>
    <w:rsid w:val="008E1901"/>
    <w:rsid w:val="008E409F"/>
    <w:rsid w:val="008E5CB5"/>
    <w:rsid w:val="008F1685"/>
    <w:rsid w:val="008F27E9"/>
    <w:rsid w:val="008F7771"/>
    <w:rsid w:val="00900337"/>
    <w:rsid w:val="00900694"/>
    <w:rsid w:val="00901DB7"/>
    <w:rsid w:val="00902BBB"/>
    <w:rsid w:val="00904036"/>
    <w:rsid w:val="0090509E"/>
    <w:rsid w:val="00911067"/>
    <w:rsid w:val="0091184F"/>
    <w:rsid w:val="00912375"/>
    <w:rsid w:val="009135BD"/>
    <w:rsid w:val="00913D74"/>
    <w:rsid w:val="00915E76"/>
    <w:rsid w:val="00922DDC"/>
    <w:rsid w:val="00925439"/>
    <w:rsid w:val="0093280E"/>
    <w:rsid w:val="00936E9B"/>
    <w:rsid w:val="00942F23"/>
    <w:rsid w:val="00944B4A"/>
    <w:rsid w:val="009454BD"/>
    <w:rsid w:val="00945705"/>
    <w:rsid w:val="0094604B"/>
    <w:rsid w:val="00947E59"/>
    <w:rsid w:val="00950161"/>
    <w:rsid w:val="00952AAE"/>
    <w:rsid w:val="009532DA"/>
    <w:rsid w:val="0096038A"/>
    <w:rsid w:val="00963184"/>
    <w:rsid w:val="00963C83"/>
    <w:rsid w:val="00964427"/>
    <w:rsid w:val="0096611C"/>
    <w:rsid w:val="00966F42"/>
    <w:rsid w:val="00970C2E"/>
    <w:rsid w:val="00975B2E"/>
    <w:rsid w:val="00980B93"/>
    <w:rsid w:val="009810CF"/>
    <w:rsid w:val="009817ED"/>
    <w:rsid w:val="00985FC1"/>
    <w:rsid w:val="00987834"/>
    <w:rsid w:val="00991F05"/>
    <w:rsid w:val="0099364C"/>
    <w:rsid w:val="00994005"/>
    <w:rsid w:val="009A13C9"/>
    <w:rsid w:val="009A5790"/>
    <w:rsid w:val="009A6A9E"/>
    <w:rsid w:val="009A7DA5"/>
    <w:rsid w:val="009B02BE"/>
    <w:rsid w:val="009B1890"/>
    <w:rsid w:val="009B5AA6"/>
    <w:rsid w:val="009B643C"/>
    <w:rsid w:val="009C155B"/>
    <w:rsid w:val="009C279C"/>
    <w:rsid w:val="009D26AE"/>
    <w:rsid w:val="009D4DF2"/>
    <w:rsid w:val="009E1522"/>
    <w:rsid w:val="009E1EBE"/>
    <w:rsid w:val="009E4BEB"/>
    <w:rsid w:val="009E5BC7"/>
    <w:rsid w:val="009E728A"/>
    <w:rsid w:val="009F1122"/>
    <w:rsid w:val="009F16A7"/>
    <w:rsid w:val="009F2503"/>
    <w:rsid w:val="00A02E6D"/>
    <w:rsid w:val="00A04F34"/>
    <w:rsid w:val="00A11CEB"/>
    <w:rsid w:val="00A13950"/>
    <w:rsid w:val="00A142E0"/>
    <w:rsid w:val="00A15CE4"/>
    <w:rsid w:val="00A15F04"/>
    <w:rsid w:val="00A23EAE"/>
    <w:rsid w:val="00A248C1"/>
    <w:rsid w:val="00A27D60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77D58"/>
    <w:rsid w:val="00A80180"/>
    <w:rsid w:val="00A83DDD"/>
    <w:rsid w:val="00A921EB"/>
    <w:rsid w:val="00A9542B"/>
    <w:rsid w:val="00A97EA8"/>
    <w:rsid w:val="00AA1C74"/>
    <w:rsid w:val="00AA1E14"/>
    <w:rsid w:val="00AA2A17"/>
    <w:rsid w:val="00AA2EFE"/>
    <w:rsid w:val="00AA3777"/>
    <w:rsid w:val="00AA7687"/>
    <w:rsid w:val="00AB00F5"/>
    <w:rsid w:val="00AB0E99"/>
    <w:rsid w:val="00AB1461"/>
    <w:rsid w:val="00AB7BFB"/>
    <w:rsid w:val="00AC1562"/>
    <w:rsid w:val="00AD27EC"/>
    <w:rsid w:val="00AD6618"/>
    <w:rsid w:val="00AD6B7E"/>
    <w:rsid w:val="00AE147A"/>
    <w:rsid w:val="00AE3522"/>
    <w:rsid w:val="00AE4F88"/>
    <w:rsid w:val="00AE6077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0B88"/>
    <w:rsid w:val="00B31BAC"/>
    <w:rsid w:val="00B33EE1"/>
    <w:rsid w:val="00B37F3B"/>
    <w:rsid w:val="00B40156"/>
    <w:rsid w:val="00B43AE0"/>
    <w:rsid w:val="00B502AB"/>
    <w:rsid w:val="00B50C21"/>
    <w:rsid w:val="00B52CCB"/>
    <w:rsid w:val="00B52EFC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C3C51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178BE"/>
    <w:rsid w:val="00C21483"/>
    <w:rsid w:val="00C22F20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5315"/>
    <w:rsid w:val="00C77B21"/>
    <w:rsid w:val="00C8024B"/>
    <w:rsid w:val="00C84BAA"/>
    <w:rsid w:val="00C854B5"/>
    <w:rsid w:val="00C909D5"/>
    <w:rsid w:val="00C912B0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2E71"/>
    <w:rsid w:val="00CB5D57"/>
    <w:rsid w:val="00CB658D"/>
    <w:rsid w:val="00CC0EC4"/>
    <w:rsid w:val="00CC1F41"/>
    <w:rsid w:val="00CC278C"/>
    <w:rsid w:val="00CC4948"/>
    <w:rsid w:val="00CC54FD"/>
    <w:rsid w:val="00CD0250"/>
    <w:rsid w:val="00CD1AB2"/>
    <w:rsid w:val="00CD61AC"/>
    <w:rsid w:val="00CE26C0"/>
    <w:rsid w:val="00CE3CD3"/>
    <w:rsid w:val="00CE79C6"/>
    <w:rsid w:val="00CF0A00"/>
    <w:rsid w:val="00CF117D"/>
    <w:rsid w:val="00CF6FF9"/>
    <w:rsid w:val="00CF72F8"/>
    <w:rsid w:val="00D109B1"/>
    <w:rsid w:val="00D14450"/>
    <w:rsid w:val="00D179E9"/>
    <w:rsid w:val="00D2013D"/>
    <w:rsid w:val="00D2038E"/>
    <w:rsid w:val="00D22027"/>
    <w:rsid w:val="00D3443F"/>
    <w:rsid w:val="00D35447"/>
    <w:rsid w:val="00D400E3"/>
    <w:rsid w:val="00D417E6"/>
    <w:rsid w:val="00D44FBE"/>
    <w:rsid w:val="00D44FED"/>
    <w:rsid w:val="00D46C2D"/>
    <w:rsid w:val="00D554B6"/>
    <w:rsid w:val="00D55ADA"/>
    <w:rsid w:val="00D560D2"/>
    <w:rsid w:val="00D61EFB"/>
    <w:rsid w:val="00D622BE"/>
    <w:rsid w:val="00D66C44"/>
    <w:rsid w:val="00D70BCA"/>
    <w:rsid w:val="00D723F4"/>
    <w:rsid w:val="00D73895"/>
    <w:rsid w:val="00D74368"/>
    <w:rsid w:val="00D82ED1"/>
    <w:rsid w:val="00D8699A"/>
    <w:rsid w:val="00D874EA"/>
    <w:rsid w:val="00DA0AAF"/>
    <w:rsid w:val="00DA7288"/>
    <w:rsid w:val="00DA79E8"/>
    <w:rsid w:val="00DB03B2"/>
    <w:rsid w:val="00DB12DE"/>
    <w:rsid w:val="00DB40D2"/>
    <w:rsid w:val="00DB7D26"/>
    <w:rsid w:val="00DC0220"/>
    <w:rsid w:val="00DC024B"/>
    <w:rsid w:val="00DC1604"/>
    <w:rsid w:val="00DC78F1"/>
    <w:rsid w:val="00DD0914"/>
    <w:rsid w:val="00DD163A"/>
    <w:rsid w:val="00DE2BB1"/>
    <w:rsid w:val="00DE3656"/>
    <w:rsid w:val="00DE37C9"/>
    <w:rsid w:val="00DE4A61"/>
    <w:rsid w:val="00DE5A29"/>
    <w:rsid w:val="00DE6C5A"/>
    <w:rsid w:val="00DE723C"/>
    <w:rsid w:val="00DF61D6"/>
    <w:rsid w:val="00E02CC8"/>
    <w:rsid w:val="00E05A9E"/>
    <w:rsid w:val="00E070B6"/>
    <w:rsid w:val="00E10000"/>
    <w:rsid w:val="00E12306"/>
    <w:rsid w:val="00E2007C"/>
    <w:rsid w:val="00E204B2"/>
    <w:rsid w:val="00E21A13"/>
    <w:rsid w:val="00E21BC1"/>
    <w:rsid w:val="00E22870"/>
    <w:rsid w:val="00E23195"/>
    <w:rsid w:val="00E246ED"/>
    <w:rsid w:val="00E2646D"/>
    <w:rsid w:val="00E27DDF"/>
    <w:rsid w:val="00E32A97"/>
    <w:rsid w:val="00E41C23"/>
    <w:rsid w:val="00E432CD"/>
    <w:rsid w:val="00E511D2"/>
    <w:rsid w:val="00E522FF"/>
    <w:rsid w:val="00E52400"/>
    <w:rsid w:val="00E52F06"/>
    <w:rsid w:val="00E60A1C"/>
    <w:rsid w:val="00E644DE"/>
    <w:rsid w:val="00E6469A"/>
    <w:rsid w:val="00E702AD"/>
    <w:rsid w:val="00E714E6"/>
    <w:rsid w:val="00E7178C"/>
    <w:rsid w:val="00E773C0"/>
    <w:rsid w:val="00E81BA3"/>
    <w:rsid w:val="00E821EB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EF29DC"/>
    <w:rsid w:val="00F0149A"/>
    <w:rsid w:val="00F02130"/>
    <w:rsid w:val="00F026BE"/>
    <w:rsid w:val="00F158FB"/>
    <w:rsid w:val="00F2003A"/>
    <w:rsid w:val="00F24194"/>
    <w:rsid w:val="00F25AB1"/>
    <w:rsid w:val="00F26E8B"/>
    <w:rsid w:val="00F30445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947A3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  <w:rsid w:val="00FF3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4F15B9"/>
    <w:rPr>
      <w:b/>
      <w:bCs w:val="0"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4F15B9"/>
    <w:rPr>
      <w:b/>
      <w:bCs w:val="0"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5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1AD35-C977-47D2-ACCE-6EA28D67E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440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ENovitskaya</dc:creator>
  <cp:lastModifiedBy>Николаева Юлия Анатольевна</cp:lastModifiedBy>
  <cp:revision>13</cp:revision>
  <cp:lastPrinted>2017-02-23T02:07:00Z</cp:lastPrinted>
  <dcterms:created xsi:type="dcterms:W3CDTF">2017-02-17T01:13:00Z</dcterms:created>
  <dcterms:modified xsi:type="dcterms:W3CDTF">2017-02-23T02:07:00Z</dcterms:modified>
</cp:coreProperties>
</file>