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CD0F68" w:rsidRPr="004B265D" w:rsidTr="00903D72">
        <w:trPr>
          <w:trHeight w:val="1702"/>
        </w:trPr>
        <w:tc>
          <w:tcPr>
            <w:tcW w:w="10328" w:type="dxa"/>
          </w:tcPr>
          <w:p w:rsidR="00CD0F68" w:rsidRPr="004B265D" w:rsidRDefault="00112F4B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91288B">
        <w:trPr>
          <w:trHeight w:val="364"/>
        </w:trPr>
        <w:tc>
          <w:tcPr>
            <w:tcW w:w="10328" w:type="dxa"/>
          </w:tcPr>
          <w:p w:rsidR="00CD0F68" w:rsidRPr="004B265D" w:rsidRDefault="00CD0F68" w:rsidP="0091288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FF6FA2" w:rsidRPr="00AB270F" w:rsidRDefault="00112F4B" w:rsidP="00FF6FA2">
      <w:pPr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2112645</wp:posOffset>
                </wp:positionV>
                <wp:extent cx="65532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7pt,166.35pt" to="507.3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9+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R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" strokeweight="5pt">
                <v:stroke linestyle="thinThick"/>
                <w10:wrap anchory="page"/>
              </v:line>
            </w:pict>
          </mc:Fallback>
        </mc:AlternateContent>
      </w:r>
    </w:p>
    <w:p w:rsidR="00087E9C" w:rsidRPr="00087E9C" w:rsidRDefault="00087E9C" w:rsidP="007A2E3D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0F139B" w:rsidRPr="000F139B" w:rsidTr="00774AFB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193FBD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193FBD">
              <w:t>21.11.2016</w:t>
            </w:r>
            <w:r>
              <w:t xml:space="preserve"> </w:t>
            </w:r>
            <w:r w:rsidRPr="00A15566">
              <w:t>№</w:t>
            </w:r>
            <w:r>
              <w:t xml:space="preserve"> </w:t>
            </w:r>
            <w:r w:rsidR="00193FBD">
              <w:t>1185</w:t>
            </w:r>
            <w:r>
              <w:t>-р</w:t>
            </w:r>
          </w:p>
        </w:tc>
      </w:tr>
      <w:tr w:rsidR="000F139B" w:rsidRPr="000F139B" w:rsidTr="00774AFB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193FBD" w:rsidP="00912FB4">
            <w:pPr>
              <w:pStyle w:val="a3"/>
              <w:spacing w:after="0"/>
              <w:jc w:val="center"/>
            </w:pPr>
            <w:r>
              <w:t>53</w:t>
            </w:r>
            <w:r w:rsidR="00493742">
              <w:t xml:space="preserve">-я </w:t>
            </w:r>
            <w:r w:rsidR="003B06D4">
              <w:t xml:space="preserve">(внеочередная) </w:t>
            </w:r>
            <w:r w:rsidR="000F139B" w:rsidRPr="00A15566">
              <w:t>сессия</w:t>
            </w:r>
          </w:p>
        </w:tc>
      </w:tr>
      <w:tr w:rsidR="000F139B" w:rsidRPr="000F139B" w:rsidTr="00774AFB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</w:t>
            </w:r>
            <w:proofErr w:type="spellEnd"/>
            <w:r w:rsidRPr="00EF7125">
              <w:rPr>
                <w:sz w:val="22"/>
                <w:szCs w:val="22"/>
              </w:rPr>
              <w:t>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D6758" w:rsidRPr="002C52A3" w:rsidTr="00774AFB">
        <w:trPr>
          <w:trHeight w:val="2207"/>
        </w:trPr>
        <w:tc>
          <w:tcPr>
            <w:tcW w:w="5353" w:type="dxa"/>
          </w:tcPr>
          <w:p w:rsidR="00CD0F68" w:rsidRPr="00D90EFE" w:rsidRDefault="00412054" w:rsidP="00774AFB">
            <w:pPr>
              <w:jc w:val="both"/>
              <w:rPr>
                <w:sz w:val="28"/>
                <w:szCs w:val="28"/>
              </w:rPr>
            </w:pPr>
            <w:r w:rsidRPr="00412054">
              <w:rPr>
                <w:bCs/>
                <w:sz w:val="28"/>
                <w:szCs w:val="28"/>
              </w:rPr>
              <w:t>Об информации о реализации администрацией Петропавловск-Камчатского городского округа Решения Городской Думы Петропавловск-Камчатского городского округа</w:t>
            </w:r>
            <w:r w:rsidR="00774AFB">
              <w:rPr>
                <w:bCs/>
                <w:sz w:val="28"/>
                <w:szCs w:val="28"/>
              </w:rPr>
              <w:t xml:space="preserve">                </w:t>
            </w:r>
            <w:r w:rsidRPr="00412054">
              <w:rPr>
                <w:bCs/>
                <w:sz w:val="28"/>
                <w:szCs w:val="28"/>
              </w:rPr>
              <w:t>от 05.07.2016</w:t>
            </w:r>
            <w:r w:rsidR="00C0743A">
              <w:rPr>
                <w:bCs/>
                <w:sz w:val="28"/>
                <w:szCs w:val="28"/>
              </w:rPr>
              <w:t xml:space="preserve"> </w:t>
            </w:r>
            <w:r w:rsidRPr="00412054">
              <w:rPr>
                <w:bCs/>
                <w:sz w:val="28"/>
                <w:szCs w:val="28"/>
              </w:rPr>
              <w:t>№ 453-нд «О порядке управления и распоряжения имуществом, находящимся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12054">
              <w:rPr>
                <w:bCs/>
                <w:sz w:val="28"/>
                <w:szCs w:val="28"/>
              </w:rPr>
              <w:t>в собственности Петропавловск-Камчатского городского округа</w:t>
            </w:r>
            <w:r w:rsidR="00991A86">
              <w:rPr>
                <w:bCs/>
                <w:sz w:val="28"/>
                <w:szCs w:val="28"/>
              </w:rPr>
              <w:t>»</w:t>
            </w:r>
            <w:r w:rsidR="00167D09">
              <w:rPr>
                <w:bCs/>
                <w:sz w:val="28"/>
                <w:szCs w:val="28"/>
              </w:rPr>
              <w:t>,</w:t>
            </w:r>
            <w:r w:rsidR="00991A86">
              <w:rPr>
                <w:bCs/>
                <w:sz w:val="28"/>
                <w:szCs w:val="28"/>
              </w:rPr>
              <w:t xml:space="preserve"> </w:t>
            </w:r>
            <w:r w:rsidR="00991A86" w:rsidRPr="00991A86">
              <w:rPr>
                <w:bCs/>
                <w:sz w:val="28"/>
                <w:szCs w:val="28"/>
              </w:rPr>
              <w:t xml:space="preserve">в части заключения с гражданами </w:t>
            </w:r>
            <w:proofErr w:type="gramStart"/>
            <w:r w:rsidR="00991A86" w:rsidRPr="00991A86">
              <w:rPr>
                <w:bCs/>
                <w:sz w:val="28"/>
                <w:szCs w:val="28"/>
              </w:rPr>
              <w:t>договоров найма жилого помещения муниципального жилищного фонда коммерческого использования</w:t>
            </w:r>
            <w:proofErr w:type="gramEnd"/>
          </w:p>
        </w:tc>
      </w:tr>
    </w:tbl>
    <w:p w:rsidR="00A368C3" w:rsidRDefault="00A368C3" w:rsidP="003C4270">
      <w:pPr>
        <w:jc w:val="both"/>
        <w:rPr>
          <w:sz w:val="28"/>
          <w:szCs w:val="28"/>
        </w:rPr>
      </w:pPr>
    </w:p>
    <w:p w:rsidR="0091288B" w:rsidRPr="0091288B" w:rsidRDefault="0091288B" w:rsidP="0091288B">
      <w:pPr>
        <w:ind w:firstLine="708"/>
        <w:jc w:val="both"/>
        <w:rPr>
          <w:bCs/>
          <w:sz w:val="28"/>
          <w:szCs w:val="28"/>
        </w:rPr>
      </w:pPr>
      <w:proofErr w:type="gramStart"/>
      <w:r w:rsidRPr="0091288B">
        <w:rPr>
          <w:bCs/>
          <w:sz w:val="28"/>
          <w:szCs w:val="28"/>
        </w:rPr>
        <w:t xml:space="preserve">Заслушав информацию </w:t>
      </w:r>
      <w:r w:rsidR="00193FBD">
        <w:rPr>
          <w:bCs/>
          <w:sz w:val="28"/>
          <w:szCs w:val="28"/>
        </w:rPr>
        <w:t xml:space="preserve">председателя Комитета по управлению жилищным фондом администрации Петропавловск-Камчатского городского округа </w:t>
      </w:r>
      <w:r w:rsidR="00193FBD">
        <w:rPr>
          <w:bCs/>
          <w:sz w:val="28"/>
          <w:szCs w:val="28"/>
        </w:rPr>
        <w:br/>
        <w:t>Прокопенко Н.В.</w:t>
      </w:r>
      <w:r>
        <w:rPr>
          <w:bCs/>
          <w:sz w:val="28"/>
          <w:szCs w:val="28"/>
        </w:rPr>
        <w:t xml:space="preserve"> </w:t>
      </w:r>
      <w:r w:rsidRPr="0091288B">
        <w:rPr>
          <w:bCs/>
          <w:sz w:val="28"/>
          <w:szCs w:val="28"/>
        </w:rPr>
        <w:t>о реализации администрацией Петропавловск-Камчатского городского округа Решения Городской Думы Петропавловск-Камчатского городского округа</w:t>
      </w:r>
      <w:r w:rsidR="00F4047A">
        <w:rPr>
          <w:bCs/>
          <w:sz w:val="28"/>
          <w:szCs w:val="28"/>
        </w:rPr>
        <w:t xml:space="preserve"> </w:t>
      </w:r>
      <w:r w:rsidRPr="0091288B">
        <w:rPr>
          <w:bCs/>
          <w:sz w:val="28"/>
          <w:szCs w:val="28"/>
        </w:rPr>
        <w:t>от 05.07.2016 № 453-нд «О порядке управления и распоряжения имуществом, находящимся в собственности Петропавловск-Камчатского городского округа</w:t>
      </w:r>
      <w:r w:rsidR="00991A86">
        <w:rPr>
          <w:bCs/>
          <w:sz w:val="28"/>
          <w:szCs w:val="28"/>
        </w:rPr>
        <w:t>»</w:t>
      </w:r>
      <w:r w:rsidR="00167D09">
        <w:rPr>
          <w:bCs/>
          <w:sz w:val="28"/>
          <w:szCs w:val="28"/>
        </w:rPr>
        <w:t>,</w:t>
      </w:r>
      <w:r w:rsidR="00991A86">
        <w:rPr>
          <w:bCs/>
          <w:sz w:val="28"/>
          <w:szCs w:val="28"/>
        </w:rPr>
        <w:t xml:space="preserve"> </w:t>
      </w:r>
      <w:r w:rsidR="00991A86" w:rsidRPr="00991A86">
        <w:rPr>
          <w:bCs/>
          <w:sz w:val="28"/>
          <w:szCs w:val="28"/>
        </w:rPr>
        <w:t>в части заключения с гражданами договоров найма жилого помещения муниципального жилищного фонда коммерческого использования</w:t>
      </w:r>
      <w:r>
        <w:rPr>
          <w:bCs/>
          <w:sz w:val="28"/>
          <w:szCs w:val="28"/>
        </w:rPr>
        <w:t>, в соответствии</w:t>
      </w:r>
      <w:r w:rsidR="00F4047A">
        <w:rPr>
          <w:bCs/>
          <w:sz w:val="28"/>
          <w:szCs w:val="28"/>
        </w:rPr>
        <w:t xml:space="preserve"> </w:t>
      </w:r>
      <w:r w:rsidR="00193FBD">
        <w:rPr>
          <w:bCs/>
          <w:sz w:val="28"/>
          <w:szCs w:val="28"/>
        </w:rPr>
        <w:br/>
      </w:r>
      <w:r w:rsidR="003C05C2">
        <w:rPr>
          <w:bCs/>
          <w:sz w:val="28"/>
          <w:szCs w:val="28"/>
        </w:rPr>
        <w:t>с частью</w:t>
      </w:r>
      <w:proofErr w:type="gramEnd"/>
      <w:r w:rsidR="003C05C2">
        <w:rPr>
          <w:bCs/>
          <w:sz w:val="28"/>
          <w:szCs w:val="28"/>
        </w:rPr>
        <w:t xml:space="preserve"> 5 статьи</w:t>
      </w:r>
      <w:r>
        <w:rPr>
          <w:bCs/>
          <w:sz w:val="28"/>
          <w:szCs w:val="28"/>
        </w:rPr>
        <w:t xml:space="preserve"> </w:t>
      </w:r>
      <w:r w:rsidRPr="0091288B">
        <w:rPr>
          <w:bCs/>
          <w:sz w:val="28"/>
          <w:szCs w:val="28"/>
        </w:rPr>
        <w:t xml:space="preserve">28 Устава </w:t>
      </w:r>
      <w:proofErr w:type="gramStart"/>
      <w:r w:rsidRPr="0091288B">
        <w:rPr>
          <w:bCs/>
          <w:sz w:val="28"/>
          <w:szCs w:val="28"/>
        </w:rPr>
        <w:t>Петропавловск-Камчатского</w:t>
      </w:r>
      <w:proofErr w:type="gramEnd"/>
      <w:r w:rsidRPr="0091288B">
        <w:rPr>
          <w:bCs/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F13468" w:rsidRPr="002F15CF" w:rsidRDefault="00F13468" w:rsidP="003C4270">
      <w:pPr>
        <w:rPr>
          <w:sz w:val="28"/>
          <w:szCs w:val="28"/>
        </w:rPr>
      </w:pPr>
    </w:p>
    <w:p w:rsidR="00AD6758" w:rsidRDefault="00AD6758" w:rsidP="00F13468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0F139B" w:rsidRPr="002F15CF" w:rsidRDefault="000F139B" w:rsidP="00AD6758">
      <w:pPr>
        <w:rPr>
          <w:sz w:val="28"/>
          <w:szCs w:val="28"/>
        </w:rPr>
      </w:pPr>
    </w:p>
    <w:p w:rsidR="00E56470" w:rsidRPr="00E00407" w:rsidRDefault="0091288B" w:rsidP="00E00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F15CF">
        <w:rPr>
          <w:sz w:val="28"/>
          <w:szCs w:val="28"/>
        </w:rPr>
        <w:t xml:space="preserve">нформацию о </w:t>
      </w:r>
      <w:r w:rsidR="002F15CF" w:rsidRPr="002F15CF">
        <w:rPr>
          <w:bCs/>
          <w:sz w:val="28"/>
          <w:szCs w:val="28"/>
        </w:rPr>
        <w:t xml:space="preserve">реализации администрацией </w:t>
      </w:r>
      <w:proofErr w:type="gramStart"/>
      <w:r w:rsidR="002F15CF" w:rsidRPr="002F15CF">
        <w:rPr>
          <w:bCs/>
          <w:sz w:val="28"/>
          <w:szCs w:val="28"/>
        </w:rPr>
        <w:t>Петропавловск-Камчатского</w:t>
      </w:r>
      <w:proofErr w:type="gramEnd"/>
      <w:r w:rsidR="002F15CF" w:rsidRPr="002F15CF">
        <w:rPr>
          <w:bCs/>
          <w:sz w:val="28"/>
          <w:szCs w:val="28"/>
        </w:rPr>
        <w:t xml:space="preserve"> городского округа Решения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</w:t>
      </w:r>
      <w:r w:rsidR="002F15CF" w:rsidRPr="002F15CF">
        <w:rPr>
          <w:bCs/>
          <w:sz w:val="28"/>
          <w:szCs w:val="28"/>
        </w:rPr>
        <w:lastRenderedPageBreak/>
        <w:t>округа»</w:t>
      </w:r>
      <w:r w:rsidR="00167D09">
        <w:rPr>
          <w:bCs/>
          <w:sz w:val="28"/>
          <w:szCs w:val="28"/>
        </w:rPr>
        <w:t>,</w:t>
      </w:r>
      <w:r w:rsidR="002F15CF">
        <w:rPr>
          <w:bCs/>
          <w:sz w:val="28"/>
          <w:szCs w:val="28"/>
        </w:rPr>
        <w:t xml:space="preserve"> </w:t>
      </w:r>
      <w:r w:rsidR="00991A86" w:rsidRPr="00991A86">
        <w:rPr>
          <w:bCs/>
          <w:sz w:val="28"/>
          <w:szCs w:val="28"/>
        </w:rPr>
        <w:t>в части заключения с гражданами договоров найма жилого помещения муниципального жилищного фонда коммерческого использования</w:t>
      </w:r>
      <w:r w:rsidR="00991A86">
        <w:rPr>
          <w:bCs/>
          <w:sz w:val="28"/>
          <w:szCs w:val="28"/>
        </w:rPr>
        <w:t>,</w:t>
      </w:r>
      <w:r w:rsidR="00991A86" w:rsidRPr="00991A86">
        <w:rPr>
          <w:bCs/>
          <w:sz w:val="28"/>
          <w:szCs w:val="28"/>
        </w:rPr>
        <w:t xml:space="preserve"> </w:t>
      </w:r>
      <w:r w:rsidR="002F15CF">
        <w:rPr>
          <w:bCs/>
          <w:sz w:val="28"/>
          <w:szCs w:val="28"/>
        </w:rPr>
        <w:t xml:space="preserve">принять </w:t>
      </w:r>
      <w:r w:rsidR="00193FBD">
        <w:rPr>
          <w:bCs/>
          <w:sz w:val="28"/>
          <w:szCs w:val="28"/>
        </w:rPr>
        <w:br/>
      </w:r>
      <w:r w:rsidR="002F15CF">
        <w:rPr>
          <w:bCs/>
          <w:sz w:val="28"/>
          <w:szCs w:val="28"/>
        </w:rPr>
        <w:t>к сведению.</w:t>
      </w:r>
    </w:p>
    <w:p w:rsidR="00AD6758" w:rsidRPr="00DC2317" w:rsidRDefault="00AD6758" w:rsidP="00AD6758">
      <w:pPr>
        <w:autoSpaceDE w:val="0"/>
        <w:autoSpaceDN w:val="0"/>
        <w:adjustRightInd w:val="0"/>
        <w:rPr>
          <w:sz w:val="28"/>
          <w:szCs w:val="28"/>
        </w:rPr>
      </w:pPr>
    </w:p>
    <w:p w:rsidR="00533856" w:rsidRPr="00DC2317" w:rsidRDefault="00533856" w:rsidP="00AD675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AD6758" w:rsidRPr="00D90EFE" w:rsidTr="00F4047A">
        <w:trPr>
          <w:trHeight w:val="1051"/>
        </w:trPr>
        <w:tc>
          <w:tcPr>
            <w:tcW w:w="4786" w:type="dxa"/>
          </w:tcPr>
          <w:p w:rsidR="009B0426" w:rsidRPr="009B0426" w:rsidRDefault="009B0426" w:rsidP="009B0426">
            <w:pPr>
              <w:jc w:val="both"/>
              <w:rPr>
                <w:sz w:val="28"/>
                <w:szCs w:val="28"/>
              </w:rPr>
            </w:pPr>
            <w:r w:rsidRPr="009B0426"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Pr="009B0426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9B0426">
              <w:rPr>
                <w:sz w:val="28"/>
                <w:szCs w:val="28"/>
              </w:rPr>
              <w:t xml:space="preserve"> </w:t>
            </w:r>
          </w:p>
          <w:p w:rsidR="00AD6758" w:rsidRPr="00D90EFE" w:rsidRDefault="009B0426" w:rsidP="009B0426">
            <w:pPr>
              <w:tabs>
                <w:tab w:val="left" w:pos="4515"/>
              </w:tabs>
              <w:ind w:right="33"/>
              <w:jc w:val="both"/>
              <w:rPr>
                <w:sz w:val="28"/>
                <w:szCs w:val="28"/>
              </w:rPr>
            </w:pPr>
            <w:r w:rsidRPr="009B042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67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F4047A" w:rsidP="00193F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  <w:r w:rsidR="00AD6758" w:rsidRPr="00D90EFE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A9495D" w:rsidRDefault="00A9495D" w:rsidP="00193FBD"/>
    <w:sectPr w:rsidR="00A9495D" w:rsidSect="00774AFB">
      <w:pgSz w:w="11906" w:h="16838"/>
      <w:pgMar w:top="709" w:right="567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7D1"/>
    <w:rsid w:val="00011F96"/>
    <w:rsid w:val="00015B49"/>
    <w:rsid w:val="00027A91"/>
    <w:rsid w:val="00030B9C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7E9C"/>
    <w:rsid w:val="000970E0"/>
    <w:rsid w:val="000A3820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2F4B"/>
    <w:rsid w:val="00114F28"/>
    <w:rsid w:val="001214D4"/>
    <w:rsid w:val="00125817"/>
    <w:rsid w:val="00126991"/>
    <w:rsid w:val="0013345C"/>
    <w:rsid w:val="001346FC"/>
    <w:rsid w:val="00137A11"/>
    <w:rsid w:val="00137F38"/>
    <w:rsid w:val="001405EC"/>
    <w:rsid w:val="00141596"/>
    <w:rsid w:val="00146FAA"/>
    <w:rsid w:val="00150BF6"/>
    <w:rsid w:val="00153FBF"/>
    <w:rsid w:val="00164378"/>
    <w:rsid w:val="00167D09"/>
    <w:rsid w:val="00180E65"/>
    <w:rsid w:val="00184300"/>
    <w:rsid w:val="00187379"/>
    <w:rsid w:val="00193FBD"/>
    <w:rsid w:val="001975C9"/>
    <w:rsid w:val="001A109B"/>
    <w:rsid w:val="001A12FD"/>
    <w:rsid w:val="001C65BC"/>
    <w:rsid w:val="001D058F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210D"/>
    <w:rsid w:val="00215190"/>
    <w:rsid w:val="00220DCD"/>
    <w:rsid w:val="0022177A"/>
    <w:rsid w:val="00224248"/>
    <w:rsid w:val="00224D27"/>
    <w:rsid w:val="00226B9D"/>
    <w:rsid w:val="00226FEE"/>
    <w:rsid w:val="0023167C"/>
    <w:rsid w:val="0024251B"/>
    <w:rsid w:val="00251F9B"/>
    <w:rsid w:val="00253F43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E025E"/>
    <w:rsid w:val="002E4D78"/>
    <w:rsid w:val="002E65F0"/>
    <w:rsid w:val="002E7D08"/>
    <w:rsid w:val="002F15CF"/>
    <w:rsid w:val="002F2802"/>
    <w:rsid w:val="002F4C3A"/>
    <w:rsid w:val="002F7021"/>
    <w:rsid w:val="00300592"/>
    <w:rsid w:val="00312177"/>
    <w:rsid w:val="00313740"/>
    <w:rsid w:val="00315C8E"/>
    <w:rsid w:val="003173AA"/>
    <w:rsid w:val="00322D83"/>
    <w:rsid w:val="0032373C"/>
    <w:rsid w:val="00323ECC"/>
    <w:rsid w:val="00330E01"/>
    <w:rsid w:val="0033541B"/>
    <w:rsid w:val="00337CD2"/>
    <w:rsid w:val="0034063A"/>
    <w:rsid w:val="003430B3"/>
    <w:rsid w:val="00344A5A"/>
    <w:rsid w:val="00351A61"/>
    <w:rsid w:val="003520FB"/>
    <w:rsid w:val="00352F55"/>
    <w:rsid w:val="00352FDC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A0914"/>
    <w:rsid w:val="003B06D4"/>
    <w:rsid w:val="003B0E91"/>
    <w:rsid w:val="003B0E9F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7EF7"/>
    <w:rsid w:val="003E52C0"/>
    <w:rsid w:val="00404185"/>
    <w:rsid w:val="004075C1"/>
    <w:rsid w:val="00407E59"/>
    <w:rsid w:val="00412054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D01"/>
    <w:rsid w:val="00477C04"/>
    <w:rsid w:val="00481DAC"/>
    <w:rsid w:val="00487058"/>
    <w:rsid w:val="00493742"/>
    <w:rsid w:val="0049380C"/>
    <w:rsid w:val="00497418"/>
    <w:rsid w:val="004A0C5F"/>
    <w:rsid w:val="004A12EF"/>
    <w:rsid w:val="004A6B03"/>
    <w:rsid w:val="004B0C9A"/>
    <w:rsid w:val="004C0549"/>
    <w:rsid w:val="004C054F"/>
    <w:rsid w:val="004C7458"/>
    <w:rsid w:val="004D034B"/>
    <w:rsid w:val="004E0053"/>
    <w:rsid w:val="004E4198"/>
    <w:rsid w:val="004E4476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222BC"/>
    <w:rsid w:val="00524C40"/>
    <w:rsid w:val="00527475"/>
    <w:rsid w:val="005333E4"/>
    <w:rsid w:val="00533856"/>
    <w:rsid w:val="005358FE"/>
    <w:rsid w:val="005410CE"/>
    <w:rsid w:val="00545D79"/>
    <w:rsid w:val="00550577"/>
    <w:rsid w:val="00551085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D13ED"/>
    <w:rsid w:val="005E00BC"/>
    <w:rsid w:val="005E0F74"/>
    <w:rsid w:val="005E3608"/>
    <w:rsid w:val="005E56CB"/>
    <w:rsid w:val="005E71E7"/>
    <w:rsid w:val="005E7E16"/>
    <w:rsid w:val="00603F66"/>
    <w:rsid w:val="00605AEB"/>
    <w:rsid w:val="00610CFF"/>
    <w:rsid w:val="00613E59"/>
    <w:rsid w:val="00614710"/>
    <w:rsid w:val="00616BAF"/>
    <w:rsid w:val="00621E34"/>
    <w:rsid w:val="006252FF"/>
    <w:rsid w:val="00631836"/>
    <w:rsid w:val="00635272"/>
    <w:rsid w:val="00641423"/>
    <w:rsid w:val="006421BE"/>
    <w:rsid w:val="00644AE7"/>
    <w:rsid w:val="00646C6E"/>
    <w:rsid w:val="00651CF9"/>
    <w:rsid w:val="00652679"/>
    <w:rsid w:val="00663D73"/>
    <w:rsid w:val="006722EA"/>
    <w:rsid w:val="00674EFA"/>
    <w:rsid w:val="006767FA"/>
    <w:rsid w:val="00677FD9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15D6"/>
    <w:rsid w:val="006B357D"/>
    <w:rsid w:val="006B5E53"/>
    <w:rsid w:val="006B60A8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63EF0"/>
    <w:rsid w:val="0077484A"/>
    <w:rsid w:val="00774AFB"/>
    <w:rsid w:val="00776B6A"/>
    <w:rsid w:val="0078033A"/>
    <w:rsid w:val="00782B2B"/>
    <w:rsid w:val="00786EB3"/>
    <w:rsid w:val="00793320"/>
    <w:rsid w:val="007A2E3D"/>
    <w:rsid w:val="007A47F8"/>
    <w:rsid w:val="007A69B9"/>
    <w:rsid w:val="007B12CA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80317B"/>
    <w:rsid w:val="0080658D"/>
    <w:rsid w:val="00811AB5"/>
    <w:rsid w:val="00815ED6"/>
    <w:rsid w:val="00820B47"/>
    <w:rsid w:val="00820CFD"/>
    <w:rsid w:val="008216D7"/>
    <w:rsid w:val="008278E2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81E9B"/>
    <w:rsid w:val="00885E34"/>
    <w:rsid w:val="008869F2"/>
    <w:rsid w:val="00890310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4533"/>
    <w:rsid w:val="008C7911"/>
    <w:rsid w:val="008D18B3"/>
    <w:rsid w:val="008D2DEA"/>
    <w:rsid w:val="008D38DE"/>
    <w:rsid w:val="008E085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1E62"/>
    <w:rsid w:val="009A44F5"/>
    <w:rsid w:val="009A700F"/>
    <w:rsid w:val="009B0426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7ABF"/>
    <w:rsid w:val="00A320C0"/>
    <w:rsid w:val="00A368C3"/>
    <w:rsid w:val="00A40B28"/>
    <w:rsid w:val="00A50077"/>
    <w:rsid w:val="00A50636"/>
    <w:rsid w:val="00A510A6"/>
    <w:rsid w:val="00A52A01"/>
    <w:rsid w:val="00A64C4A"/>
    <w:rsid w:val="00A76F02"/>
    <w:rsid w:val="00A805E1"/>
    <w:rsid w:val="00A83133"/>
    <w:rsid w:val="00A83C0F"/>
    <w:rsid w:val="00A86FAA"/>
    <w:rsid w:val="00A90F4F"/>
    <w:rsid w:val="00A914E9"/>
    <w:rsid w:val="00A936AA"/>
    <w:rsid w:val="00A94256"/>
    <w:rsid w:val="00A9495D"/>
    <w:rsid w:val="00AA7712"/>
    <w:rsid w:val="00AA7F64"/>
    <w:rsid w:val="00AB0C0E"/>
    <w:rsid w:val="00AB0CD0"/>
    <w:rsid w:val="00AB10C6"/>
    <w:rsid w:val="00AB270F"/>
    <w:rsid w:val="00AB697D"/>
    <w:rsid w:val="00AB7396"/>
    <w:rsid w:val="00AC04C1"/>
    <w:rsid w:val="00AC05F5"/>
    <w:rsid w:val="00AC193A"/>
    <w:rsid w:val="00AD1975"/>
    <w:rsid w:val="00AD6758"/>
    <w:rsid w:val="00AE2540"/>
    <w:rsid w:val="00AE3DED"/>
    <w:rsid w:val="00AE4F81"/>
    <w:rsid w:val="00AF4146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18FA"/>
    <w:rsid w:val="00B8270F"/>
    <w:rsid w:val="00B868DA"/>
    <w:rsid w:val="00B90B70"/>
    <w:rsid w:val="00B97BB7"/>
    <w:rsid w:val="00BA3930"/>
    <w:rsid w:val="00BA4F8B"/>
    <w:rsid w:val="00BB103F"/>
    <w:rsid w:val="00BB61D0"/>
    <w:rsid w:val="00BB71D4"/>
    <w:rsid w:val="00BC1A53"/>
    <w:rsid w:val="00BC1B53"/>
    <w:rsid w:val="00BE0B2E"/>
    <w:rsid w:val="00BE241D"/>
    <w:rsid w:val="00BE2E67"/>
    <w:rsid w:val="00BE78C7"/>
    <w:rsid w:val="00BF0E62"/>
    <w:rsid w:val="00BF72F2"/>
    <w:rsid w:val="00C0743A"/>
    <w:rsid w:val="00C074D6"/>
    <w:rsid w:val="00C118C0"/>
    <w:rsid w:val="00C11DC1"/>
    <w:rsid w:val="00C37FD0"/>
    <w:rsid w:val="00C40242"/>
    <w:rsid w:val="00C4657F"/>
    <w:rsid w:val="00C556AF"/>
    <w:rsid w:val="00C62FB1"/>
    <w:rsid w:val="00C74D32"/>
    <w:rsid w:val="00C820F8"/>
    <w:rsid w:val="00C90776"/>
    <w:rsid w:val="00C91D69"/>
    <w:rsid w:val="00C92B47"/>
    <w:rsid w:val="00C979CB"/>
    <w:rsid w:val="00C97B8D"/>
    <w:rsid w:val="00CA52D1"/>
    <w:rsid w:val="00CA79D6"/>
    <w:rsid w:val="00CB0B6E"/>
    <w:rsid w:val="00CB3DA6"/>
    <w:rsid w:val="00CB58B7"/>
    <w:rsid w:val="00CB643D"/>
    <w:rsid w:val="00CD0F68"/>
    <w:rsid w:val="00CD296B"/>
    <w:rsid w:val="00CD45DC"/>
    <w:rsid w:val="00CD774F"/>
    <w:rsid w:val="00CE22F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6F4E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F66"/>
    <w:rsid w:val="00D93E64"/>
    <w:rsid w:val="00DA4004"/>
    <w:rsid w:val="00DA60A0"/>
    <w:rsid w:val="00DA61E4"/>
    <w:rsid w:val="00DB2B7A"/>
    <w:rsid w:val="00DB3CBB"/>
    <w:rsid w:val="00DB5D57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FC9"/>
    <w:rsid w:val="00E00407"/>
    <w:rsid w:val="00E0063B"/>
    <w:rsid w:val="00E05BCB"/>
    <w:rsid w:val="00E05D58"/>
    <w:rsid w:val="00E05ECD"/>
    <w:rsid w:val="00E067D5"/>
    <w:rsid w:val="00E1342D"/>
    <w:rsid w:val="00E1373E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6DB4"/>
    <w:rsid w:val="00E90278"/>
    <w:rsid w:val="00E931BB"/>
    <w:rsid w:val="00E9466B"/>
    <w:rsid w:val="00EA21D5"/>
    <w:rsid w:val="00EA7368"/>
    <w:rsid w:val="00EB3895"/>
    <w:rsid w:val="00EC3404"/>
    <w:rsid w:val="00EC6C82"/>
    <w:rsid w:val="00ED1EB9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CBF"/>
    <w:rsid w:val="00F831D6"/>
    <w:rsid w:val="00F93A93"/>
    <w:rsid w:val="00F93FBC"/>
    <w:rsid w:val="00F95A5A"/>
    <w:rsid w:val="00F9639A"/>
    <w:rsid w:val="00FA44FF"/>
    <w:rsid w:val="00FB4D50"/>
    <w:rsid w:val="00FB6294"/>
    <w:rsid w:val="00FC05C5"/>
    <w:rsid w:val="00FC25B4"/>
    <w:rsid w:val="00FC46F0"/>
    <w:rsid w:val="00FD30AB"/>
    <w:rsid w:val="00FD4CA0"/>
    <w:rsid w:val="00FD7E4D"/>
    <w:rsid w:val="00FE37EA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36C5-C17F-4F64-B9D1-CD58F92D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Николаева Юлия Анатольевна</cp:lastModifiedBy>
  <cp:revision>6</cp:revision>
  <cp:lastPrinted>2016-11-23T22:49:00Z</cp:lastPrinted>
  <dcterms:created xsi:type="dcterms:W3CDTF">2016-11-21T04:06:00Z</dcterms:created>
  <dcterms:modified xsi:type="dcterms:W3CDTF">2016-11-23T22:49:00Z</dcterms:modified>
</cp:coreProperties>
</file>