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529"/>
        <w:tblOverlap w:val="never"/>
        <w:tblW w:w="10314" w:type="dxa"/>
        <w:tblLook w:val="01E0" w:firstRow="1" w:lastRow="1" w:firstColumn="1" w:lastColumn="1" w:noHBand="0" w:noVBand="0"/>
      </w:tblPr>
      <w:tblGrid>
        <w:gridCol w:w="10314"/>
      </w:tblGrid>
      <w:tr w:rsidR="00D874F7" w:rsidTr="005C158B">
        <w:trPr>
          <w:trHeight w:val="1702"/>
        </w:trPr>
        <w:tc>
          <w:tcPr>
            <w:tcW w:w="10314" w:type="dxa"/>
          </w:tcPr>
          <w:p w:rsidR="00D874F7" w:rsidRDefault="005C158B" w:rsidP="00D874F7">
            <w:pPr>
              <w:jc w:val="center"/>
              <w:rPr>
                <w:szCs w:val="28"/>
                <w:lang w:val="en-US"/>
              </w:rPr>
            </w:pPr>
            <w:r>
              <w:rPr>
                <w:noProof/>
                <w:szCs w:val="28"/>
              </w:rPr>
              <w:drawing>
                <wp:inline distT="0" distB="0" distL="0" distR="0" wp14:anchorId="1573EF45" wp14:editId="1BAEDFF1">
                  <wp:extent cx="1133475" cy="1000125"/>
                  <wp:effectExtent l="19050" t="0" r="9525" b="0"/>
                  <wp:docPr id="5" name="Рисунок 5"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8"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D874F7" w:rsidTr="005C158B">
        <w:trPr>
          <w:trHeight w:val="435"/>
        </w:trPr>
        <w:tc>
          <w:tcPr>
            <w:tcW w:w="10314" w:type="dxa"/>
          </w:tcPr>
          <w:p w:rsidR="00D874F7" w:rsidRDefault="00D874F7" w:rsidP="00D874F7">
            <w:pPr>
              <w:jc w:val="center"/>
              <w:rPr>
                <w:rFonts w:ascii="Bookman Old Style" w:hAnsi="Bookman Old Style"/>
                <w:sz w:val="30"/>
                <w:szCs w:val="30"/>
              </w:rPr>
            </w:pPr>
            <w:r>
              <w:rPr>
                <w:rFonts w:ascii="Bookman Old Style" w:hAnsi="Bookman Old Style"/>
                <w:sz w:val="30"/>
                <w:szCs w:val="30"/>
              </w:rPr>
              <w:t>ГОРОДСКАЯ ДУМА</w:t>
            </w:r>
          </w:p>
        </w:tc>
      </w:tr>
      <w:tr w:rsidR="00D874F7" w:rsidTr="005C158B">
        <w:trPr>
          <w:trHeight w:val="337"/>
        </w:trPr>
        <w:tc>
          <w:tcPr>
            <w:tcW w:w="10314" w:type="dxa"/>
          </w:tcPr>
          <w:p w:rsidR="00D874F7" w:rsidRDefault="00D874F7" w:rsidP="00D874F7">
            <w:pPr>
              <w:jc w:val="center"/>
              <w:rPr>
                <w:rFonts w:ascii="Bookman Old Style" w:hAnsi="Bookman Old Style"/>
                <w:sz w:val="30"/>
                <w:szCs w:val="30"/>
              </w:rPr>
            </w:pPr>
            <w:proofErr w:type="gramStart"/>
            <w:r>
              <w:rPr>
                <w:rFonts w:ascii="Bookman Old Style" w:hAnsi="Bookman Old Style"/>
                <w:sz w:val="30"/>
                <w:szCs w:val="30"/>
              </w:rPr>
              <w:t>ПЕТРОПАВЛОВСК-КАМЧАТСКОГО</w:t>
            </w:r>
            <w:proofErr w:type="gramEnd"/>
            <w:r>
              <w:rPr>
                <w:rFonts w:ascii="Bookman Old Style" w:hAnsi="Bookman Old Style"/>
                <w:sz w:val="30"/>
                <w:szCs w:val="30"/>
              </w:rPr>
              <w:t xml:space="preserve"> ГОРОДСКОГО ОКРУГА</w:t>
            </w:r>
          </w:p>
        </w:tc>
      </w:tr>
      <w:tr w:rsidR="00D874F7" w:rsidTr="005C158B">
        <w:trPr>
          <w:trHeight w:val="91"/>
        </w:trPr>
        <w:tc>
          <w:tcPr>
            <w:tcW w:w="10314" w:type="dxa"/>
          </w:tcPr>
          <w:p w:rsidR="00D874F7" w:rsidRPr="00D874F7" w:rsidRDefault="005C158B" w:rsidP="00D874F7">
            <w:pPr>
              <w:tabs>
                <w:tab w:val="left" w:pos="4320"/>
              </w:tabs>
              <w:jc w:val="center"/>
              <w:rPr>
                <w:b/>
              </w:rPr>
            </w:pPr>
            <w:r w:rsidRPr="00D874F7">
              <w:rPr>
                <w:rFonts w:ascii="Bookman Old Style" w:hAnsi="Bookman Old Style"/>
                <w:noProof/>
              </w:rPr>
              <mc:AlternateContent>
                <mc:Choice Requires="wps">
                  <w:drawing>
                    <wp:anchor distT="0" distB="0" distL="114300" distR="114300" simplePos="0" relativeHeight="251672576" behindDoc="0" locked="0" layoutInCell="1" allowOverlap="1" wp14:anchorId="4CD6D155" wp14:editId="68299314">
                      <wp:simplePos x="0" y="0"/>
                      <wp:positionH relativeFrom="column">
                        <wp:posOffset>-72390</wp:posOffset>
                      </wp:positionH>
                      <wp:positionV relativeFrom="page">
                        <wp:posOffset>126365</wp:posOffset>
                      </wp:positionV>
                      <wp:extent cx="6431280" cy="0"/>
                      <wp:effectExtent l="0" t="19050" r="2667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128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7pt,9.95pt" to="500.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" strokeweight="5pt">
                      <v:stroke linestyle="thinThick"/>
                      <w10:wrap anchory="page"/>
                    </v:line>
                  </w:pict>
                </mc:Fallback>
              </mc:AlternateContent>
            </w:r>
          </w:p>
        </w:tc>
      </w:tr>
    </w:tbl>
    <w:p w:rsidR="00D8556F" w:rsidRPr="00D874F7" w:rsidRDefault="00D8556F" w:rsidP="00D874F7">
      <w:pPr>
        <w:jc w:val="center"/>
        <w:rPr>
          <w:sz w:val="28"/>
          <w:szCs w:val="28"/>
        </w:rPr>
      </w:pPr>
    </w:p>
    <w:p w:rsidR="00B60999" w:rsidRPr="007921A6" w:rsidRDefault="00B60999" w:rsidP="00B60999">
      <w:pPr>
        <w:jc w:val="center"/>
        <w:rPr>
          <w:b/>
          <w:sz w:val="36"/>
          <w:szCs w:val="36"/>
        </w:rPr>
      </w:pPr>
      <w:r w:rsidRPr="007921A6">
        <w:rPr>
          <w:b/>
          <w:sz w:val="36"/>
          <w:szCs w:val="36"/>
        </w:rPr>
        <w:t>РЕШЕНИЕ</w:t>
      </w:r>
    </w:p>
    <w:p w:rsidR="00B60999" w:rsidRPr="000E2FF1" w:rsidRDefault="00B60999" w:rsidP="00952643">
      <w:pPr>
        <w:jc w:val="center"/>
        <w:rPr>
          <w:sz w:val="28"/>
          <w:szCs w:val="28"/>
        </w:rPr>
      </w:pPr>
    </w:p>
    <w:tbl>
      <w:tblPr>
        <w:tblW w:w="0" w:type="auto"/>
        <w:tblLook w:val="01E0" w:firstRow="1" w:lastRow="1" w:firstColumn="1" w:lastColumn="1" w:noHBand="0" w:noVBand="0"/>
      </w:tblPr>
      <w:tblGrid>
        <w:gridCol w:w="3168"/>
      </w:tblGrid>
      <w:tr w:rsidR="00B60999" w:rsidRPr="00736350" w:rsidTr="00E641EF">
        <w:trPr>
          <w:trHeight w:val="328"/>
        </w:trPr>
        <w:tc>
          <w:tcPr>
            <w:tcW w:w="3168" w:type="dxa"/>
            <w:tcBorders>
              <w:top w:val="nil"/>
              <w:left w:val="nil"/>
              <w:bottom w:val="single" w:sz="4" w:space="0" w:color="auto"/>
              <w:right w:val="nil"/>
            </w:tcBorders>
          </w:tcPr>
          <w:p w:rsidR="00B60999" w:rsidRPr="00B15B90" w:rsidRDefault="002235B6" w:rsidP="00641E77">
            <w:pPr>
              <w:pStyle w:val="a3"/>
              <w:jc w:val="center"/>
              <w:rPr>
                <w:sz w:val="24"/>
                <w:szCs w:val="24"/>
              </w:rPr>
            </w:pPr>
            <w:r>
              <w:rPr>
                <w:sz w:val="24"/>
                <w:szCs w:val="24"/>
              </w:rPr>
              <w:t>о</w:t>
            </w:r>
            <w:r w:rsidR="00B60999" w:rsidRPr="00B15B90">
              <w:rPr>
                <w:sz w:val="24"/>
                <w:szCs w:val="24"/>
              </w:rPr>
              <w:t>т</w:t>
            </w:r>
            <w:r>
              <w:rPr>
                <w:sz w:val="24"/>
                <w:szCs w:val="24"/>
              </w:rPr>
              <w:t xml:space="preserve"> </w:t>
            </w:r>
            <w:r w:rsidR="00641E77">
              <w:rPr>
                <w:sz w:val="24"/>
                <w:szCs w:val="24"/>
              </w:rPr>
              <w:t>21.11.2016</w:t>
            </w:r>
            <w:r w:rsidR="00B60999" w:rsidRPr="00B15B90">
              <w:rPr>
                <w:sz w:val="24"/>
                <w:szCs w:val="24"/>
              </w:rPr>
              <w:t xml:space="preserve"> №</w:t>
            </w:r>
            <w:r>
              <w:rPr>
                <w:sz w:val="24"/>
                <w:szCs w:val="24"/>
              </w:rPr>
              <w:t xml:space="preserve"> </w:t>
            </w:r>
            <w:r w:rsidR="00641E77">
              <w:rPr>
                <w:sz w:val="24"/>
                <w:szCs w:val="24"/>
              </w:rPr>
              <w:t>1183</w:t>
            </w:r>
            <w:r w:rsidR="00B60999">
              <w:rPr>
                <w:sz w:val="24"/>
                <w:szCs w:val="24"/>
              </w:rPr>
              <w:t>-р</w:t>
            </w:r>
          </w:p>
        </w:tc>
      </w:tr>
      <w:tr w:rsidR="00B60999" w:rsidRPr="00736350" w:rsidTr="00E641EF">
        <w:trPr>
          <w:trHeight w:val="328"/>
        </w:trPr>
        <w:tc>
          <w:tcPr>
            <w:tcW w:w="3168" w:type="dxa"/>
            <w:tcBorders>
              <w:top w:val="single" w:sz="4" w:space="0" w:color="auto"/>
              <w:left w:val="nil"/>
              <w:bottom w:val="single" w:sz="4" w:space="0" w:color="auto"/>
              <w:right w:val="nil"/>
            </w:tcBorders>
          </w:tcPr>
          <w:p w:rsidR="00B60999" w:rsidRPr="00B15B90" w:rsidRDefault="00641E77" w:rsidP="00E641EF">
            <w:pPr>
              <w:pStyle w:val="a3"/>
              <w:jc w:val="center"/>
              <w:rPr>
                <w:sz w:val="24"/>
                <w:szCs w:val="24"/>
              </w:rPr>
            </w:pPr>
            <w:r>
              <w:rPr>
                <w:sz w:val="24"/>
                <w:szCs w:val="24"/>
              </w:rPr>
              <w:t xml:space="preserve">53-я (внеочередная) </w:t>
            </w:r>
            <w:r w:rsidR="00B60999" w:rsidRPr="00B15B90">
              <w:rPr>
                <w:sz w:val="24"/>
                <w:szCs w:val="24"/>
              </w:rPr>
              <w:t>сессия</w:t>
            </w:r>
          </w:p>
        </w:tc>
      </w:tr>
      <w:tr w:rsidR="00B60999" w:rsidTr="00E641EF">
        <w:trPr>
          <w:trHeight w:val="268"/>
        </w:trPr>
        <w:tc>
          <w:tcPr>
            <w:tcW w:w="3168" w:type="dxa"/>
            <w:tcBorders>
              <w:top w:val="single" w:sz="4" w:space="0" w:color="auto"/>
              <w:left w:val="nil"/>
              <w:bottom w:val="nil"/>
              <w:right w:val="nil"/>
            </w:tcBorders>
          </w:tcPr>
          <w:p w:rsidR="00B60999" w:rsidRPr="00F72C58" w:rsidRDefault="00B60999" w:rsidP="00E641EF">
            <w:pPr>
              <w:pStyle w:val="a3"/>
              <w:jc w:val="center"/>
              <w:rPr>
                <w:sz w:val="22"/>
              </w:rPr>
            </w:pPr>
            <w:r w:rsidRPr="00F72C58">
              <w:rPr>
                <w:sz w:val="22"/>
                <w:szCs w:val="22"/>
              </w:rPr>
              <w:t>г</w:t>
            </w:r>
            <w:proofErr w:type="gramStart"/>
            <w:r w:rsidRPr="00F72C58">
              <w:rPr>
                <w:sz w:val="22"/>
                <w:szCs w:val="22"/>
              </w:rPr>
              <w:t>.П</w:t>
            </w:r>
            <w:proofErr w:type="gramEnd"/>
            <w:r w:rsidRPr="00F72C58">
              <w:rPr>
                <w:sz w:val="22"/>
                <w:szCs w:val="22"/>
              </w:rPr>
              <w:t>етропавловск-Камчатский</w:t>
            </w:r>
          </w:p>
        </w:tc>
      </w:tr>
    </w:tbl>
    <w:p w:rsidR="00B60999" w:rsidRPr="0002789D" w:rsidRDefault="00B60999" w:rsidP="00B6099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tblGrid>
      <w:tr w:rsidR="00B60999" w:rsidRPr="00D92559" w:rsidTr="005C158B">
        <w:trPr>
          <w:trHeight w:val="340"/>
        </w:trPr>
        <w:tc>
          <w:tcPr>
            <w:tcW w:w="5778" w:type="dxa"/>
            <w:tcBorders>
              <w:top w:val="nil"/>
              <w:left w:val="nil"/>
              <w:bottom w:val="nil"/>
              <w:right w:val="nil"/>
            </w:tcBorders>
          </w:tcPr>
          <w:p w:rsidR="00B60999" w:rsidRPr="00BA3A8A" w:rsidRDefault="00B60999" w:rsidP="005C158B">
            <w:pPr>
              <w:jc w:val="both"/>
              <w:rPr>
                <w:sz w:val="28"/>
                <w:szCs w:val="28"/>
              </w:rPr>
            </w:pPr>
            <w:r w:rsidRPr="00BA3A8A">
              <w:rPr>
                <w:sz w:val="28"/>
                <w:szCs w:val="28"/>
              </w:rPr>
              <w:t>О принятии решения о</w:t>
            </w:r>
            <w:r>
              <w:rPr>
                <w:sz w:val="28"/>
                <w:szCs w:val="28"/>
              </w:rPr>
              <w:t xml:space="preserve"> внесении изменени</w:t>
            </w:r>
            <w:r w:rsidR="00952643">
              <w:rPr>
                <w:sz w:val="28"/>
                <w:szCs w:val="28"/>
              </w:rPr>
              <w:t>й</w:t>
            </w:r>
            <w:r>
              <w:rPr>
                <w:sz w:val="28"/>
                <w:szCs w:val="28"/>
              </w:rPr>
              <w:t xml:space="preserve"> в Решение Городской Думы </w:t>
            </w:r>
            <w:proofErr w:type="gramStart"/>
            <w:r>
              <w:rPr>
                <w:sz w:val="28"/>
                <w:szCs w:val="28"/>
              </w:rPr>
              <w:t>Петропавловск-Камчатского</w:t>
            </w:r>
            <w:proofErr w:type="gramEnd"/>
            <w:r>
              <w:rPr>
                <w:sz w:val="28"/>
                <w:szCs w:val="28"/>
              </w:rPr>
              <w:t xml:space="preserve"> городского округа от 2</w:t>
            </w:r>
            <w:r w:rsidR="002235B6">
              <w:rPr>
                <w:sz w:val="28"/>
                <w:szCs w:val="28"/>
              </w:rPr>
              <w:t>8.0</w:t>
            </w:r>
            <w:r>
              <w:rPr>
                <w:sz w:val="28"/>
                <w:szCs w:val="28"/>
              </w:rPr>
              <w:t>2.201</w:t>
            </w:r>
            <w:r w:rsidR="002235B6">
              <w:rPr>
                <w:sz w:val="28"/>
                <w:szCs w:val="28"/>
              </w:rPr>
              <w:t>3</w:t>
            </w:r>
            <w:r>
              <w:rPr>
                <w:sz w:val="28"/>
                <w:szCs w:val="28"/>
              </w:rPr>
              <w:t xml:space="preserve"> № </w:t>
            </w:r>
            <w:r w:rsidR="002235B6">
              <w:rPr>
                <w:sz w:val="28"/>
                <w:szCs w:val="28"/>
              </w:rPr>
              <w:t>25</w:t>
            </w:r>
            <w:r w:rsidRPr="008522A2">
              <w:rPr>
                <w:sz w:val="28"/>
                <w:szCs w:val="28"/>
              </w:rPr>
              <w:t>-н</w:t>
            </w:r>
            <w:r>
              <w:rPr>
                <w:sz w:val="28"/>
                <w:szCs w:val="28"/>
              </w:rPr>
              <w:t>д «О</w:t>
            </w:r>
            <w:r w:rsidR="002235B6">
              <w:rPr>
                <w:sz w:val="28"/>
                <w:szCs w:val="28"/>
              </w:rPr>
              <w:t xml:space="preserve"> правилах юридико-технического оформления проектов правовых актов, вносимых в </w:t>
            </w:r>
            <w:r>
              <w:rPr>
                <w:sz w:val="28"/>
                <w:szCs w:val="28"/>
              </w:rPr>
              <w:t>Городск</w:t>
            </w:r>
            <w:r w:rsidR="002235B6">
              <w:rPr>
                <w:sz w:val="28"/>
                <w:szCs w:val="28"/>
              </w:rPr>
              <w:t>ую</w:t>
            </w:r>
            <w:r>
              <w:rPr>
                <w:sz w:val="28"/>
                <w:szCs w:val="28"/>
              </w:rPr>
              <w:t xml:space="preserve"> Дум</w:t>
            </w:r>
            <w:r w:rsidR="002235B6">
              <w:rPr>
                <w:sz w:val="28"/>
                <w:szCs w:val="28"/>
              </w:rPr>
              <w:t>у</w:t>
            </w:r>
            <w:r>
              <w:rPr>
                <w:sz w:val="28"/>
                <w:szCs w:val="28"/>
              </w:rPr>
              <w:t xml:space="preserve"> </w:t>
            </w:r>
            <w:r w:rsidRPr="00A06DDB">
              <w:rPr>
                <w:sz w:val="28"/>
                <w:szCs w:val="28"/>
              </w:rPr>
              <w:t>Петропавловск-Камчатского городского округа</w:t>
            </w:r>
            <w:r w:rsidR="00F57969">
              <w:rPr>
                <w:sz w:val="28"/>
                <w:szCs w:val="28"/>
              </w:rPr>
              <w:t>»</w:t>
            </w:r>
          </w:p>
        </w:tc>
      </w:tr>
    </w:tbl>
    <w:p w:rsidR="00B60999" w:rsidRPr="00D92559" w:rsidRDefault="00B60999" w:rsidP="00B60999">
      <w:pPr>
        <w:jc w:val="both"/>
        <w:rPr>
          <w:sz w:val="28"/>
          <w:szCs w:val="28"/>
        </w:rPr>
      </w:pPr>
    </w:p>
    <w:p w:rsidR="000E2FF1" w:rsidRPr="005406F4" w:rsidRDefault="00B60999" w:rsidP="000E2FF1">
      <w:pPr>
        <w:ind w:firstLine="709"/>
        <w:jc w:val="both"/>
        <w:rPr>
          <w:sz w:val="28"/>
          <w:szCs w:val="28"/>
        </w:rPr>
      </w:pPr>
      <w:proofErr w:type="gramStart"/>
      <w:r w:rsidRPr="00022B06">
        <w:rPr>
          <w:sz w:val="28"/>
          <w:szCs w:val="28"/>
        </w:rPr>
        <w:t xml:space="preserve">Рассмотрев проект решения </w:t>
      </w:r>
      <w:r w:rsidR="008C4B73" w:rsidRPr="00022B06">
        <w:rPr>
          <w:sz w:val="28"/>
          <w:szCs w:val="28"/>
        </w:rPr>
        <w:t>о внесении изменени</w:t>
      </w:r>
      <w:r w:rsidR="00952643">
        <w:rPr>
          <w:sz w:val="28"/>
          <w:szCs w:val="28"/>
        </w:rPr>
        <w:t>й</w:t>
      </w:r>
      <w:r w:rsidR="008C4B73" w:rsidRPr="00022B06">
        <w:rPr>
          <w:sz w:val="28"/>
          <w:szCs w:val="28"/>
        </w:rPr>
        <w:t xml:space="preserve"> в Решение Городской Думы Петропавловск-Камчатского городского округа от 2</w:t>
      </w:r>
      <w:r w:rsidR="002235B6">
        <w:rPr>
          <w:sz w:val="28"/>
          <w:szCs w:val="28"/>
        </w:rPr>
        <w:t>8</w:t>
      </w:r>
      <w:r w:rsidR="008C4B73" w:rsidRPr="00022B06">
        <w:rPr>
          <w:sz w:val="28"/>
          <w:szCs w:val="28"/>
        </w:rPr>
        <w:t>.</w:t>
      </w:r>
      <w:r w:rsidR="002235B6">
        <w:rPr>
          <w:sz w:val="28"/>
          <w:szCs w:val="28"/>
        </w:rPr>
        <w:t>0</w:t>
      </w:r>
      <w:r w:rsidR="008C4B73" w:rsidRPr="00022B06">
        <w:rPr>
          <w:sz w:val="28"/>
          <w:szCs w:val="28"/>
        </w:rPr>
        <w:t>2.201</w:t>
      </w:r>
      <w:r w:rsidR="002235B6">
        <w:rPr>
          <w:sz w:val="28"/>
          <w:szCs w:val="28"/>
        </w:rPr>
        <w:t>3</w:t>
      </w:r>
      <w:r w:rsidR="008C4B73" w:rsidRPr="00022B06">
        <w:rPr>
          <w:sz w:val="28"/>
          <w:szCs w:val="28"/>
        </w:rPr>
        <w:t xml:space="preserve"> № 2</w:t>
      </w:r>
      <w:r w:rsidR="002235B6">
        <w:rPr>
          <w:sz w:val="28"/>
          <w:szCs w:val="28"/>
        </w:rPr>
        <w:t>5</w:t>
      </w:r>
      <w:r w:rsidR="008C4B73" w:rsidRPr="00022B06">
        <w:rPr>
          <w:sz w:val="28"/>
          <w:szCs w:val="28"/>
        </w:rPr>
        <w:t>-нд                         «</w:t>
      </w:r>
      <w:r w:rsidR="002235B6" w:rsidRPr="002235B6">
        <w:rPr>
          <w:sz w:val="28"/>
          <w:szCs w:val="28"/>
        </w:rPr>
        <w:t>О</w:t>
      </w:r>
      <w:r w:rsidR="002235B6" w:rsidRPr="001D114B">
        <w:rPr>
          <w:b/>
          <w:sz w:val="28"/>
          <w:szCs w:val="28"/>
        </w:rPr>
        <w:t xml:space="preserve"> </w:t>
      </w:r>
      <w:r w:rsidR="002235B6" w:rsidRPr="002235B6">
        <w:rPr>
          <w:sz w:val="28"/>
          <w:szCs w:val="28"/>
        </w:rPr>
        <w:t>правилах юридико-технического оформления проектов правовых актов, вносимых в Городскую Думу Петропавловск-Камчатского городского округа</w:t>
      </w:r>
      <w:r w:rsidR="008C4B73" w:rsidRPr="00022B06">
        <w:rPr>
          <w:sz w:val="28"/>
          <w:szCs w:val="28"/>
        </w:rPr>
        <w:t>»</w:t>
      </w:r>
      <w:r w:rsidRPr="00022B06">
        <w:rPr>
          <w:sz w:val="28"/>
          <w:szCs w:val="28"/>
        </w:rPr>
        <w:t xml:space="preserve">, внесенный </w:t>
      </w:r>
      <w:r w:rsidR="00952643">
        <w:rPr>
          <w:sz w:val="28"/>
          <w:szCs w:val="28"/>
        </w:rPr>
        <w:t>председателем Городской Думы</w:t>
      </w:r>
      <w:r w:rsidR="002235B6">
        <w:rPr>
          <w:sz w:val="28"/>
          <w:szCs w:val="28"/>
        </w:rPr>
        <w:t xml:space="preserve"> </w:t>
      </w:r>
      <w:r w:rsidR="00022B06" w:rsidRPr="00022B06">
        <w:rPr>
          <w:sz w:val="28"/>
          <w:szCs w:val="28"/>
        </w:rPr>
        <w:t>Петропавловск-Камчатского городского округа</w:t>
      </w:r>
      <w:r w:rsidR="002235B6">
        <w:rPr>
          <w:sz w:val="28"/>
          <w:szCs w:val="28"/>
        </w:rPr>
        <w:t xml:space="preserve"> С</w:t>
      </w:r>
      <w:r w:rsidR="00952643">
        <w:rPr>
          <w:sz w:val="28"/>
          <w:szCs w:val="28"/>
        </w:rPr>
        <w:t>мирновым С.И</w:t>
      </w:r>
      <w:r w:rsidR="002235B6">
        <w:rPr>
          <w:sz w:val="28"/>
          <w:szCs w:val="28"/>
        </w:rPr>
        <w:t>.</w:t>
      </w:r>
      <w:r w:rsidR="002941B4">
        <w:rPr>
          <w:sz w:val="28"/>
          <w:szCs w:val="28"/>
        </w:rPr>
        <w:t xml:space="preserve">, </w:t>
      </w:r>
      <w:r w:rsidR="00952643" w:rsidRPr="005406F4">
        <w:rPr>
          <w:sz w:val="28"/>
          <w:szCs w:val="28"/>
        </w:rPr>
        <w:t xml:space="preserve">в соответствии с </w:t>
      </w:r>
      <w:r w:rsidR="000E2FF1" w:rsidRPr="005406F4">
        <w:rPr>
          <w:sz w:val="28"/>
          <w:szCs w:val="28"/>
        </w:rPr>
        <w:t>частью 3 статьи 43 Федерального закона от 06.10.2003 № 131-ФЗ «Об общих принципах организации местного самоуправления в Российской</w:t>
      </w:r>
      <w:proofErr w:type="gramEnd"/>
      <w:r w:rsidR="000E2FF1" w:rsidRPr="005406F4">
        <w:rPr>
          <w:sz w:val="28"/>
          <w:szCs w:val="28"/>
        </w:rPr>
        <w:t xml:space="preserve"> Федерации», частью 1 статьи 60 Устава </w:t>
      </w:r>
      <w:proofErr w:type="gramStart"/>
      <w:r w:rsidR="000E2FF1" w:rsidRPr="005406F4">
        <w:rPr>
          <w:sz w:val="28"/>
          <w:szCs w:val="28"/>
        </w:rPr>
        <w:t>Петропавловск-Камчатского</w:t>
      </w:r>
      <w:proofErr w:type="gramEnd"/>
      <w:r w:rsidR="000E2FF1" w:rsidRPr="005406F4">
        <w:rPr>
          <w:sz w:val="28"/>
          <w:szCs w:val="28"/>
        </w:rPr>
        <w:t xml:space="preserve"> городского округа, Городская Дума Петропавловск-Камчатского городского округа</w:t>
      </w:r>
    </w:p>
    <w:p w:rsidR="00B60999" w:rsidRPr="00D92559" w:rsidRDefault="00B60999" w:rsidP="00C40886">
      <w:pPr>
        <w:jc w:val="both"/>
        <w:rPr>
          <w:sz w:val="28"/>
          <w:szCs w:val="28"/>
        </w:rPr>
      </w:pPr>
    </w:p>
    <w:p w:rsidR="00B60999" w:rsidRPr="00D92559" w:rsidRDefault="00B60999" w:rsidP="00B60999">
      <w:pPr>
        <w:ind w:right="-5"/>
        <w:jc w:val="both"/>
        <w:rPr>
          <w:b/>
          <w:sz w:val="28"/>
          <w:szCs w:val="28"/>
        </w:rPr>
      </w:pPr>
      <w:r w:rsidRPr="00D92559">
        <w:rPr>
          <w:b/>
          <w:sz w:val="28"/>
          <w:szCs w:val="28"/>
        </w:rPr>
        <w:t>РЕШИЛА:</w:t>
      </w:r>
    </w:p>
    <w:p w:rsidR="00B60999" w:rsidRPr="00D92559" w:rsidRDefault="00B60999" w:rsidP="00B60999">
      <w:pPr>
        <w:ind w:right="-5"/>
        <w:jc w:val="both"/>
        <w:rPr>
          <w:sz w:val="28"/>
          <w:szCs w:val="28"/>
        </w:rPr>
      </w:pPr>
    </w:p>
    <w:p w:rsidR="002235B6" w:rsidRDefault="00B60999" w:rsidP="00B60999">
      <w:pPr>
        <w:ind w:firstLine="708"/>
        <w:jc w:val="both"/>
        <w:rPr>
          <w:sz w:val="28"/>
          <w:szCs w:val="28"/>
        </w:rPr>
      </w:pPr>
      <w:r>
        <w:rPr>
          <w:sz w:val="28"/>
          <w:szCs w:val="28"/>
        </w:rPr>
        <w:t xml:space="preserve">1. </w:t>
      </w:r>
      <w:r w:rsidRPr="009936CF">
        <w:rPr>
          <w:sz w:val="28"/>
          <w:szCs w:val="28"/>
        </w:rPr>
        <w:t xml:space="preserve">Принять </w:t>
      </w:r>
      <w:r>
        <w:rPr>
          <w:sz w:val="28"/>
          <w:szCs w:val="28"/>
        </w:rPr>
        <w:t>Решение</w:t>
      </w:r>
      <w:r w:rsidRPr="009936CF">
        <w:rPr>
          <w:sz w:val="28"/>
          <w:szCs w:val="28"/>
        </w:rPr>
        <w:t xml:space="preserve"> </w:t>
      </w:r>
      <w:r w:rsidR="002941B4" w:rsidRPr="00BA3A8A">
        <w:rPr>
          <w:sz w:val="28"/>
          <w:szCs w:val="28"/>
        </w:rPr>
        <w:t>о</w:t>
      </w:r>
      <w:r w:rsidR="002941B4">
        <w:rPr>
          <w:sz w:val="28"/>
          <w:szCs w:val="28"/>
        </w:rPr>
        <w:t xml:space="preserve"> внесении изменени</w:t>
      </w:r>
      <w:r w:rsidR="00952643">
        <w:rPr>
          <w:sz w:val="28"/>
          <w:szCs w:val="28"/>
        </w:rPr>
        <w:t>й</w:t>
      </w:r>
      <w:r w:rsidR="002941B4">
        <w:rPr>
          <w:sz w:val="28"/>
          <w:szCs w:val="28"/>
        </w:rPr>
        <w:t xml:space="preserve"> в Решение Городской Думы </w:t>
      </w:r>
      <w:proofErr w:type="gramStart"/>
      <w:r w:rsidR="002941B4">
        <w:rPr>
          <w:sz w:val="28"/>
          <w:szCs w:val="28"/>
        </w:rPr>
        <w:t>Петропавловск-Камчатского</w:t>
      </w:r>
      <w:proofErr w:type="gramEnd"/>
      <w:r w:rsidR="002941B4">
        <w:rPr>
          <w:sz w:val="28"/>
          <w:szCs w:val="28"/>
        </w:rPr>
        <w:t xml:space="preserve"> городского округа от 2</w:t>
      </w:r>
      <w:r w:rsidR="002235B6">
        <w:rPr>
          <w:sz w:val="28"/>
          <w:szCs w:val="28"/>
        </w:rPr>
        <w:t>8.0</w:t>
      </w:r>
      <w:r w:rsidR="002941B4">
        <w:rPr>
          <w:sz w:val="28"/>
          <w:szCs w:val="28"/>
        </w:rPr>
        <w:t>2.201</w:t>
      </w:r>
      <w:r w:rsidR="002235B6">
        <w:rPr>
          <w:sz w:val="28"/>
          <w:szCs w:val="28"/>
        </w:rPr>
        <w:t>3</w:t>
      </w:r>
      <w:r w:rsidR="002941B4">
        <w:rPr>
          <w:sz w:val="28"/>
          <w:szCs w:val="28"/>
        </w:rPr>
        <w:t xml:space="preserve"> № 2</w:t>
      </w:r>
      <w:r w:rsidR="002235B6">
        <w:rPr>
          <w:sz w:val="28"/>
          <w:szCs w:val="28"/>
        </w:rPr>
        <w:t>5</w:t>
      </w:r>
      <w:r w:rsidR="002941B4" w:rsidRPr="008522A2">
        <w:rPr>
          <w:sz w:val="28"/>
          <w:szCs w:val="28"/>
        </w:rPr>
        <w:t>-н</w:t>
      </w:r>
      <w:r w:rsidR="002941B4">
        <w:rPr>
          <w:sz w:val="28"/>
          <w:szCs w:val="28"/>
        </w:rPr>
        <w:t xml:space="preserve">д                         </w:t>
      </w:r>
      <w:r w:rsidR="002235B6" w:rsidRPr="00022B06">
        <w:rPr>
          <w:sz w:val="28"/>
          <w:szCs w:val="28"/>
        </w:rPr>
        <w:t>«</w:t>
      </w:r>
      <w:r w:rsidR="002235B6" w:rsidRPr="002235B6">
        <w:rPr>
          <w:sz w:val="28"/>
          <w:szCs w:val="28"/>
        </w:rPr>
        <w:t>О</w:t>
      </w:r>
      <w:r w:rsidR="002235B6" w:rsidRPr="001D114B">
        <w:rPr>
          <w:b/>
          <w:sz w:val="28"/>
          <w:szCs w:val="28"/>
        </w:rPr>
        <w:t xml:space="preserve"> </w:t>
      </w:r>
      <w:r w:rsidR="002235B6" w:rsidRPr="002235B6">
        <w:rPr>
          <w:sz w:val="28"/>
          <w:szCs w:val="28"/>
        </w:rPr>
        <w:t>правилах юридико-технического оформления проектов правовых актов, вносимых в Городскую Думу Петропавловск-Камчатского городского округа</w:t>
      </w:r>
      <w:r w:rsidR="002235B6" w:rsidRPr="00022B06">
        <w:rPr>
          <w:sz w:val="28"/>
          <w:szCs w:val="28"/>
        </w:rPr>
        <w:t>»</w:t>
      </w:r>
      <w:r w:rsidR="002235B6">
        <w:rPr>
          <w:sz w:val="28"/>
          <w:szCs w:val="28"/>
        </w:rPr>
        <w:t>.</w:t>
      </w:r>
      <w:r w:rsidR="002235B6" w:rsidRPr="00022B06">
        <w:rPr>
          <w:sz w:val="28"/>
          <w:szCs w:val="28"/>
        </w:rPr>
        <w:t xml:space="preserve"> </w:t>
      </w:r>
    </w:p>
    <w:p w:rsidR="00B60999" w:rsidRDefault="00B60999" w:rsidP="00B60999">
      <w:pPr>
        <w:ind w:firstLine="708"/>
        <w:jc w:val="both"/>
        <w:rPr>
          <w:sz w:val="28"/>
          <w:szCs w:val="28"/>
        </w:rPr>
      </w:pPr>
      <w:r>
        <w:rPr>
          <w:sz w:val="28"/>
          <w:szCs w:val="28"/>
        </w:rPr>
        <w:t xml:space="preserve">2. Направить принятое Решение </w:t>
      </w:r>
      <w:r w:rsidR="00653431">
        <w:rPr>
          <w:sz w:val="28"/>
          <w:szCs w:val="28"/>
        </w:rPr>
        <w:t xml:space="preserve">временно </w:t>
      </w:r>
      <w:proofErr w:type="gramStart"/>
      <w:r w:rsidR="00653431">
        <w:rPr>
          <w:sz w:val="28"/>
          <w:szCs w:val="28"/>
        </w:rPr>
        <w:t>исполняющему</w:t>
      </w:r>
      <w:proofErr w:type="gramEnd"/>
      <w:r w:rsidR="00653431">
        <w:rPr>
          <w:sz w:val="28"/>
          <w:szCs w:val="28"/>
        </w:rPr>
        <w:t xml:space="preserve"> полномочия </w:t>
      </w:r>
      <w:r>
        <w:rPr>
          <w:sz w:val="28"/>
          <w:szCs w:val="28"/>
        </w:rPr>
        <w:t>Глав</w:t>
      </w:r>
      <w:r w:rsidR="00653431">
        <w:rPr>
          <w:sz w:val="28"/>
          <w:szCs w:val="28"/>
        </w:rPr>
        <w:t>ы</w:t>
      </w:r>
      <w:r>
        <w:rPr>
          <w:sz w:val="28"/>
          <w:szCs w:val="28"/>
        </w:rPr>
        <w:t xml:space="preserve"> Петропавловск-Камчатского городского округа для подписания и обнародования.</w:t>
      </w:r>
    </w:p>
    <w:p w:rsidR="002235B6" w:rsidRPr="007D4767" w:rsidRDefault="002235B6" w:rsidP="00C40886">
      <w:pPr>
        <w:jc w:val="both"/>
        <w:rPr>
          <w:szCs w:val="28"/>
        </w:rPr>
      </w:pPr>
    </w:p>
    <w:p w:rsidR="000E2FF1" w:rsidRPr="007D4767" w:rsidRDefault="000E2FF1" w:rsidP="00C40886">
      <w:pPr>
        <w:jc w:val="both"/>
        <w:rPr>
          <w:szCs w:val="28"/>
        </w:rPr>
      </w:pPr>
    </w:p>
    <w:tbl>
      <w:tblPr>
        <w:tblW w:w="10456" w:type="dxa"/>
        <w:tblLook w:val="01E0" w:firstRow="1" w:lastRow="1" w:firstColumn="1" w:lastColumn="1" w:noHBand="0" w:noVBand="0"/>
      </w:tblPr>
      <w:tblGrid>
        <w:gridCol w:w="4219"/>
        <w:gridCol w:w="2977"/>
        <w:gridCol w:w="3260"/>
      </w:tblGrid>
      <w:tr w:rsidR="00B60999" w:rsidRPr="00D92559" w:rsidTr="005C158B">
        <w:trPr>
          <w:trHeight w:val="857"/>
        </w:trPr>
        <w:tc>
          <w:tcPr>
            <w:tcW w:w="4219" w:type="dxa"/>
          </w:tcPr>
          <w:p w:rsidR="00B60999" w:rsidRPr="00D92559" w:rsidRDefault="00653431" w:rsidP="007D4767">
            <w:pPr>
              <w:jc w:val="both"/>
              <w:rPr>
                <w:sz w:val="28"/>
                <w:szCs w:val="28"/>
              </w:rPr>
            </w:pPr>
            <w:r>
              <w:rPr>
                <w:sz w:val="28"/>
                <w:szCs w:val="28"/>
              </w:rPr>
              <w:t>П</w:t>
            </w:r>
            <w:r w:rsidRPr="00D92559">
              <w:rPr>
                <w:sz w:val="28"/>
                <w:szCs w:val="28"/>
              </w:rPr>
              <w:t>редседател</w:t>
            </w:r>
            <w:r>
              <w:rPr>
                <w:sz w:val="28"/>
                <w:szCs w:val="28"/>
              </w:rPr>
              <w:t>ь</w:t>
            </w:r>
            <w:r w:rsidRPr="00D92559">
              <w:rPr>
                <w:sz w:val="28"/>
                <w:szCs w:val="28"/>
              </w:rPr>
              <w:t xml:space="preserve"> Городской Думы </w:t>
            </w:r>
            <w:proofErr w:type="gramStart"/>
            <w:r w:rsidR="00B60999" w:rsidRPr="00D92559">
              <w:rPr>
                <w:sz w:val="28"/>
                <w:szCs w:val="28"/>
              </w:rPr>
              <w:t>Петропавловск-Камчатского</w:t>
            </w:r>
            <w:proofErr w:type="gramEnd"/>
            <w:r w:rsidR="007D4767">
              <w:rPr>
                <w:sz w:val="28"/>
                <w:szCs w:val="28"/>
              </w:rPr>
              <w:t xml:space="preserve"> </w:t>
            </w:r>
            <w:r w:rsidR="00B60999" w:rsidRPr="00D92559">
              <w:rPr>
                <w:sz w:val="28"/>
                <w:szCs w:val="28"/>
              </w:rPr>
              <w:t xml:space="preserve">городского округа </w:t>
            </w:r>
          </w:p>
        </w:tc>
        <w:tc>
          <w:tcPr>
            <w:tcW w:w="2977" w:type="dxa"/>
          </w:tcPr>
          <w:p w:rsidR="00B60999" w:rsidRPr="00D92559" w:rsidRDefault="00B60999" w:rsidP="00E641EF">
            <w:pPr>
              <w:jc w:val="center"/>
              <w:rPr>
                <w:sz w:val="28"/>
                <w:szCs w:val="28"/>
              </w:rPr>
            </w:pPr>
          </w:p>
          <w:p w:rsidR="00B60999" w:rsidRPr="00D92559" w:rsidRDefault="00B60999" w:rsidP="00E641EF">
            <w:pPr>
              <w:jc w:val="center"/>
              <w:rPr>
                <w:sz w:val="28"/>
                <w:szCs w:val="28"/>
              </w:rPr>
            </w:pPr>
          </w:p>
          <w:p w:rsidR="00B60999" w:rsidRPr="00D92559" w:rsidRDefault="00B60999" w:rsidP="007D4767">
            <w:pPr>
              <w:rPr>
                <w:sz w:val="28"/>
                <w:szCs w:val="28"/>
              </w:rPr>
            </w:pPr>
          </w:p>
        </w:tc>
        <w:tc>
          <w:tcPr>
            <w:tcW w:w="3260" w:type="dxa"/>
          </w:tcPr>
          <w:p w:rsidR="00B60999" w:rsidRPr="00D92559" w:rsidRDefault="00B60999" w:rsidP="00E641EF">
            <w:pPr>
              <w:jc w:val="right"/>
              <w:rPr>
                <w:sz w:val="28"/>
                <w:szCs w:val="28"/>
              </w:rPr>
            </w:pPr>
          </w:p>
          <w:p w:rsidR="00B60999" w:rsidRDefault="00B60999" w:rsidP="00E641EF">
            <w:pPr>
              <w:jc w:val="right"/>
              <w:rPr>
                <w:sz w:val="28"/>
                <w:szCs w:val="28"/>
              </w:rPr>
            </w:pPr>
          </w:p>
          <w:p w:rsidR="00B60999" w:rsidRPr="00D92559" w:rsidRDefault="00653431" w:rsidP="00E641EF">
            <w:pPr>
              <w:jc w:val="right"/>
              <w:rPr>
                <w:sz w:val="28"/>
                <w:szCs w:val="28"/>
              </w:rPr>
            </w:pPr>
            <w:r>
              <w:rPr>
                <w:sz w:val="28"/>
                <w:szCs w:val="28"/>
              </w:rPr>
              <w:t>С.И. Смирнов</w:t>
            </w:r>
          </w:p>
        </w:tc>
      </w:tr>
    </w:tbl>
    <w:tbl>
      <w:tblPr>
        <w:tblpPr w:leftFromText="180" w:rightFromText="180" w:vertAnchor="page" w:horzAnchor="margin" w:tblpY="553"/>
        <w:tblOverlap w:val="never"/>
        <w:tblW w:w="10314" w:type="dxa"/>
        <w:tblLook w:val="01E0" w:firstRow="1" w:lastRow="1" w:firstColumn="1" w:lastColumn="1" w:noHBand="0" w:noVBand="0"/>
      </w:tblPr>
      <w:tblGrid>
        <w:gridCol w:w="10314"/>
      </w:tblGrid>
      <w:tr w:rsidR="00D874F7" w:rsidTr="005C158B">
        <w:trPr>
          <w:trHeight w:val="1702"/>
        </w:trPr>
        <w:tc>
          <w:tcPr>
            <w:tcW w:w="10314" w:type="dxa"/>
          </w:tcPr>
          <w:p w:rsidR="00D874F7" w:rsidRDefault="005C158B" w:rsidP="00D874F7">
            <w:pPr>
              <w:jc w:val="center"/>
              <w:rPr>
                <w:szCs w:val="28"/>
                <w:lang w:val="en-US"/>
              </w:rPr>
            </w:pPr>
            <w:r>
              <w:rPr>
                <w:noProof/>
                <w:szCs w:val="28"/>
              </w:rPr>
              <w:lastRenderedPageBreak/>
              <w:drawing>
                <wp:inline distT="0" distB="0" distL="0" distR="0" wp14:anchorId="046F1B18" wp14:editId="356F23D0">
                  <wp:extent cx="1133475" cy="1000125"/>
                  <wp:effectExtent l="19050" t="0" r="9525" b="0"/>
                  <wp:docPr id="8" name="Рисунок 8"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8"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D874F7" w:rsidTr="005C158B">
        <w:trPr>
          <w:trHeight w:val="435"/>
        </w:trPr>
        <w:tc>
          <w:tcPr>
            <w:tcW w:w="10314" w:type="dxa"/>
          </w:tcPr>
          <w:p w:rsidR="00D874F7" w:rsidRDefault="00D874F7" w:rsidP="00D874F7">
            <w:pPr>
              <w:jc w:val="center"/>
              <w:rPr>
                <w:rFonts w:ascii="Bookman Old Style" w:hAnsi="Bookman Old Style"/>
                <w:sz w:val="30"/>
                <w:szCs w:val="30"/>
              </w:rPr>
            </w:pPr>
            <w:r>
              <w:rPr>
                <w:rFonts w:ascii="Bookman Old Style" w:hAnsi="Bookman Old Style"/>
                <w:sz w:val="30"/>
                <w:szCs w:val="30"/>
              </w:rPr>
              <w:t>ГОРОДСКАЯ ДУМА</w:t>
            </w:r>
          </w:p>
        </w:tc>
      </w:tr>
      <w:tr w:rsidR="00D874F7" w:rsidTr="005C158B">
        <w:trPr>
          <w:trHeight w:val="337"/>
        </w:trPr>
        <w:tc>
          <w:tcPr>
            <w:tcW w:w="10314" w:type="dxa"/>
          </w:tcPr>
          <w:p w:rsidR="00D874F7" w:rsidRDefault="00D874F7" w:rsidP="00D874F7">
            <w:pPr>
              <w:jc w:val="center"/>
              <w:rPr>
                <w:rFonts w:ascii="Bookman Old Style" w:hAnsi="Bookman Old Style"/>
                <w:sz w:val="30"/>
                <w:szCs w:val="30"/>
              </w:rPr>
            </w:pPr>
            <w:proofErr w:type="gramStart"/>
            <w:r>
              <w:rPr>
                <w:rFonts w:ascii="Bookman Old Style" w:hAnsi="Bookman Old Style"/>
                <w:sz w:val="30"/>
                <w:szCs w:val="30"/>
              </w:rPr>
              <w:t>ПЕТРОПАВЛОВСК-КАМЧАТСКОГО</w:t>
            </w:r>
            <w:proofErr w:type="gramEnd"/>
            <w:r>
              <w:rPr>
                <w:rFonts w:ascii="Bookman Old Style" w:hAnsi="Bookman Old Style"/>
                <w:sz w:val="30"/>
                <w:szCs w:val="30"/>
              </w:rPr>
              <w:t xml:space="preserve"> ГОРОДСКОГО ОКРУГА</w:t>
            </w:r>
          </w:p>
        </w:tc>
      </w:tr>
      <w:tr w:rsidR="00D874F7" w:rsidTr="005C158B">
        <w:trPr>
          <w:trHeight w:val="91"/>
        </w:trPr>
        <w:tc>
          <w:tcPr>
            <w:tcW w:w="10314" w:type="dxa"/>
          </w:tcPr>
          <w:p w:rsidR="00D874F7" w:rsidRPr="00910D2A" w:rsidRDefault="00D874F7" w:rsidP="00D874F7">
            <w:pPr>
              <w:tabs>
                <w:tab w:val="left" w:pos="4320"/>
              </w:tabs>
              <w:jc w:val="center"/>
              <w:rPr>
                <w:b/>
                <w:sz w:val="32"/>
                <w:szCs w:val="32"/>
              </w:rPr>
            </w:pPr>
            <w:r>
              <w:rPr>
                <w:rFonts w:ascii="Bookman Old Style" w:hAnsi="Bookman Old Style"/>
                <w:noProof/>
                <w:szCs w:val="28"/>
              </w:rPr>
              <mc:AlternateContent>
                <mc:Choice Requires="wps">
                  <w:drawing>
                    <wp:anchor distT="0" distB="0" distL="114300" distR="114300" simplePos="0" relativeHeight="251674624" behindDoc="0" locked="0" layoutInCell="1" allowOverlap="1" wp14:anchorId="587C84AA" wp14:editId="3BFA49B2">
                      <wp:simplePos x="0" y="0"/>
                      <wp:positionH relativeFrom="column">
                        <wp:posOffset>-64770</wp:posOffset>
                      </wp:positionH>
                      <wp:positionV relativeFrom="page">
                        <wp:posOffset>133985</wp:posOffset>
                      </wp:positionV>
                      <wp:extent cx="6530340" cy="0"/>
                      <wp:effectExtent l="0" t="19050" r="22860" b="381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034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pt,10.55pt" to="509.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" strokeweight="5pt">
                      <v:stroke linestyle="thinThick"/>
                      <w10:wrap anchory="page"/>
                    </v:line>
                  </w:pict>
                </mc:Fallback>
              </mc:AlternateContent>
            </w:r>
          </w:p>
        </w:tc>
      </w:tr>
    </w:tbl>
    <w:p w:rsidR="00063C8E" w:rsidRDefault="00063C8E" w:rsidP="00B60999">
      <w:pPr>
        <w:jc w:val="center"/>
        <w:rPr>
          <w:sz w:val="28"/>
          <w:szCs w:val="28"/>
        </w:rPr>
      </w:pPr>
    </w:p>
    <w:p w:rsidR="00B60999" w:rsidRPr="008522A2" w:rsidRDefault="00B60999" w:rsidP="00B60999">
      <w:pPr>
        <w:jc w:val="center"/>
        <w:rPr>
          <w:b/>
          <w:sz w:val="36"/>
          <w:szCs w:val="36"/>
        </w:rPr>
      </w:pPr>
      <w:r w:rsidRPr="008522A2">
        <w:rPr>
          <w:b/>
          <w:sz w:val="36"/>
          <w:szCs w:val="36"/>
        </w:rPr>
        <w:t>РЕШЕНИЕ</w:t>
      </w:r>
    </w:p>
    <w:p w:rsidR="00B60999" w:rsidRPr="008522A2" w:rsidRDefault="00B60999" w:rsidP="00063C8E">
      <w:pPr>
        <w:jc w:val="center"/>
        <w:rPr>
          <w:sz w:val="28"/>
          <w:szCs w:val="28"/>
        </w:rPr>
      </w:pPr>
    </w:p>
    <w:p w:rsidR="00B60999" w:rsidRPr="008522A2" w:rsidRDefault="00B60999" w:rsidP="00B60999">
      <w:pPr>
        <w:jc w:val="center"/>
        <w:rPr>
          <w:b/>
          <w:sz w:val="28"/>
          <w:szCs w:val="28"/>
        </w:rPr>
      </w:pPr>
      <w:r>
        <w:rPr>
          <w:sz w:val="28"/>
          <w:szCs w:val="28"/>
        </w:rPr>
        <w:t xml:space="preserve">от </w:t>
      </w:r>
      <w:r w:rsidR="007D4767">
        <w:rPr>
          <w:sz w:val="28"/>
          <w:szCs w:val="28"/>
        </w:rPr>
        <w:t>24.11.2016</w:t>
      </w:r>
      <w:r>
        <w:rPr>
          <w:sz w:val="28"/>
          <w:szCs w:val="28"/>
        </w:rPr>
        <w:t xml:space="preserve"> № </w:t>
      </w:r>
      <w:r w:rsidR="00972788">
        <w:rPr>
          <w:sz w:val="28"/>
          <w:szCs w:val="28"/>
        </w:rPr>
        <w:t>529</w:t>
      </w:r>
      <w:r w:rsidRPr="008522A2">
        <w:rPr>
          <w:sz w:val="28"/>
          <w:szCs w:val="28"/>
        </w:rPr>
        <w:t>-н</w:t>
      </w:r>
      <w:r>
        <w:rPr>
          <w:sz w:val="28"/>
          <w:szCs w:val="28"/>
        </w:rPr>
        <w:t>д</w:t>
      </w:r>
    </w:p>
    <w:p w:rsidR="00B60999" w:rsidRDefault="00B60999" w:rsidP="00063C8E">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7"/>
      </w:tblGrid>
      <w:tr w:rsidR="00B60999" w:rsidRPr="00E9761B" w:rsidTr="00E641EF">
        <w:trPr>
          <w:trHeight w:val="757"/>
        </w:trPr>
        <w:tc>
          <w:tcPr>
            <w:tcW w:w="9997" w:type="dxa"/>
            <w:tcBorders>
              <w:top w:val="nil"/>
              <w:left w:val="nil"/>
              <w:bottom w:val="nil"/>
              <w:right w:val="nil"/>
            </w:tcBorders>
          </w:tcPr>
          <w:p w:rsidR="005C158B" w:rsidRDefault="002941B4" w:rsidP="00653431">
            <w:pPr>
              <w:jc w:val="center"/>
              <w:rPr>
                <w:b/>
                <w:sz w:val="28"/>
                <w:szCs w:val="28"/>
              </w:rPr>
            </w:pPr>
            <w:r w:rsidRPr="002941B4">
              <w:rPr>
                <w:b/>
                <w:sz w:val="28"/>
                <w:szCs w:val="28"/>
              </w:rPr>
              <w:t>О внесении изменени</w:t>
            </w:r>
            <w:r w:rsidR="00653431">
              <w:rPr>
                <w:b/>
                <w:sz w:val="28"/>
                <w:szCs w:val="28"/>
              </w:rPr>
              <w:t>й</w:t>
            </w:r>
            <w:r w:rsidRPr="002941B4">
              <w:rPr>
                <w:b/>
                <w:sz w:val="28"/>
                <w:szCs w:val="28"/>
              </w:rPr>
              <w:t xml:space="preserve"> в Решение Городской Думы </w:t>
            </w:r>
          </w:p>
          <w:p w:rsidR="005C158B" w:rsidRDefault="002941B4" w:rsidP="00653431">
            <w:pPr>
              <w:jc w:val="center"/>
              <w:rPr>
                <w:b/>
                <w:sz w:val="28"/>
                <w:szCs w:val="28"/>
              </w:rPr>
            </w:pPr>
            <w:proofErr w:type="gramStart"/>
            <w:r w:rsidRPr="002941B4">
              <w:rPr>
                <w:b/>
                <w:sz w:val="28"/>
                <w:szCs w:val="28"/>
              </w:rPr>
              <w:t>Петропавловск-Камчатского</w:t>
            </w:r>
            <w:proofErr w:type="gramEnd"/>
            <w:r w:rsidRPr="002941B4">
              <w:rPr>
                <w:b/>
                <w:sz w:val="28"/>
                <w:szCs w:val="28"/>
              </w:rPr>
              <w:t xml:space="preserve"> городского округа от 2</w:t>
            </w:r>
            <w:r w:rsidR="002235B6">
              <w:rPr>
                <w:b/>
                <w:sz w:val="28"/>
                <w:szCs w:val="28"/>
              </w:rPr>
              <w:t>8</w:t>
            </w:r>
            <w:r w:rsidRPr="002941B4">
              <w:rPr>
                <w:b/>
                <w:sz w:val="28"/>
                <w:szCs w:val="28"/>
              </w:rPr>
              <w:t>.</w:t>
            </w:r>
            <w:r w:rsidR="002235B6">
              <w:rPr>
                <w:b/>
                <w:sz w:val="28"/>
                <w:szCs w:val="28"/>
              </w:rPr>
              <w:t>0</w:t>
            </w:r>
            <w:r w:rsidRPr="002941B4">
              <w:rPr>
                <w:b/>
                <w:sz w:val="28"/>
                <w:szCs w:val="28"/>
              </w:rPr>
              <w:t>2.201</w:t>
            </w:r>
            <w:r w:rsidR="002235B6">
              <w:rPr>
                <w:b/>
                <w:sz w:val="28"/>
                <w:szCs w:val="28"/>
              </w:rPr>
              <w:t>3</w:t>
            </w:r>
            <w:r w:rsidRPr="002941B4">
              <w:rPr>
                <w:b/>
                <w:sz w:val="28"/>
                <w:szCs w:val="28"/>
              </w:rPr>
              <w:t xml:space="preserve"> № 2</w:t>
            </w:r>
            <w:r w:rsidR="002235B6">
              <w:rPr>
                <w:b/>
                <w:sz w:val="28"/>
                <w:szCs w:val="28"/>
              </w:rPr>
              <w:t>5</w:t>
            </w:r>
            <w:r w:rsidRPr="002941B4">
              <w:rPr>
                <w:b/>
                <w:sz w:val="28"/>
                <w:szCs w:val="28"/>
              </w:rPr>
              <w:t xml:space="preserve">-нд </w:t>
            </w:r>
          </w:p>
          <w:p w:rsidR="005C158B" w:rsidRDefault="002941B4" w:rsidP="005C158B">
            <w:pPr>
              <w:jc w:val="center"/>
              <w:rPr>
                <w:b/>
                <w:sz w:val="28"/>
                <w:szCs w:val="28"/>
              </w:rPr>
            </w:pPr>
            <w:r w:rsidRPr="002941B4">
              <w:rPr>
                <w:b/>
                <w:sz w:val="28"/>
                <w:szCs w:val="28"/>
              </w:rPr>
              <w:t xml:space="preserve">«О </w:t>
            </w:r>
            <w:r w:rsidR="00EA1461">
              <w:rPr>
                <w:b/>
                <w:sz w:val="28"/>
                <w:szCs w:val="28"/>
              </w:rPr>
              <w:t xml:space="preserve">правилах юридико-технического оформления проектов правовых актов, вносимых в </w:t>
            </w:r>
            <w:r w:rsidRPr="002941B4">
              <w:rPr>
                <w:b/>
                <w:sz w:val="28"/>
                <w:szCs w:val="28"/>
              </w:rPr>
              <w:t>Городск</w:t>
            </w:r>
            <w:r w:rsidR="00EA1461">
              <w:rPr>
                <w:b/>
                <w:sz w:val="28"/>
                <w:szCs w:val="28"/>
              </w:rPr>
              <w:t>ую</w:t>
            </w:r>
            <w:r w:rsidRPr="002941B4">
              <w:rPr>
                <w:b/>
                <w:sz w:val="28"/>
                <w:szCs w:val="28"/>
              </w:rPr>
              <w:t xml:space="preserve"> Дум</w:t>
            </w:r>
            <w:r w:rsidR="00EA1461">
              <w:rPr>
                <w:b/>
                <w:sz w:val="28"/>
                <w:szCs w:val="28"/>
              </w:rPr>
              <w:t>у</w:t>
            </w:r>
            <w:r w:rsidRPr="002941B4">
              <w:rPr>
                <w:b/>
                <w:sz w:val="28"/>
                <w:szCs w:val="28"/>
              </w:rPr>
              <w:t xml:space="preserve"> </w:t>
            </w:r>
            <w:proofErr w:type="gramStart"/>
            <w:r w:rsidRPr="002941B4">
              <w:rPr>
                <w:b/>
                <w:sz w:val="28"/>
                <w:szCs w:val="28"/>
              </w:rPr>
              <w:t>Петропавловск-Камчатского</w:t>
            </w:r>
            <w:proofErr w:type="gramEnd"/>
          </w:p>
          <w:p w:rsidR="00B60999" w:rsidRPr="002941B4" w:rsidRDefault="002941B4" w:rsidP="005C158B">
            <w:pPr>
              <w:jc w:val="center"/>
              <w:rPr>
                <w:b/>
                <w:sz w:val="28"/>
                <w:szCs w:val="28"/>
              </w:rPr>
            </w:pPr>
            <w:r w:rsidRPr="002941B4">
              <w:rPr>
                <w:b/>
                <w:sz w:val="28"/>
                <w:szCs w:val="28"/>
              </w:rPr>
              <w:t>городского округа»</w:t>
            </w:r>
          </w:p>
        </w:tc>
      </w:tr>
    </w:tbl>
    <w:p w:rsidR="00B60999" w:rsidRDefault="00B60999" w:rsidP="00063C8E">
      <w:pPr>
        <w:ind w:right="-1"/>
        <w:jc w:val="center"/>
        <w:rPr>
          <w:sz w:val="28"/>
          <w:szCs w:val="28"/>
        </w:rPr>
      </w:pPr>
    </w:p>
    <w:p w:rsidR="00B60999" w:rsidRDefault="00B60999" w:rsidP="00B60999">
      <w:pPr>
        <w:ind w:right="-5"/>
        <w:jc w:val="center"/>
        <w:rPr>
          <w:i/>
          <w:sz w:val="24"/>
          <w:szCs w:val="24"/>
        </w:rPr>
      </w:pPr>
      <w:r w:rsidRPr="005D25FC">
        <w:rPr>
          <w:i/>
          <w:sz w:val="24"/>
          <w:szCs w:val="24"/>
        </w:rPr>
        <w:t xml:space="preserve">Принято Городской Думой </w:t>
      </w:r>
      <w:proofErr w:type="gramStart"/>
      <w:r w:rsidRPr="005D25FC">
        <w:rPr>
          <w:i/>
          <w:sz w:val="24"/>
          <w:szCs w:val="24"/>
        </w:rPr>
        <w:t>Петропавловск-Камчатского</w:t>
      </w:r>
      <w:proofErr w:type="gramEnd"/>
      <w:r w:rsidRPr="005D25FC">
        <w:rPr>
          <w:i/>
          <w:sz w:val="24"/>
          <w:szCs w:val="24"/>
        </w:rPr>
        <w:t xml:space="preserve"> городского округа</w:t>
      </w:r>
    </w:p>
    <w:p w:rsidR="00B60999" w:rsidRDefault="00B60999" w:rsidP="00B60999">
      <w:pPr>
        <w:jc w:val="center"/>
        <w:rPr>
          <w:sz w:val="28"/>
          <w:szCs w:val="28"/>
        </w:rPr>
      </w:pPr>
      <w:r>
        <w:rPr>
          <w:i/>
          <w:sz w:val="24"/>
          <w:szCs w:val="24"/>
        </w:rPr>
        <w:t xml:space="preserve">(решение от </w:t>
      </w:r>
      <w:r w:rsidR="00972788">
        <w:rPr>
          <w:i/>
          <w:sz w:val="24"/>
          <w:szCs w:val="24"/>
        </w:rPr>
        <w:t>21.11.2016</w:t>
      </w:r>
      <w:r>
        <w:rPr>
          <w:i/>
          <w:sz w:val="24"/>
          <w:szCs w:val="24"/>
        </w:rPr>
        <w:t xml:space="preserve"> № </w:t>
      </w:r>
      <w:r w:rsidR="00972788">
        <w:rPr>
          <w:i/>
          <w:sz w:val="24"/>
          <w:szCs w:val="24"/>
        </w:rPr>
        <w:t>1183</w:t>
      </w:r>
      <w:r>
        <w:rPr>
          <w:i/>
          <w:sz w:val="24"/>
          <w:szCs w:val="24"/>
        </w:rPr>
        <w:t>-р)</w:t>
      </w:r>
    </w:p>
    <w:p w:rsidR="00B60999" w:rsidRPr="00E9761B" w:rsidRDefault="00B60999" w:rsidP="00063C8E">
      <w:pPr>
        <w:ind w:right="-1"/>
        <w:jc w:val="center"/>
        <w:rPr>
          <w:sz w:val="28"/>
          <w:szCs w:val="28"/>
        </w:rPr>
      </w:pPr>
    </w:p>
    <w:p w:rsidR="00CB7064" w:rsidRPr="00063C8E" w:rsidRDefault="00B60999" w:rsidP="00063C8E">
      <w:pPr>
        <w:ind w:firstLine="720"/>
        <w:jc w:val="both"/>
        <w:rPr>
          <w:sz w:val="28"/>
          <w:szCs w:val="28"/>
        </w:rPr>
      </w:pPr>
      <w:r w:rsidRPr="00063C8E">
        <w:rPr>
          <w:sz w:val="28"/>
          <w:szCs w:val="28"/>
        </w:rPr>
        <w:t xml:space="preserve">1. </w:t>
      </w:r>
      <w:r w:rsidR="00D70374">
        <w:rPr>
          <w:sz w:val="28"/>
          <w:szCs w:val="28"/>
        </w:rPr>
        <w:t>Абзац второй части 3 статьи 1</w:t>
      </w:r>
      <w:r w:rsidR="00063C8E" w:rsidRPr="00063C8E">
        <w:rPr>
          <w:sz w:val="28"/>
          <w:szCs w:val="28"/>
        </w:rPr>
        <w:t xml:space="preserve"> изложить в следующей редакции:</w:t>
      </w:r>
    </w:p>
    <w:p w:rsidR="00063C8E" w:rsidRPr="00063C8E" w:rsidRDefault="00D70374" w:rsidP="00D70374">
      <w:pPr>
        <w:ind w:firstLine="709"/>
        <w:jc w:val="both"/>
        <w:rPr>
          <w:sz w:val="28"/>
          <w:szCs w:val="28"/>
        </w:rPr>
      </w:pPr>
      <w:r>
        <w:rPr>
          <w:sz w:val="28"/>
          <w:szCs w:val="28"/>
        </w:rPr>
        <w:t xml:space="preserve">«Под ненормативным правовым актом понимается </w:t>
      </w:r>
      <w:r w:rsidRPr="00D70374">
        <w:rPr>
          <w:sz w:val="28"/>
          <w:szCs w:val="28"/>
        </w:rPr>
        <w:t>принятый</w:t>
      </w:r>
      <w:r>
        <w:rPr>
          <w:sz w:val="28"/>
          <w:szCs w:val="28"/>
        </w:rPr>
        <w:t xml:space="preserve"> Городской Думой и подписанный </w:t>
      </w:r>
      <w:r w:rsidRPr="00D70374">
        <w:rPr>
          <w:sz w:val="28"/>
          <w:szCs w:val="28"/>
        </w:rPr>
        <w:t>председател</w:t>
      </w:r>
      <w:r>
        <w:rPr>
          <w:sz w:val="28"/>
          <w:szCs w:val="28"/>
        </w:rPr>
        <w:t xml:space="preserve">ем Городской Думы </w:t>
      </w:r>
      <w:proofErr w:type="gramStart"/>
      <w:r>
        <w:rPr>
          <w:sz w:val="28"/>
          <w:szCs w:val="28"/>
        </w:rPr>
        <w:t>Петропавловск-Камчат</w:t>
      </w:r>
      <w:r w:rsidR="00972788">
        <w:rPr>
          <w:sz w:val="28"/>
          <w:szCs w:val="28"/>
        </w:rPr>
        <w:t>ского</w:t>
      </w:r>
      <w:proofErr w:type="gramEnd"/>
      <w:r w:rsidR="00972788">
        <w:rPr>
          <w:sz w:val="28"/>
          <w:szCs w:val="28"/>
        </w:rPr>
        <w:t xml:space="preserve"> городского округа (далее -</w:t>
      </w:r>
      <w:r>
        <w:rPr>
          <w:sz w:val="28"/>
          <w:szCs w:val="28"/>
        </w:rPr>
        <w:t xml:space="preserve"> председатель Городской Думы) официальный документ индивидуального характера, порождающий определенные правовые последствия (устанавливающий, изменяющий или отменяющий права и обязанности определенного круга лиц), действие которого распространяется на ограниченный период времени либо на однократное применение.</w:t>
      </w:r>
      <w:r w:rsidR="00063C8E">
        <w:rPr>
          <w:sz w:val="28"/>
          <w:szCs w:val="28"/>
        </w:rPr>
        <w:t>».</w:t>
      </w:r>
    </w:p>
    <w:p w:rsidR="009E0E4F" w:rsidRDefault="00063C8E" w:rsidP="00063C8E">
      <w:pPr>
        <w:ind w:firstLine="720"/>
        <w:jc w:val="both"/>
        <w:rPr>
          <w:sz w:val="28"/>
          <w:szCs w:val="28"/>
        </w:rPr>
      </w:pPr>
      <w:r>
        <w:rPr>
          <w:sz w:val="28"/>
          <w:szCs w:val="28"/>
        </w:rPr>
        <w:t>2</w:t>
      </w:r>
      <w:r w:rsidR="00B60999" w:rsidRPr="00063C8E">
        <w:rPr>
          <w:sz w:val="28"/>
          <w:szCs w:val="28"/>
        </w:rPr>
        <w:t xml:space="preserve">. </w:t>
      </w:r>
      <w:r w:rsidR="009E0E4F">
        <w:rPr>
          <w:sz w:val="28"/>
          <w:szCs w:val="28"/>
        </w:rPr>
        <w:t>В статье 2:</w:t>
      </w:r>
    </w:p>
    <w:p w:rsidR="006C7B8A" w:rsidRDefault="009E0E4F" w:rsidP="009E0E4F">
      <w:pPr>
        <w:ind w:firstLine="709"/>
        <w:jc w:val="both"/>
        <w:rPr>
          <w:sz w:val="28"/>
          <w:szCs w:val="28"/>
        </w:rPr>
      </w:pPr>
      <w:r>
        <w:rPr>
          <w:sz w:val="28"/>
          <w:szCs w:val="28"/>
        </w:rPr>
        <w:t xml:space="preserve">1) </w:t>
      </w:r>
      <w:r w:rsidR="006C7B8A">
        <w:rPr>
          <w:sz w:val="28"/>
          <w:szCs w:val="28"/>
        </w:rPr>
        <w:t>часть 1 изложить в следующей редакции:</w:t>
      </w:r>
    </w:p>
    <w:p w:rsidR="006C7B8A" w:rsidRDefault="006C7B8A" w:rsidP="009E0E4F">
      <w:pPr>
        <w:ind w:firstLine="709"/>
        <w:jc w:val="both"/>
        <w:rPr>
          <w:sz w:val="28"/>
          <w:szCs w:val="28"/>
        </w:rPr>
      </w:pPr>
      <w:r>
        <w:rPr>
          <w:sz w:val="28"/>
          <w:szCs w:val="28"/>
        </w:rPr>
        <w:t>«</w:t>
      </w:r>
      <w:r w:rsidRPr="00DE198C">
        <w:rPr>
          <w:sz w:val="28"/>
          <w:szCs w:val="28"/>
        </w:rPr>
        <w:t>1. Форма бланка нормативного правового акта, принимаемого Городской Думой</w:t>
      </w:r>
      <w:r>
        <w:rPr>
          <w:sz w:val="28"/>
          <w:szCs w:val="28"/>
        </w:rPr>
        <w:t>,</w:t>
      </w:r>
      <w:r w:rsidRPr="00DE198C">
        <w:rPr>
          <w:sz w:val="28"/>
          <w:szCs w:val="28"/>
        </w:rPr>
        <w:t xml:space="preserve"> </w:t>
      </w:r>
      <w:r>
        <w:rPr>
          <w:sz w:val="28"/>
          <w:szCs w:val="28"/>
        </w:rPr>
        <w:t>установлена в</w:t>
      </w:r>
      <w:r>
        <w:rPr>
          <w:color w:val="000000"/>
          <w:sz w:val="28"/>
          <w:szCs w:val="28"/>
        </w:rPr>
        <w:t xml:space="preserve"> приложении</w:t>
      </w:r>
      <w:r w:rsidRPr="0027743D">
        <w:rPr>
          <w:color w:val="000000"/>
          <w:sz w:val="28"/>
          <w:szCs w:val="28"/>
        </w:rPr>
        <w:t xml:space="preserve"> 1 к настоящему Решению</w:t>
      </w:r>
      <w:proofErr w:type="gramStart"/>
      <w:r w:rsidRPr="0027743D">
        <w:rPr>
          <w:color w:val="000000"/>
          <w:sz w:val="28"/>
          <w:szCs w:val="28"/>
        </w:rPr>
        <w:t>.</w:t>
      </w:r>
      <w:r>
        <w:rPr>
          <w:color w:val="000000"/>
          <w:sz w:val="28"/>
          <w:szCs w:val="28"/>
        </w:rPr>
        <w:t>»;</w:t>
      </w:r>
      <w:proofErr w:type="gramEnd"/>
    </w:p>
    <w:p w:rsidR="009E0E4F" w:rsidRDefault="006C7B8A" w:rsidP="009E0E4F">
      <w:pPr>
        <w:ind w:firstLine="709"/>
        <w:jc w:val="both"/>
        <w:rPr>
          <w:sz w:val="28"/>
          <w:szCs w:val="28"/>
        </w:rPr>
      </w:pPr>
      <w:r>
        <w:rPr>
          <w:sz w:val="28"/>
          <w:szCs w:val="28"/>
        </w:rPr>
        <w:t xml:space="preserve">2) </w:t>
      </w:r>
      <w:r w:rsidR="009E0E4F">
        <w:rPr>
          <w:sz w:val="28"/>
          <w:szCs w:val="28"/>
        </w:rPr>
        <w:t>часть 2 изложить в следующей редакции:</w:t>
      </w:r>
    </w:p>
    <w:p w:rsidR="009E0E4F" w:rsidRPr="0027743D" w:rsidRDefault="009E0E4F" w:rsidP="009E0E4F">
      <w:pPr>
        <w:ind w:firstLine="709"/>
        <w:jc w:val="both"/>
        <w:rPr>
          <w:color w:val="000000"/>
          <w:sz w:val="28"/>
          <w:szCs w:val="28"/>
        </w:rPr>
      </w:pPr>
      <w:r>
        <w:rPr>
          <w:sz w:val="28"/>
          <w:szCs w:val="28"/>
        </w:rPr>
        <w:t>«</w:t>
      </w:r>
      <w:r w:rsidRPr="0027743D">
        <w:rPr>
          <w:color w:val="000000"/>
          <w:sz w:val="28"/>
          <w:szCs w:val="28"/>
        </w:rPr>
        <w:t xml:space="preserve">2. Форма бланка </w:t>
      </w:r>
      <w:r w:rsidR="006C7B8A">
        <w:rPr>
          <w:color w:val="000000"/>
          <w:sz w:val="28"/>
          <w:szCs w:val="28"/>
        </w:rPr>
        <w:t xml:space="preserve">проекта </w:t>
      </w:r>
      <w:r w:rsidRPr="0027743D">
        <w:rPr>
          <w:color w:val="000000"/>
          <w:sz w:val="28"/>
          <w:szCs w:val="28"/>
        </w:rPr>
        <w:t xml:space="preserve">ненормативного правового акта, </w:t>
      </w:r>
      <w:r w:rsidR="006C7B8A">
        <w:rPr>
          <w:color w:val="000000"/>
          <w:sz w:val="28"/>
          <w:szCs w:val="28"/>
        </w:rPr>
        <w:t>направляем</w:t>
      </w:r>
      <w:r w:rsidRPr="0027743D">
        <w:rPr>
          <w:color w:val="000000"/>
          <w:sz w:val="28"/>
          <w:szCs w:val="28"/>
        </w:rPr>
        <w:t xml:space="preserve">ого </w:t>
      </w:r>
      <w:r w:rsidR="006C7B8A">
        <w:rPr>
          <w:color w:val="000000"/>
          <w:sz w:val="28"/>
          <w:szCs w:val="28"/>
        </w:rPr>
        <w:t xml:space="preserve">в </w:t>
      </w:r>
      <w:r w:rsidRPr="0027743D">
        <w:rPr>
          <w:color w:val="000000"/>
          <w:sz w:val="28"/>
          <w:szCs w:val="28"/>
        </w:rPr>
        <w:t>Городск</w:t>
      </w:r>
      <w:r w:rsidR="006C7B8A">
        <w:rPr>
          <w:color w:val="000000"/>
          <w:sz w:val="28"/>
          <w:szCs w:val="28"/>
        </w:rPr>
        <w:t>ую</w:t>
      </w:r>
      <w:r w:rsidRPr="0027743D">
        <w:rPr>
          <w:color w:val="000000"/>
          <w:sz w:val="28"/>
          <w:szCs w:val="28"/>
        </w:rPr>
        <w:t xml:space="preserve"> Дум</w:t>
      </w:r>
      <w:r w:rsidR="006C7B8A">
        <w:rPr>
          <w:color w:val="000000"/>
          <w:sz w:val="28"/>
          <w:szCs w:val="28"/>
        </w:rPr>
        <w:t>у</w:t>
      </w:r>
      <w:r>
        <w:rPr>
          <w:color w:val="000000"/>
          <w:sz w:val="28"/>
          <w:szCs w:val="28"/>
        </w:rPr>
        <w:t>,</w:t>
      </w:r>
      <w:r w:rsidRPr="0027743D">
        <w:rPr>
          <w:color w:val="000000"/>
          <w:sz w:val="28"/>
          <w:szCs w:val="28"/>
        </w:rPr>
        <w:t xml:space="preserve"> </w:t>
      </w:r>
      <w:r w:rsidR="006C7B8A">
        <w:rPr>
          <w:color w:val="000000"/>
          <w:sz w:val="28"/>
          <w:szCs w:val="28"/>
        </w:rPr>
        <w:t>установлена в</w:t>
      </w:r>
      <w:r w:rsidRPr="0027743D">
        <w:rPr>
          <w:color w:val="000000"/>
          <w:sz w:val="28"/>
          <w:szCs w:val="28"/>
        </w:rPr>
        <w:t xml:space="preserve"> приложени</w:t>
      </w:r>
      <w:r w:rsidR="006C7B8A">
        <w:rPr>
          <w:color w:val="000000"/>
          <w:sz w:val="28"/>
          <w:szCs w:val="28"/>
        </w:rPr>
        <w:t>и</w:t>
      </w:r>
      <w:r w:rsidRPr="0027743D">
        <w:rPr>
          <w:color w:val="000000"/>
          <w:sz w:val="28"/>
          <w:szCs w:val="28"/>
        </w:rPr>
        <w:t xml:space="preserve"> 2 к настоящему Решению</w:t>
      </w:r>
      <w:r>
        <w:rPr>
          <w:color w:val="000000"/>
          <w:sz w:val="28"/>
          <w:szCs w:val="28"/>
        </w:rPr>
        <w:t>, форма бланка ненормативного правового акта</w:t>
      </w:r>
      <w:r w:rsidRPr="0027743D">
        <w:rPr>
          <w:color w:val="000000"/>
          <w:sz w:val="28"/>
          <w:szCs w:val="28"/>
        </w:rPr>
        <w:t>, принимаемого Городской Думой</w:t>
      </w:r>
      <w:r w:rsidR="006C7B8A">
        <w:rPr>
          <w:color w:val="000000"/>
          <w:sz w:val="28"/>
          <w:szCs w:val="28"/>
        </w:rPr>
        <w:t>,</w:t>
      </w:r>
      <w:r w:rsidRPr="0027743D">
        <w:rPr>
          <w:color w:val="000000"/>
          <w:sz w:val="28"/>
          <w:szCs w:val="28"/>
        </w:rPr>
        <w:t xml:space="preserve"> </w:t>
      </w:r>
      <w:r w:rsidR="006C7B8A">
        <w:rPr>
          <w:color w:val="000000"/>
          <w:sz w:val="28"/>
          <w:szCs w:val="28"/>
        </w:rPr>
        <w:t>установлена в</w:t>
      </w:r>
      <w:r w:rsidRPr="0027743D">
        <w:rPr>
          <w:color w:val="000000"/>
          <w:sz w:val="28"/>
          <w:szCs w:val="28"/>
        </w:rPr>
        <w:t xml:space="preserve"> приложени</w:t>
      </w:r>
      <w:r w:rsidR="006C7B8A">
        <w:rPr>
          <w:color w:val="000000"/>
          <w:sz w:val="28"/>
          <w:szCs w:val="28"/>
        </w:rPr>
        <w:t>и</w:t>
      </w:r>
      <w:r w:rsidRPr="0027743D">
        <w:rPr>
          <w:color w:val="000000"/>
          <w:sz w:val="28"/>
          <w:szCs w:val="28"/>
        </w:rPr>
        <w:t xml:space="preserve"> </w:t>
      </w:r>
      <w:r>
        <w:rPr>
          <w:color w:val="000000"/>
          <w:sz w:val="28"/>
          <w:szCs w:val="28"/>
        </w:rPr>
        <w:t>3</w:t>
      </w:r>
      <w:r w:rsidRPr="0027743D">
        <w:rPr>
          <w:color w:val="000000"/>
          <w:sz w:val="28"/>
          <w:szCs w:val="28"/>
        </w:rPr>
        <w:t xml:space="preserve"> к настоящему Решению</w:t>
      </w:r>
      <w:proofErr w:type="gramStart"/>
      <w:r w:rsidRPr="0027743D">
        <w:rPr>
          <w:color w:val="000000"/>
          <w:sz w:val="28"/>
          <w:szCs w:val="28"/>
        </w:rPr>
        <w:t>.</w:t>
      </w:r>
      <w:r>
        <w:rPr>
          <w:color w:val="000000"/>
          <w:sz w:val="28"/>
          <w:szCs w:val="28"/>
        </w:rPr>
        <w:t>»;</w:t>
      </w:r>
      <w:proofErr w:type="gramEnd"/>
    </w:p>
    <w:p w:rsidR="00D70374" w:rsidRDefault="006C7B8A" w:rsidP="00063C8E">
      <w:pPr>
        <w:ind w:firstLine="720"/>
        <w:jc w:val="both"/>
        <w:rPr>
          <w:sz w:val="28"/>
          <w:szCs w:val="28"/>
        </w:rPr>
      </w:pPr>
      <w:r>
        <w:rPr>
          <w:sz w:val="28"/>
          <w:szCs w:val="28"/>
        </w:rPr>
        <w:t>3</w:t>
      </w:r>
      <w:r w:rsidR="009E0E4F">
        <w:rPr>
          <w:sz w:val="28"/>
          <w:szCs w:val="28"/>
        </w:rPr>
        <w:t>) ч</w:t>
      </w:r>
      <w:r w:rsidR="0007295C">
        <w:rPr>
          <w:sz w:val="28"/>
          <w:szCs w:val="28"/>
        </w:rPr>
        <w:t>асть 15 изложить в следующей редакции:</w:t>
      </w:r>
    </w:p>
    <w:p w:rsidR="001907DD" w:rsidRDefault="0007295C" w:rsidP="001907DD">
      <w:pPr>
        <w:ind w:firstLine="709"/>
        <w:jc w:val="both"/>
        <w:rPr>
          <w:sz w:val="28"/>
          <w:szCs w:val="28"/>
        </w:rPr>
      </w:pPr>
      <w:r>
        <w:rPr>
          <w:sz w:val="28"/>
          <w:szCs w:val="28"/>
        </w:rPr>
        <w:t>«</w:t>
      </w:r>
      <w:r w:rsidR="001907DD">
        <w:rPr>
          <w:sz w:val="28"/>
          <w:szCs w:val="28"/>
        </w:rPr>
        <w:t>15. Правовой акт может иметь приложение (приложения), о котором (которых) должно быть указано в правовом акте. Те</w:t>
      </w:r>
      <w:proofErr w:type="gramStart"/>
      <w:r w:rsidR="001907DD">
        <w:rPr>
          <w:sz w:val="28"/>
          <w:szCs w:val="28"/>
        </w:rPr>
        <w:t>кст пр</w:t>
      </w:r>
      <w:proofErr w:type="gramEnd"/>
      <w:r w:rsidR="001907DD">
        <w:rPr>
          <w:sz w:val="28"/>
          <w:szCs w:val="28"/>
        </w:rPr>
        <w:t xml:space="preserve">иложения может быть оформлен в виде таблицы. Если к проекту имеется несколько приложений, они нумеруются арабскими цифрами без </w:t>
      </w:r>
      <w:r w:rsidR="006F2DEB">
        <w:rPr>
          <w:sz w:val="28"/>
          <w:szCs w:val="28"/>
        </w:rPr>
        <w:t>применения символа</w:t>
      </w:r>
      <w:r w:rsidR="001907DD">
        <w:rPr>
          <w:sz w:val="28"/>
          <w:szCs w:val="28"/>
        </w:rPr>
        <w:t xml:space="preserve"> «№». При ссылках на приложения в тексте проекта правового акта </w:t>
      </w:r>
      <w:r w:rsidR="006F2DEB">
        <w:rPr>
          <w:sz w:val="28"/>
          <w:szCs w:val="28"/>
        </w:rPr>
        <w:t>символ</w:t>
      </w:r>
      <w:r w:rsidR="001907DD">
        <w:rPr>
          <w:sz w:val="28"/>
          <w:szCs w:val="28"/>
        </w:rPr>
        <w:t xml:space="preserve"> «№» не указывается.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c>
          <w:tcPr>
            <w:tcW w:w="10206" w:type="dxa"/>
          </w:tcPr>
          <w:p w:rsidR="001907DD" w:rsidRPr="00AB264B" w:rsidRDefault="001907DD" w:rsidP="00CD6F77">
            <w:pPr>
              <w:jc w:val="both"/>
              <w:rPr>
                <w:i/>
                <w:sz w:val="24"/>
                <w:szCs w:val="24"/>
              </w:rPr>
            </w:pPr>
            <w:r w:rsidRPr="00AB264B">
              <w:rPr>
                <w:i/>
                <w:sz w:val="24"/>
                <w:szCs w:val="24"/>
              </w:rPr>
              <w:t>Пример 1:</w:t>
            </w:r>
          </w:p>
          <w:p w:rsidR="001907DD" w:rsidRPr="00A93707" w:rsidRDefault="001907DD" w:rsidP="00CD6F77">
            <w:pPr>
              <w:ind w:firstLine="709"/>
              <w:jc w:val="both"/>
              <w:rPr>
                <w:sz w:val="28"/>
                <w:szCs w:val="28"/>
              </w:rPr>
            </w:pPr>
            <w:r w:rsidRPr="00A93707">
              <w:rPr>
                <w:sz w:val="28"/>
                <w:szCs w:val="28"/>
              </w:rPr>
              <w:t>…согласно приложению</w:t>
            </w:r>
            <w:r>
              <w:rPr>
                <w:sz w:val="28"/>
                <w:szCs w:val="28"/>
              </w:rPr>
              <w:t xml:space="preserve"> к настоящему Решению</w:t>
            </w:r>
            <w:r w:rsidRPr="00A93707">
              <w:rPr>
                <w:sz w:val="28"/>
                <w:szCs w:val="28"/>
              </w:rPr>
              <w:t>.</w:t>
            </w:r>
          </w:p>
        </w:tc>
      </w:tr>
    </w:tbl>
    <w:p w:rsidR="001907DD" w:rsidRPr="00EC7C3D" w:rsidRDefault="001907DD" w:rsidP="001907DD">
      <w:pPr>
        <w:ind w:firstLine="709"/>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c>
          <w:tcPr>
            <w:tcW w:w="10206" w:type="dxa"/>
          </w:tcPr>
          <w:p w:rsidR="001907DD" w:rsidRPr="00AB264B" w:rsidRDefault="001907DD" w:rsidP="00CD6F77">
            <w:pPr>
              <w:jc w:val="both"/>
              <w:rPr>
                <w:i/>
                <w:sz w:val="24"/>
                <w:szCs w:val="24"/>
              </w:rPr>
            </w:pPr>
            <w:r w:rsidRPr="00AB264B">
              <w:rPr>
                <w:i/>
                <w:sz w:val="24"/>
                <w:szCs w:val="24"/>
              </w:rPr>
              <w:lastRenderedPageBreak/>
              <w:t>Пример 2:</w:t>
            </w:r>
          </w:p>
          <w:p w:rsidR="001907DD" w:rsidRPr="00A93707" w:rsidRDefault="001907DD" w:rsidP="00CD6F77">
            <w:pPr>
              <w:ind w:firstLine="709"/>
              <w:jc w:val="both"/>
              <w:rPr>
                <w:sz w:val="28"/>
                <w:szCs w:val="28"/>
              </w:rPr>
            </w:pPr>
            <w:r w:rsidRPr="00A93707">
              <w:rPr>
                <w:sz w:val="28"/>
                <w:szCs w:val="28"/>
              </w:rPr>
              <w:t>…в соответствии с приложением 2</w:t>
            </w:r>
            <w:r>
              <w:rPr>
                <w:sz w:val="28"/>
                <w:szCs w:val="28"/>
              </w:rPr>
              <w:t xml:space="preserve"> к настоящему Решению</w:t>
            </w:r>
            <w:r w:rsidRPr="00A93707">
              <w:rPr>
                <w:sz w:val="28"/>
                <w:szCs w:val="28"/>
              </w:rPr>
              <w:t>.</w:t>
            </w:r>
          </w:p>
        </w:tc>
      </w:tr>
    </w:tbl>
    <w:p w:rsidR="001907DD" w:rsidRDefault="001907DD" w:rsidP="001907DD">
      <w:pPr>
        <w:ind w:firstLine="709"/>
        <w:jc w:val="both"/>
        <w:rPr>
          <w:sz w:val="28"/>
          <w:szCs w:val="28"/>
        </w:rPr>
      </w:pPr>
      <w:r w:rsidRPr="000527F3">
        <w:rPr>
          <w:sz w:val="28"/>
          <w:szCs w:val="28"/>
        </w:rPr>
        <w:t xml:space="preserve">При </w:t>
      </w:r>
      <w:r>
        <w:rPr>
          <w:sz w:val="28"/>
          <w:szCs w:val="28"/>
        </w:rPr>
        <w:t>оформлении</w:t>
      </w:r>
      <w:r w:rsidRPr="000527F3">
        <w:rPr>
          <w:sz w:val="28"/>
          <w:szCs w:val="28"/>
        </w:rPr>
        <w:t xml:space="preserve"> приложения обозначение приложения располагается в правом верхнем углу текстового поля с указанием вида, даты, номера и наименования правового акта с применением выравнивания</w:t>
      </w:r>
      <w:r>
        <w:rPr>
          <w:sz w:val="28"/>
          <w:szCs w:val="28"/>
        </w:rPr>
        <w:t xml:space="preserve"> текста</w:t>
      </w:r>
      <w:r w:rsidR="00651406">
        <w:rPr>
          <w:sz w:val="28"/>
          <w:szCs w:val="28"/>
        </w:rPr>
        <w:t xml:space="preserve"> по правому краю и </w:t>
      </w:r>
      <w:r>
        <w:rPr>
          <w:sz w:val="28"/>
          <w:szCs w:val="28"/>
        </w:rPr>
        <w:t xml:space="preserve"> размер</w:t>
      </w:r>
      <w:r w:rsidR="00651406">
        <w:rPr>
          <w:sz w:val="28"/>
          <w:szCs w:val="28"/>
        </w:rPr>
        <w:t>а</w:t>
      </w:r>
      <w:r w:rsidRPr="000527F3">
        <w:rPr>
          <w:sz w:val="28"/>
          <w:szCs w:val="28"/>
        </w:rPr>
        <w:t xml:space="preserve"> шрифта </w:t>
      </w:r>
      <w:r w:rsidR="006F2DEB">
        <w:rPr>
          <w:sz w:val="28"/>
          <w:szCs w:val="28"/>
        </w:rPr>
        <w:t>-</w:t>
      </w:r>
      <w:r w:rsidRPr="000527F3">
        <w:rPr>
          <w:sz w:val="28"/>
          <w:szCs w:val="28"/>
        </w:rPr>
        <w:t xml:space="preserve"> 12</w:t>
      </w:r>
      <w:r>
        <w:rPr>
          <w:sz w:val="28"/>
          <w:szCs w:val="28"/>
        </w:rPr>
        <w:t>.</w:t>
      </w:r>
    </w:p>
    <w:p w:rsidR="001907DD" w:rsidRDefault="001907DD" w:rsidP="001907DD">
      <w:pPr>
        <w:ind w:firstLine="709"/>
        <w:jc w:val="both"/>
        <w:rPr>
          <w:sz w:val="28"/>
          <w:szCs w:val="28"/>
        </w:rPr>
      </w:pPr>
      <w:r w:rsidRPr="0027743D">
        <w:rPr>
          <w:color w:val="000000"/>
          <w:sz w:val="28"/>
          <w:szCs w:val="28"/>
        </w:rPr>
        <w:t xml:space="preserve">Наименование </w:t>
      </w:r>
      <w:r>
        <w:rPr>
          <w:sz w:val="28"/>
          <w:szCs w:val="28"/>
        </w:rPr>
        <w:t xml:space="preserve">приложения (в случае его наличия) должно соответствовать наименованию, указанному в правовом акте, располагаться в начале документа с выравниванием текста по центру, полужирным начертанием, размер шрифта </w:t>
      </w:r>
      <w:r w:rsidR="006F2DEB">
        <w:rPr>
          <w:sz w:val="28"/>
          <w:szCs w:val="28"/>
        </w:rPr>
        <w:t>-</w:t>
      </w:r>
      <w:r>
        <w:rPr>
          <w:sz w:val="28"/>
          <w:szCs w:val="28"/>
        </w:rPr>
        <w:t xml:space="preserve"> 14. Точка после наименования приложения не ставится.</w:t>
      </w:r>
    </w:p>
    <w:p w:rsidR="001907DD" w:rsidRPr="00EC7C3D" w:rsidRDefault="001907DD" w:rsidP="001907DD">
      <w:pPr>
        <w:ind w:firstLine="709"/>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c>
          <w:tcPr>
            <w:tcW w:w="10206" w:type="dxa"/>
          </w:tcPr>
          <w:p w:rsidR="001907DD" w:rsidRPr="00AB264B" w:rsidRDefault="001907DD" w:rsidP="00CD6F77">
            <w:pPr>
              <w:jc w:val="both"/>
              <w:rPr>
                <w:i/>
                <w:sz w:val="24"/>
                <w:szCs w:val="24"/>
              </w:rPr>
            </w:pPr>
            <w:r w:rsidRPr="00AB264B">
              <w:rPr>
                <w:i/>
                <w:sz w:val="24"/>
                <w:szCs w:val="24"/>
              </w:rPr>
              <w:t>Пример для нормативных правовых актов:</w:t>
            </w:r>
          </w:p>
          <w:p w:rsidR="001907DD" w:rsidRPr="000527F3" w:rsidRDefault="001907DD" w:rsidP="00CD6F77">
            <w:pPr>
              <w:spacing w:line="0" w:lineRule="atLeast"/>
              <w:ind w:left="4536"/>
              <w:jc w:val="right"/>
              <w:rPr>
                <w:sz w:val="24"/>
                <w:szCs w:val="24"/>
              </w:rPr>
            </w:pPr>
            <w:r w:rsidRPr="000527F3">
              <w:rPr>
                <w:sz w:val="24"/>
                <w:szCs w:val="24"/>
              </w:rPr>
              <w:t>Приложение 2</w:t>
            </w:r>
          </w:p>
          <w:p w:rsidR="001907DD" w:rsidRPr="000527F3" w:rsidRDefault="001907DD" w:rsidP="00CD6F77">
            <w:pPr>
              <w:spacing w:line="0" w:lineRule="atLeast"/>
              <w:ind w:left="4536"/>
              <w:jc w:val="right"/>
              <w:rPr>
                <w:sz w:val="24"/>
                <w:szCs w:val="24"/>
              </w:rPr>
            </w:pPr>
            <w:r w:rsidRPr="000527F3">
              <w:rPr>
                <w:sz w:val="24"/>
                <w:szCs w:val="24"/>
              </w:rPr>
              <w:t>к Решению Городской Думы</w:t>
            </w:r>
          </w:p>
          <w:p w:rsidR="001907DD" w:rsidRPr="000527F3" w:rsidRDefault="001907DD" w:rsidP="00CD6F77">
            <w:pPr>
              <w:spacing w:line="0" w:lineRule="atLeast"/>
              <w:ind w:left="4536"/>
              <w:jc w:val="right"/>
              <w:rPr>
                <w:sz w:val="24"/>
                <w:szCs w:val="24"/>
              </w:rPr>
            </w:pPr>
            <w:proofErr w:type="gramStart"/>
            <w:r w:rsidRPr="000527F3">
              <w:rPr>
                <w:sz w:val="24"/>
                <w:szCs w:val="24"/>
              </w:rPr>
              <w:t>Петропавловск-Камчатского</w:t>
            </w:r>
            <w:proofErr w:type="gramEnd"/>
          </w:p>
          <w:p w:rsidR="001907DD" w:rsidRPr="000527F3" w:rsidRDefault="001907DD" w:rsidP="00CD6F77">
            <w:pPr>
              <w:spacing w:line="0" w:lineRule="atLeast"/>
              <w:ind w:left="4536"/>
              <w:jc w:val="right"/>
              <w:rPr>
                <w:sz w:val="24"/>
                <w:szCs w:val="24"/>
              </w:rPr>
            </w:pPr>
            <w:r w:rsidRPr="000527F3">
              <w:rPr>
                <w:sz w:val="24"/>
                <w:szCs w:val="24"/>
              </w:rPr>
              <w:t>городского округа</w:t>
            </w:r>
          </w:p>
          <w:p w:rsidR="001907DD" w:rsidRPr="000527F3" w:rsidRDefault="001907DD" w:rsidP="00CD6F77">
            <w:pPr>
              <w:spacing w:line="0" w:lineRule="atLeast"/>
              <w:ind w:left="4536"/>
              <w:jc w:val="right"/>
              <w:rPr>
                <w:sz w:val="24"/>
                <w:szCs w:val="24"/>
              </w:rPr>
            </w:pPr>
            <w:r w:rsidRPr="000527F3">
              <w:rPr>
                <w:sz w:val="24"/>
                <w:szCs w:val="24"/>
              </w:rPr>
              <w:t>от 05.11.2009 № 185-нд</w:t>
            </w:r>
          </w:p>
          <w:p w:rsidR="001907DD" w:rsidRPr="000527F3" w:rsidRDefault="001907DD" w:rsidP="00CD6F77">
            <w:pPr>
              <w:spacing w:line="0" w:lineRule="atLeast"/>
              <w:ind w:left="4536"/>
              <w:jc w:val="right"/>
              <w:rPr>
                <w:sz w:val="24"/>
                <w:szCs w:val="24"/>
              </w:rPr>
            </w:pPr>
            <w:r w:rsidRPr="000527F3">
              <w:rPr>
                <w:sz w:val="24"/>
                <w:szCs w:val="24"/>
              </w:rPr>
              <w:t>«О почетном знаке</w:t>
            </w:r>
          </w:p>
          <w:p w:rsidR="001907DD" w:rsidRDefault="001907DD" w:rsidP="00CD6F77">
            <w:pPr>
              <w:ind w:left="4536"/>
              <w:jc w:val="right"/>
              <w:rPr>
                <w:sz w:val="24"/>
                <w:szCs w:val="24"/>
              </w:rPr>
            </w:pPr>
            <w:r w:rsidRPr="000527F3">
              <w:rPr>
                <w:sz w:val="24"/>
                <w:szCs w:val="24"/>
              </w:rPr>
              <w:t>«За заслуги перед городом»</w:t>
            </w:r>
          </w:p>
          <w:p w:rsidR="001907DD" w:rsidRDefault="001907DD" w:rsidP="00CD6F77">
            <w:pPr>
              <w:ind w:right="-108"/>
              <w:jc w:val="center"/>
              <w:rPr>
                <w:i/>
                <w:sz w:val="28"/>
                <w:szCs w:val="28"/>
              </w:rPr>
            </w:pPr>
            <w:r w:rsidRPr="006C4745">
              <w:rPr>
                <w:i/>
                <w:sz w:val="28"/>
                <w:szCs w:val="28"/>
              </w:rPr>
              <w:t>¶</w:t>
            </w:r>
          </w:p>
          <w:p w:rsidR="001907DD" w:rsidRDefault="001907DD" w:rsidP="00CD6F77">
            <w:pPr>
              <w:ind w:right="-108"/>
              <w:jc w:val="center"/>
              <w:rPr>
                <w:b/>
                <w:sz w:val="28"/>
                <w:szCs w:val="28"/>
              </w:rPr>
            </w:pPr>
            <w:r w:rsidRPr="00987943">
              <w:rPr>
                <w:b/>
                <w:sz w:val="28"/>
                <w:szCs w:val="28"/>
              </w:rPr>
              <w:t>Наименование приложения</w:t>
            </w:r>
            <w:r>
              <w:rPr>
                <w:b/>
                <w:sz w:val="28"/>
                <w:szCs w:val="28"/>
              </w:rPr>
              <w:t xml:space="preserve"> </w:t>
            </w:r>
          </w:p>
          <w:p w:rsidR="001907DD" w:rsidRPr="00AB264B" w:rsidRDefault="001907DD" w:rsidP="00CD6F77">
            <w:pPr>
              <w:ind w:right="-108"/>
              <w:jc w:val="center"/>
              <w:rPr>
                <w:b/>
                <w:sz w:val="28"/>
                <w:szCs w:val="28"/>
              </w:rPr>
            </w:pPr>
            <w:r w:rsidRPr="006C4745">
              <w:rPr>
                <w:i/>
                <w:sz w:val="28"/>
                <w:szCs w:val="28"/>
              </w:rPr>
              <w:t>¶</w:t>
            </w:r>
          </w:p>
        </w:tc>
      </w:tr>
    </w:tbl>
    <w:p w:rsidR="001907DD" w:rsidRPr="00EC7C3D" w:rsidRDefault="001907DD" w:rsidP="001907DD">
      <w:pPr>
        <w:ind w:firstLine="709"/>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rPr>
          <w:trHeight w:val="2360"/>
        </w:trPr>
        <w:tc>
          <w:tcPr>
            <w:tcW w:w="10206" w:type="dxa"/>
          </w:tcPr>
          <w:p w:rsidR="001907DD" w:rsidRPr="00AB264B" w:rsidRDefault="001907DD" w:rsidP="00CD6F77">
            <w:pPr>
              <w:jc w:val="both"/>
              <w:rPr>
                <w:i/>
                <w:sz w:val="24"/>
                <w:szCs w:val="24"/>
              </w:rPr>
            </w:pPr>
            <w:r w:rsidRPr="00AB264B">
              <w:rPr>
                <w:i/>
                <w:sz w:val="24"/>
                <w:szCs w:val="24"/>
              </w:rPr>
              <w:t>Пример для ненормативных правовых актов:</w:t>
            </w:r>
          </w:p>
          <w:p w:rsidR="001907DD" w:rsidRPr="00DD5BA0" w:rsidRDefault="001907DD" w:rsidP="00CD6F77">
            <w:pPr>
              <w:jc w:val="right"/>
              <w:rPr>
                <w:sz w:val="24"/>
                <w:szCs w:val="24"/>
              </w:rPr>
            </w:pPr>
            <w:r w:rsidRPr="00DD5BA0">
              <w:rPr>
                <w:sz w:val="24"/>
                <w:szCs w:val="24"/>
              </w:rPr>
              <w:t>Приложение</w:t>
            </w:r>
          </w:p>
          <w:p w:rsidR="001907DD" w:rsidRPr="00DD5BA0" w:rsidRDefault="001907DD" w:rsidP="00CD6F77">
            <w:pPr>
              <w:jc w:val="right"/>
              <w:rPr>
                <w:sz w:val="24"/>
                <w:szCs w:val="24"/>
              </w:rPr>
            </w:pPr>
            <w:r w:rsidRPr="00DD5BA0">
              <w:rPr>
                <w:sz w:val="24"/>
                <w:szCs w:val="24"/>
              </w:rPr>
              <w:t xml:space="preserve">к </w:t>
            </w:r>
            <w:r>
              <w:rPr>
                <w:sz w:val="24"/>
                <w:szCs w:val="24"/>
              </w:rPr>
              <w:t>р</w:t>
            </w:r>
            <w:r w:rsidRPr="00DD5BA0">
              <w:rPr>
                <w:sz w:val="24"/>
                <w:szCs w:val="24"/>
              </w:rPr>
              <w:t>ешению Городской Думы</w:t>
            </w:r>
          </w:p>
          <w:p w:rsidR="001907DD" w:rsidRPr="00DD5BA0" w:rsidRDefault="001907DD" w:rsidP="00CD6F77">
            <w:pPr>
              <w:jc w:val="right"/>
              <w:rPr>
                <w:sz w:val="24"/>
                <w:szCs w:val="24"/>
              </w:rPr>
            </w:pPr>
            <w:proofErr w:type="gramStart"/>
            <w:r w:rsidRPr="00DD5BA0">
              <w:rPr>
                <w:sz w:val="24"/>
                <w:szCs w:val="24"/>
              </w:rPr>
              <w:t>Петропавловск-Камчатского</w:t>
            </w:r>
            <w:proofErr w:type="gramEnd"/>
          </w:p>
          <w:p w:rsidR="001907DD" w:rsidRPr="00DD5BA0" w:rsidRDefault="001907DD" w:rsidP="00CD6F77">
            <w:pPr>
              <w:jc w:val="right"/>
              <w:rPr>
                <w:sz w:val="24"/>
                <w:szCs w:val="24"/>
              </w:rPr>
            </w:pPr>
            <w:r w:rsidRPr="00DD5BA0">
              <w:rPr>
                <w:sz w:val="24"/>
                <w:szCs w:val="24"/>
              </w:rPr>
              <w:t>городского округа</w:t>
            </w:r>
          </w:p>
          <w:p w:rsidR="001907DD" w:rsidRDefault="001907DD" w:rsidP="00CD6F77">
            <w:pPr>
              <w:jc w:val="right"/>
              <w:rPr>
                <w:sz w:val="24"/>
                <w:szCs w:val="24"/>
              </w:rPr>
            </w:pPr>
            <w:r w:rsidRPr="00DD5BA0">
              <w:rPr>
                <w:sz w:val="24"/>
                <w:szCs w:val="24"/>
              </w:rPr>
              <w:t xml:space="preserve">от </w:t>
            </w:r>
            <w:r>
              <w:rPr>
                <w:sz w:val="24"/>
                <w:szCs w:val="24"/>
              </w:rPr>
              <w:t>22.02.2012</w:t>
            </w:r>
            <w:r w:rsidRPr="00DD5BA0">
              <w:rPr>
                <w:sz w:val="24"/>
                <w:szCs w:val="24"/>
              </w:rPr>
              <w:t xml:space="preserve"> № </w:t>
            </w:r>
            <w:r>
              <w:rPr>
                <w:sz w:val="24"/>
                <w:szCs w:val="24"/>
              </w:rPr>
              <w:t>1387</w:t>
            </w:r>
            <w:r w:rsidRPr="00DD5BA0">
              <w:rPr>
                <w:sz w:val="24"/>
                <w:szCs w:val="24"/>
              </w:rPr>
              <w:t>-р</w:t>
            </w:r>
          </w:p>
          <w:p w:rsidR="001907DD" w:rsidRDefault="001907DD" w:rsidP="00CD6F77">
            <w:pPr>
              <w:jc w:val="right"/>
              <w:rPr>
                <w:sz w:val="24"/>
                <w:szCs w:val="24"/>
              </w:rPr>
            </w:pPr>
            <w:r>
              <w:rPr>
                <w:sz w:val="24"/>
                <w:szCs w:val="24"/>
              </w:rPr>
              <w:t>«</w:t>
            </w:r>
            <w:r w:rsidRPr="00D9142F">
              <w:rPr>
                <w:sz w:val="24"/>
                <w:szCs w:val="24"/>
              </w:rPr>
              <w:t xml:space="preserve">Об утверждении Плана мероприятий </w:t>
            </w:r>
          </w:p>
          <w:p w:rsidR="001907DD" w:rsidRDefault="001907DD" w:rsidP="00CD6F77">
            <w:pPr>
              <w:jc w:val="right"/>
              <w:rPr>
                <w:sz w:val="24"/>
                <w:szCs w:val="24"/>
              </w:rPr>
            </w:pPr>
            <w:r w:rsidRPr="00D9142F">
              <w:rPr>
                <w:sz w:val="24"/>
                <w:szCs w:val="24"/>
              </w:rPr>
              <w:t xml:space="preserve">по противодействию коррупции </w:t>
            </w:r>
            <w:proofErr w:type="gramStart"/>
            <w:r w:rsidRPr="00D9142F">
              <w:rPr>
                <w:sz w:val="24"/>
                <w:szCs w:val="24"/>
              </w:rPr>
              <w:t>в</w:t>
            </w:r>
            <w:proofErr w:type="gramEnd"/>
          </w:p>
          <w:p w:rsidR="001907DD" w:rsidRDefault="001907DD" w:rsidP="00CD6F77">
            <w:pPr>
              <w:jc w:val="right"/>
              <w:rPr>
                <w:sz w:val="24"/>
                <w:szCs w:val="24"/>
              </w:rPr>
            </w:pPr>
            <w:r w:rsidRPr="00D9142F">
              <w:rPr>
                <w:sz w:val="24"/>
                <w:szCs w:val="24"/>
              </w:rPr>
              <w:t xml:space="preserve"> </w:t>
            </w:r>
            <w:proofErr w:type="gramStart"/>
            <w:r w:rsidRPr="00D9142F">
              <w:rPr>
                <w:sz w:val="24"/>
                <w:szCs w:val="24"/>
              </w:rPr>
              <w:t>Петропавловск-Камчатском</w:t>
            </w:r>
            <w:proofErr w:type="gramEnd"/>
            <w:r w:rsidRPr="00D9142F">
              <w:rPr>
                <w:sz w:val="24"/>
                <w:szCs w:val="24"/>
              </w:rPr>
              <w:t xml:space="preserve"> городском </w:t>
            </w:r>
          </w:p>
          <w:p w:rsidR="001907DD" w:rsidRDefault="001907DD" w:rsidP="00CD6F77">
            <w:pPr>
              <w:jc w:val="right"/>
              <w:rPr>
                <w:sz w:val="24"/>
                <w:szCs w:val="24"/>
              </w:rPr>
            </w:pPr>
            <w:r w:rsidRPr="00D9142F">
              <w:rPr>
                <w:sz w:val="24"/>
                <w:szCs w:val="24"/>
              </w:rPr>
              <w:t>округе на 2012 год</w:t>
            </w:r>
            <w:r>
              <w:rPr>
                <w:sz w:val="24"/>
                <w:szCs w:val="24"/>
              </w:rPr>
              <w:t>»</w:t>
            </w:r>
          </w:p>
          <w:p w:rsidR="001907DD" w:rsidRDefault="001907DD" w:rsidP="00CD6F77">
            <w:pPr>
              <w:ind w:right="-108"/>
              <w:jc w:val="center"/>
              <w:rPr>
                <w:i/>
                <w:sz w:val="28"/>
                <w:szCs w:val="28"/>
              </w:rPr>
            </w:pPr>
            <w:r w:rsidRPr="006C4745">
              <w:rPr>
                <w:i/>
                <w:sz w:val="28"/>
                <w:szCs w:val="28"/>
              </w:rPr>
              <w:t>¶</w:t>
            </w:r>
          </w:p>
          <w:p w:rsidR="001907DD" w:rsidRDefault="001907DD" w:rsidP="00CD6F77">
            <w:pPr>
              <w:ind w:right="-108"/>
              <w:jc w:val="center"/>
              <w:rPr>
                <w:b/>
                <w:sz w:val="28"/>
                <w:szCs w:val="28"/>
              </w:rPr>
            </w:pPr>
            <w:r w:rsidRPr="00987943">
              <w:rPr>
                <w:b/>
                <w:sz w:val="28"/>
                <w:szCs w:val="28"/>
              </w:rPr>
              <w:t>Наименование приложения</w:t>
            </w:r>
          </w:p>
          <w:p w:rsidR="001907DD" w:rsidRPr="00AB264B" w:rsidRDefault="001907DD" w:rsidP="00CD6F77">
            <w:pPr>
              <w:ind w:right="-108"/>
              <w:jc w:val="center"/>
              <w:rPr>
                <w:b/>
                <w:sz w:val="28"/>
                <w:szCs w:val="28"/>
              </w:rPr>
            </w:pPr>
            <w:r w:rsidRPr="006C4745">
              <w:rPr>
                <w:i/>
                <w:sz w:val="28"/>
                <w:szCs w:val="28"/>
              </w:rPr>
              <w:t>¶</w:t>
            </w:r>
          </w:p>
        </w:tc>
      </w:tr>
    </w:tbl>
    <w:p w:rsidR="001907DD" w:rsidRDefault="001907DD" w:rsidP="001907DD">
      <w:pPr>
        <w:ind w:firstLine="709"/>
        <w:jc w:val="both"/>
        <w:rPr>
          <w:sz w:val="28"/>
          <w:szCs w:val="28"/>
        </w:rPr>
      </w:pPr>
      <w:r>
        <w:rPr>
          <w:sz w:val="28"/>
          <w:szCs w:val="28"/>
        </w:rPr>
        <w:t>Проект ненормативного правового акта может оформляться в виде приложения к ненормативному правовому акту о его принятии или утверждении. Обозначение приложения в этом случае располагается в верхнем правом углу текстового поля с указанием вида ненормативного</w:t>
      </w:r>
      <w:r w:rsidRPr="00FD0582">
        <w:rPr>
          <w:sz w:val="28"/>
          <w:szCs w:val="28"/>
        </w:rPr>
        <w:t xml:space="preserve"> </w:t>
      </w:r>
      <w:r>
        <w:rPr>
          <w:sz w:val="28"/>
          <w:szCs w:val="28"/>
        </w:rPr>
        <w:t>правового акта, даты и номера ненормативного правового акта с применением выравнивания текста по правому краю</w:t>
      </w:r>
      <w:r w:rsidR="00651406">
        <w:rPr>
          <w:sz w:val="28"/>
          <w:szCs w:val="28"/>
        </w:rPr>
        <w:t xml:space="preserve"> и</w:t>
      </w:r>
      <w:r>
        <w:rPr>
          <w:sz w:val="28"/>
          <w:szCs w:val="28"/>
        </w:rPr>
        <w:t xml:space="preserve"> размера шрифта </w:t>
      </w:r>
      <w:r w:rsidR="006F2DEB">
        <w:rPr>
          <w:sz w:val="28"/>
          <w:szCs w:val="28"/>
        </w:rPr>
        <w:t>-</w:t>
      </w:r>
      <w:r>
        <w:rPr>
          <w:sz w:val="28"/>
          <w:szCs w:val="28"/>
        </w:rPr>
        <w:t xml:space="preserve"> 12.</w:t>
      </w:r>
    </w:p>
    <w:p w:rsidR="001907DD" w:rsidRPr="00EC7C3D" w:rsidRDefault="001907DD" w:rsidP="001907DD">
      <w:pPr>
        <w:ind w:firstLine="709"/>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907DD" w:rsidRPr="00A93707" w:rsidTr="00CD6F77">
        <w:trPr>
          <w:trHeight w:val="2300"/>
        </w:trPr>
        <w:tc>
          <w:tcPr>
            <w:tcW w:w="10206" w:type="dxa"/>
          </w:tcPr>
          <w:p w:rsidR="001907DD" w:rsidRPr="00AB264B" w:rsidRDefault="001907DD" w:rsidP="00CD6F77">
            <w:pPr>
              <w:jc w:val="both"/>
              <w:rPr>
                <w:i/>
                <w:sz w:val="24"/>
                <w:szCs w:val="24"/>
              </w:rPr>
            </w:pPr>
            <w:r w:rsidRPr="00AB264B">
              <w:rPr>
                <w:i/>
                <w:sz w:val="24"/>
                <w:szCs w:val="24"/>
              </w:rPr>
              <w:t>Пример для ненормативных правовых актов</w:t>
            </w:r>
            <w:r>
              <w:rPr>
                <w:i/>
                <w:sz w:val="24"/>
                <w:szCs w:val="24"/>
              </w:rPr>
              <w:t>, оформляемых в виде приложения</w:t>
            </w:r>
            <w:r w:rsidRPr="00AB264B">
              <w:rPr>
                <w:i/>
                <w:sz w:val="24"/>
                <w:szCs w:val="24"/>
              </w:rPr>
              <w:t>:</w:t>
            </w:r>
          </w:p>
          <w:p w:rsidR="001907DD" w:rsidRPr="00186D9A" w:rsidRDefault="001907DD" w:rsidP="00CD6F77">
            <w:pPr>
              <w:jc w:val="right"/>
              <w:rPr>
                <w:color w:val="000000"/>
                <w:sz w:val="24"/>
              </w:rPr>
            </w:pPr>
            <w:r w:rsidRPr="00186D9A">
              <w:rPr>
                <w:color w:val="000000"/>
                <w:sz w:val="24"/>
              </w:rPr>
              <w:t xml:space="preserve">Приложение </w:t>
            </w:r>
          </w:p>
          <w:p w:rsidR="001907DD" w:rsidRPr="00186D9A" w:rsidRDefault="001907DD" w:rsidP="00CD6F77">
            <w:pPr>
              <w:jc w:val="right"/>
              <w:rPr>
                <w:color w:val="000000"/>
                <w:sz w:val="24"/>
              </w:rPr>
            </w:pPr>
            <w:r w:rsidRPr="00186D9A">
              <w:rPr>
                <w:color w:val="000000"/>
                <w:sz w:val="24"/>
              </w:rPr>
              <w:t>к решению Городской Думы</w:t>
            </w:r>
          </w:p>
          <w:p w:rsidR="001907DD" w:rsidRPr="00186D9A" w:rsidRDefault="001907DD" w:rsidP="00CD6F77">
            <w:pPr>
              <w:jc w:val="right"/>
              <w:rPr>
                <w:color w:val="000000"/>
                <w:sz w:val="24"/>
              </w:rPr>
            </w:pPr>
            <w:proofErr w:type="gramStart"/>
            <w:r w:rsidRPr="00186D9A">
              <w:rPr>
                <w:color w:val="000000"/>
                <w:sz w:val="24"/>
              </w:rPr>
              <w:t>Петропавловск-Камчатского</w:t>
            </w:r>
            <w:proofErr w:type="gramEnd"/>
            <w:r w:rsidRPr="00186D9A">
              <w:rPr>
                <w:color w:val="000000"/>
                <w:sz w:val="24"/>
              </w:rPr>
              <w:t xml:space="preserve"> </w:t>
            </w:r>
          </w:p>
          <w:p w:rsidR="001907DD" w:rsidRPr="00186D9A" w:rsidRDefault="001907DD" w:rsidP="00CD6F77">
            <w:pPr>
              <w:jc w:val="right"/>
              <w:rPr>
                <w:color w:val="000000"/>
                <w:sz w:val="24"/>
              </w:rPr>
            </w:pPr>
            <w:r w:rsidRPr="00186D9A">
              <w:rPr>
                <w:color w:val="000000"/>
                <w:sz w:val="24"/>
              </w:rPr>
              <w:t>городского округа</w:t>
            </w:r>
          </w:p>
          <w:p w:rsidR="001907DD" w:rsidRPr="00186D9A" w:rsidRDefault="001907DD" w:rsidP="00CD6F77">
            <w:pPr>
              <w:jc w:val="right"/>
              <w:rPr>
                <w:color w:val="000000"/>
                <w:sz w:val="24"/>
              </w:rPr>
            </w:pPr>
            <w:r w:rsidRPr="00186D9A">
              <w:rPr>
                <w:color w:val="000000"/>
                <w:sz w:val="24"/>
              </w:rPr>
              <w:t>от</w:t>
            </w:r>
            <w:r>
              <w:rPr>
                <w:color w:val="000000"/>
                <w:sz w:val="24"/>
              </w:rPr>
              <w:t xml:space="preserve"> 24.08.2016 № 1047</w:t>
            </w:r>
            <w:r w:rsidRPr="00186D9A">
              <w:rPr>
                <w:color w:val="000000"/>
                <w:sz w:val="24"/>
              </w:rPr>
              <w:t>-р</w:t>
            </w:r>
          </w:p>
          <w:p w:rsidR="001907DD" w:rsidRDefault="001907DD" w:rsidP="00CD6F77">
            <w:pPr>
              <w:ind w:right="-108"/>
              <w:jc w:val="center"/>
              <w:rPr>
                <w:i/>
                <w:sz w:val="28"/>
                <w:szCs w:val="28"/>
              </w:rPr>
            </w:pPr>
            <w:r w:rsidRPr="006C4745">
              <w:rPr>
                <w:i/>
                <w:sz w:val="28"/>
                <w:szCs w:val="28"/>
              </w:rPr>
              <w:t>¶</w:t>
            </w:r>
          </w:p>
          <w:p w:rsidR="001907DD" w:rsidRDefault="001907DD" w:rsidP="00CD6F77">
            <w:pPr>
              <w:ind w:right="-108"/>
              <w:jc w:val="center"/>
              <w:rPr>
                <w:b/>
                <w:sz w:val="28"/>
                <w:szCs w:val="28"/>
              </w:rPr>
            </w:pPr>
            <w:r w:rsidRPr="00987943">
              <w:rPr>
                <w:b/>
                <w:sz w:val="28"/>
                <w:szCs w:val="28"/>
              </w:rPr>
              <w:t>Наименование приложения</w:t>
            </w:r>
            <w:r>
              <w:rPr>
                <w:i/>
                <w:sz w:val="24"/>
                <w:szCs w:val="24"/>
              </w:rPr>
              <w:t xml:space="preserve"> </w:t>
            </w:r>
          </w:p>
          <w:p w:rsidR="001907DD" w:rsidRPr="00AB264B" w:rsidRDefault="001907DD" w:rsidP="00CD6F77">
            <w:pPr>
              <w:ind w:right="-108"/>
              <w:jc w:val="center"/>
              <w:rPr>
                <w:i/>
                <w:sz w:val="24"/>
                <w:szCs w:val="24"/>
              </w:rPr>
            </w:pPr>
            <w:r w:rsidRPr="006C4745">
              <w:rPr>
                <w:i/>
                <w:sz w:val="28"/>
                <w:szCs w:val="28"/>
              </w:rPr>
              <w:t>¶</w:t>
            </w:r>
          </w:p>
        </w:tc>
      </w:tr>
    </w:tbl>
    <w:p w:rsidR="001907DD" w:rsidRDefault="001907DD" w:rsidP="001907DD">
      <w:pPr>
        <w:ind w:firstLine="720"/>
        <w:jc w:val="both"/>
        <w:rPr>
          <w:sz w:val="28"/>
          <w:szCs w:val="28"/>
        </w:rPr>
      </w:pPr>
      <w:r>
        <w:rPr>
          <w:sz w:val="28"/>
          <w:szCs w:val="28"/>
        </w:rPr>
        <w:lastRenderedPageBreak/>
        <w:t xml:space="preserve">При необходимости внесения изменений в приложение путем изложения приложения в новой редакции, в кавычки включается все содержание изменяемого приложения вместе с обозначением. </w:t>
      </w:r>
    </w:p>
    <w:p w:rsidR="001907DD" w:rsidRPr="00EC7C3D" w:rsidRDefault="001907DD" w:rsidP="001907DD">
      <w:pPr>
        <w:ind w:firstLine="709"/>
        <w:jc w:val="both"/>
      </w:pPr>
    </w:p>
    <w:tbl>
      <w:tblPr>
        <w:tblW w:w="10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1"/>
        <w:gridCol w:w="426"/>
      </w:tblGrid>
      <w:tr w:rsidR="001907DD" w:rsidRPr="00A93707" w:rsidTr="00651406">
        <w:trPr>
          <w:trHeight w:val="2300"/>
        </w:trPr>
        <w:tc>
          <w:tcPr>
            <w:tcW w:w="9923" w:type="dxa"/>
          </w:tcPr>
          <w:p w:rsidR="001907DD" w:rsidRPr="00AB264B" w:rsidRDefault="001907DD" w:rsidP="00CD6F77">
            <w:pPr>
              <w:jc w:val="both"/>
              <w:rPr>
                <w:i/>
                <w:sz w:val="24"/>
                <w:szCs w:val="24"/>
              </w:rPr>
            </w:pPr>
            <w:r w:rsidRPr="00AB264B">
              <w:rPr>
                <w:i/>
                <w:sz w:val="24"/>
                <w:szCs w:val="24"/>
              </w:rPr>
              <w:t xml:space="preserve">Пример для </w:t>
            </w:r>
            <w:r>
              <w:rPr>
                <w:i/>
                <w:sz w:val="24"/>
                <w:szCs w:val="24"/>
              </w:rPr>
              <w:t xml:space="preserve">изменения </w:t>
            </w:r>
            <w:r w:rsidRPr="00AB264B">
              <w:rPr>
                <w:i/>
                <w:sz w:val="24"/>
                <w:szCs w:val="24"/>
              </w:rPr>
              <w:t>ненормативных правовых актов</w:t>
            </w:r>
            <w:r>
              <w:rPr>
                <w:i/>
                <w:sz w:val="24"/>
                <w:szCs w:val="24"/>
              </w:rPr>
              <w:t>, оформляемых в виде приложения</w:t>
            </w:r>
            <w:r w:rsidRPr="00AB264B">
              <w:rPr>
                <w:i/>
                <w:sz w:val="24"/>
                <w:szCs w:val="24"/>
              </w:rPr>
              <w:t>:</w:t>
            </w:r>
          </w:p>
          <w:p w:rsidR="001907DD" w:rsidRPr="002E78C8" w:rsidRDefault="001907DD" w:rsidP="00CD6F77">
            <w:pPr>
              <w:keepNext/>
              <w:shd w:val="clear" w:color="auto" w:fill="FFFFFF"/>
              <w:suppressAutoHyphens/>
              <w:ind w:left="3540" w:firstLine="708"/>
              <w:jc w:val="right"/>
              <w:rPr>
                <w:sz w:val="24"/>
              </w:rPr>
            </w:pPr>
            <w:r w:rsidRPr="002E78C8">
              <w:rPr>
                <w:sz w:val="24"/>
              </w:rPr>
              <w:t xml:space="preserve">Приложение </w:t>
            </w:r>
          </w:p>
          <w:p w:rsidR="001907DD" w:rsidRPr="002E78C8" w:rsidRDefault="001907DD" w:rsidP="00CD6F77">
            <w:pPr>
              <w:suppressAutoHyphens/>
              <w:ind w:left="5040"/>
              <w:jc w:val="right"/>
              <w:rPr>
                <w:sz w:val="24"/>
              </w:rPr>
            </w:pPr>
            <w:r w:rsidRPr="002E78C8">
              <w:rPr>
                <w:sz w:val="24"/>
              </w:rPr>
              <w:t>к решению Городской Думы</w:t>
            </w:r>
          </w:p>
          <w:p w:rsidR="001907DD" w:rsidRPr="002E78C8" w:rsidRDefault="001907DD" w:rsidP="00CD6F77">
            <w:pPr>
              <w:suppressAutoHyphens/>
              <w:ind w:left="5040"/>
              <w:jc w:val="right"/>
              <w:rPr>
                <w:sz w:val="24"/>
              </w:rPr>
            </w:pPr>
            <w:proofErr w:type="gramStart"/>
            <w:r w:rsidRPr="002E78C8">
              <w:rPr>
                <w:sz w:val="24"/>
              </w:rPr>
              <w:t>Петропавловск-Камчатского</w:t>
            </w:r>
            <w:proofErr w:type="gramEnd"/>
          </w:p>
          <w:p w:rsidR="001907DD" w:rsidRPr="002E78C8" w:rsidRDefault="001907DD" w:rsidP="00CD6F77">
            <w:pPr>
              <w:suppressAutoHyphens/>
              <w:ind w:left="5040"/>
              <w:jc w:val="right"/>
              <w:rPr>
                <w:sz w:val="24"/>
              </w:rPr>
            </w:pPr>
            <w:r w:rsidRPr="002E78C8">
              <w:rPr>
                <w:sz w:val="24"/>
              </w:rPr>
              <w:t>городского округа</w:t>
            </w:r>
          </w:p>
          <w:p w:rsidR="001907DD" w:rsidRPr="002E78C8" w:rsidRDefault="001907DD" w:rsidP="00CD6F77">
            <w:pPr>
              <w:suppressAutoHyphens/>
              <w:ind w:left="5040"/>
              <w:jc w:val="right"/>
              <w:rPr>
                <w:sz w:val="24"/>
              </w:rPr>
            </w:pPr>
            <w:r w:rsidRPr="002E78C8">
              <w:rPr>
                <w:sz w:val="24"/>
              </w:rPr>
              <w:t xml:space="preserve">от </w:t>
            </w:r>
            <w:r>
              <w:rPr>
                <w:sz w:val="24"/>
              </w:rPr>
              <w:t>26.10.2016 № 1165-р</w:t>
            </w:r>
          </w:p>
          <w:p w:rsidR="001907DD" w:rsidRDefault="001907DD" w:rsidP="00CD6F77">
            <w:pPr>
              <w:suppressAutoHyphens/>
              <w:ind w:left="5040"/>
              <w:jc w:val="right"/>
              <w:rPr>
                <w:szCs w:val="28"/>
                <w:highlight w:val="yellow"/>
              </w:rPr>
            </w:pPr>
          </w:p>
          <w:p w:rsidR="001907DD" w:rsidRPr="0029130A" w:rsidRDefault="001907DD" w:rsidP="00CD6F77">
            <w:pPr>
              <w:suppressAutoHyphens/>
              <w:ind w:left="5040"/>
              <w:jc w:val="right"/>
              <w:rPr>
                <w:sz w:val="24"/>
              </w:rPr>
            </w:pPr>
            <w:r>
              <w:rPr>
                <w:sz w:val="24"/>
              </w:rPr>
              <w:t>«</w:t>
            </w:r>
            <w:r w:rsidRPr="0029130A">
              <w:rPr>
                <w:sz w:val="24"/>
              </w:rPr>
              <w:t>Приложение</w:t>
            </w:r>
            <w:r>
              <w:rPr>
                <w:sz w:val="24"/>
              </w:rPr>
              <w:t xml:space="preserve"> 2</w:t>
            </w:r>
            <w:r w:rsidRPr="0029130A">
              <w:rPr>
                <w:sz w:val="24"/>
              </w:rPr>
              <w:t xml:space="preserve"> </w:t>
            </w:r>
          </w:p>
          <w:p w:rsidR="001907DD" w:rsidRPr="0029130A" w:rsidRDefault="001907DD" w:rsidP="00CD6F77">
            <w:pPr>
              <w:suppressAutoHyphens/>
              <w:ind w:left="5040"/>
              <w:jc w:val="right"/>
              <w:rPr>
                <w:sz w:val="24"/>
              </w:rPr>
            </w:pPr>
            <w:r w:rsidRPr="0029130A">
              <w:rPr>
                <w:sz w:val="24"/>
              </w:rPr>
              <w:t>к решению Городской Думы</w:t>
            </w:r>
          </w:p>
          <w:p w:rsidR="001907DD" w:rsidRPr="0029130A" w:rsidRDefault="001907DD" w:rsidP="00CD6F77">
            <w:pPr>
              <w:suppressAutoHyphens/>
              <w:ind w:left="5040"/>
              <w:jc w:val="right"/>
              <w:rPr>
                <w:sz w:val="24"/>
              </w:rPr>
            </w:pPr>
            <w:proofErr w:type="gramStart"/>
            <w:r w:rsidRPr="0029130A">
              <w:rPr>
                <w:sz w:val="24"/>
              </w:rPr>
              <w:t>Петропавловск-Камчатского</w:t>
            </w:r>
            <w:proofErr w:type="gramEnd"/>
          </w:p>
          <w:p w:rsidR="001907DD" w:rsidRPr="0029130A" w:rsidRDefault="001907DD" w:rsidP="00CD6F77">
            <w:pPr>
              <w:suppressAutoHyphens/>
              <w:ind w:left="5040"/>
              <w:jc w:val="right"/>
              <w:rPr>
                <w:sz w:val="24"/>
              </w:rPr>
            </w:pPr>
            <w:r w:rsidRPr="0029130A">
              <w:rPr>
                <w:sz w:val="24"/>
              </w:rPr>
              <w:t>городского округа</w:t>
            </w:r>
          </w:p>
          <w:p w:rsidR="001907DD" w:rsidRDefault="001907DD" w:rsidP="00CD6F77">
            <w:pPr>
              <w:suppressAutoHyphens/>
              <w:ind w:left="5040"/>
              <w:jc w:val="right"/>
              <w:rPr>
                <w:sz w:val="24"/>
              </w:rPr>
            </w:pPr>
            <w:r w:rsidRPr="0029130A">
              <w:rPr>
                <w:sz w:val="24"/>
              </w:rPr>
              <w:t>2</w:t>
            </w:r>
            <w:r>
              <w:rPr>
                <w:sz w:val="24"/>
              </w:rPr>
              <w:t>4</w:t>
            </w:r>
            <w:r w:rsidRPr="0029130A">
              <w:rPr>
                <w:sz w:val="24"/>
              </w:rPr>
              <w:t>.04.201</w:t>
            </w:r>
            <w:r>
              <w:rPr>
                <w:sz w:val="24"/>
              </w:rPr>
              <w:t>3</w:t>
            </w:r>
            <w:r w:rsidRPr="0029130A">
              <w:rPr>
                <w:sz w:val="24"/>
              </w:rPr>
              <w:t xml:space="preserve"> № </w:t>
            </w:r>
            <w:r>
              <w:rPr>
                <w:sz w:val="24"/>
              </w:rPr>
              <w:t>170</w:t>
            </w:r>
            <w:r w:rsidRPr="0029130A">
              <w:rPr>
                <w:sz w:val="24"/>
              </w:rPr>
              <w:t>-р</w:t>
            </w:r>
          </w:p>
          <w:p w:rsidR="001907DD" w:rsidRDefault="001907DD" w:rsidP="00CD6F77">
            <w:pPr>
              <w:ind w:right="-108"/>
              <w:jc w:val="center"/>
              <w:rPr>
                <w:i/>
                <w:sz w:val="28"/>
                <w:szCs w:val="28"/>
              </w:rPr>
            </w:pPr>
            <w:r w:rsidRPr="006C4745">
              <w:rPr>
                <w:i/>
                <w:sz w:val="28"/>
                <w:szCs w:val="28"/>
              </w:rPr>
              <w:t>¶</w:t>
            </w:r>
          </w:p>
          <w:p w:rsidR="001907DD" w:rsidRDefault="001907DD" w:rsidP="00CD6F77">
            <w:pPr>
              <w:ind w:right="-108"/>
              <w:jc w:val="center"/>
              <w:rPr>
                <w:b/>
                <w:sz w:val="28"/>
                <w:szCs w:val="28"/>
              </w:rPr>
            </w:pPr>
            <w:r w:rsidRPr="00987943">
              <w:rPr>
                <w:b/>
                <w:sz w:val="28"/>
                <w:szCs w:val="28"/>
              </w:rPr>
              <w:t>Наименование приложения</w:t>
            </w:r>
            <w:r>
              <w:rPr>
                <w:i/>
                <w:sz w:val="24"/>
                <w:szCs w:val="24"/>
              </w:rPr>
              <w:t xml:space="preserve"> </w:t>
            </w:r>
          </w:p>
          <w:p w:rsidR="001907DD" w:rsidRPr="00651406" w:rsidRDefault="001907DD" w:rsidP="00CD6F77">
            <w:pPr>
              <w:ind w:right="-108"/>
              <w:jc w:val="center"/>
              <w:rPr>
                <w:sz w:val="28"/>
                <w:szCs w:val="28"/>
              </w:rPr>
            </w:pPr>
            <w:r w:rsidRPr="006C4745">
              <w:rPr>
                <w:i/>
                <w:sz w:val="28"/>
                <w:szCs w:val="28"/>
              </w:rPr>
              <w:t>¶</w:t>
            </w:r>
          </w:p>
          <w:p w:rsidR="001907DD" w:rsidRPr="00F1666C" w:rsidRDefault="001907DD" w:rsidP="00CD6F77">
            <w:pPr>
              <w:ind w:right="-108" w:firstLine="885"/>
              <w:jc w:val="both"/>
              <w:rPr>
                <w:sz w:val="24"/>
                <w:szCs w:val="24"/>
              </w:rPr>
            </w:pPr>
            <w:r>
              <w:rPr>
                <w:sz w:val="28"/>
                <w:szCs w:val="28"/>
              </w:rPr>
              <w:t>Содержание приложения</w:t>
            </w:r>
            <w:proofErr w:type="gramStart"/>
            <w:r>
              <w:rPr>
                <w:sz w:val="28"/>
                <w:szCs w:val="28"/>
              </w:rPr>
              <w:t>.».</w:t>
            </w:r>
            <w:proofErr w:type="gramEnd"/>
          </w:p>
        </w:tc>
        <w:tc>
          <w:tcPr>
            <w:tcW w:w="394" w:type="dxa"/>
            <w:tcBorders>
              <w:top w:val="nil"/>
              <w:bottom w:val="nil"/>
              <w:right w:val="nil"/>
            </w:tcBorders>
          </w:tcPr>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Default="001907DD" w:rsidP="00CD6F77">
            <w:pPr>
              <w:jc w:val="both"/>
              <w:rPr>
                <w:i/>
                <w:sz w:val="24"/>
                <w:szCs w:val="24"/>
              </w:rPr>
            </w:pPr>
          </w:p>
          <w:p w:rsidR="001907DD" w:rsidRPr="001907DD" w:rsidRDefault="001907DD" w:rsidP="00CD6F77">
            <w:pPr>
              <w:jc w:val="both"/>
              <w:rPr>
                <w:i/>
                <w:sz w:val="26"/>
                <w:szCs w:val="26"/>
              </w:rPr>
            </w:pPr>
          </w:p>
          <w:p w:rsidR="001907DD" w:rsidRPr="001907DD" w:rsidRDefault="001907DD" w:rsidP="00CD6F77">
            <w:pPr>
              <w:jc w:val="both"/>
              <w:rPr>
                <w:i/>
                <w:sz w:val="26"/>
                <w:szCs w:val="26"/>
              </w:rPr>
            </w:pPr>
          </w:p>
          <w:p w:rsidR="001907DD" w:rsidRPr="001907DD" w:rsidRDefault="001907DD" w:rsidP="00CD6F77">
            <w:pPr>
              <w:jc w:val="both"/>
              <w:rPr>
                <w:i/>
                <w:sz w:val="26"/>
                <w:szCs w:val="26"/>
              </w:rPr>
            </w:pPr>
          </w:p>
          <w:p w:rsidR="001907DD" w:rsidRPr="001907DD" w:rsidRDefault="001907DD" w:rsidP="00CD6F77">
            <w:pPr>
              <w:jc w:val="both"/>
              <w:rPr>
                <w:i/>
                <w:sz w:val="26"/>
                <w:szCs w:val="26"/>
              </w:rPr>
            </w:pPr>
          </w:p>
          <w:p w:rsidR="001907DD" w:rsidRDefault="001907DD" w:rsidP="00CD6F77">
            <w:pPr>
              <w:jc w:val="both"/>
              <w:rPr>
                <w:sz w:val="26"/>
                <w:szCs w:val="26"/>
              </w:rPr>
            </w:pPr>
          </w:p>
          <w:p w:rsidR="001907DD" w:rsidRPr="00651406" w:rsidRDefault="00651406" w:rsidP="00CD6F77">
            <w:pPr>
              <w:jc w:val="both"/>
              <w:rPr>
                <w:sz w:val="28"/>
                <w:szCs w:val="28"/>
              </w:rPr>
            </w:pPr>
            <w:r w:rsidRPr="00651406">
              <w:rPr>
                <w:sz w:val="28"/>
                <w:szCs w:val="28"/>
              </w:rPr>
              <w:t>».</w:t>
            </w:r>
          </w:p>
        </w:tc>
      </w:tr>
    </w:tbl>
    <w:p w:rsidR="001907DD" w:rsidRDefault="001907DD" w:rsidP="001907DD">
      <w:pPr>
        <w:ind w:firstLine="709"/>
        <w:jc w:val="both"/>
        <w:rPr>
          <w:sz w:val="28"/>
          <w:szCs w:val="28"/>
        </w:rPr>
      </w:pPr>
    </w:p>
    <w:p w:rsidR="00562056" w:rsidRDefault="000866D5" w:rsidP="001907DD">
      <w:pPr>
        <w:ind w:firstLine="709"/>
        <w:jc w:val="both"/>
        <w:rPr>
          <w:sz w:val="28"/>
          <w:szCs w:val="28"/>
        </w:rPr>
      </w:pPr>
      <w:r>
        <w:rPr>
          <w:sz w:val="28"/>
          <w:szCs w:val="28"/>
        </w:rPr>
        <w:t xml:space="preserve">3. </w:t>
      </w:r>
      <w:r w:rsidR="00562056">
        <w:rPr>
          <w:sz w:val="28"/>
          <w:szCs w:val="28"/>
        </w:rPr>
        <w:t>В статье 4:</w:t>
      </w:r>
    </w:p>
    <w:p w:rsidR="000866D5" w:rsidRDefault="00EA3690" w:rsidP="00063C8E">
      <w:pPr>
        <w:ind w:firstLine="720"/>
        <w:jc w:val="both"/>
        <w:rPr>
          <w:sz w:val="28"/>
          <w:szCs w:val="28"/>
        </w:rPr>
      </w:pPr>
      <w:r>
        <w:rPr>
          <w:sz w:val="28"/>
          <w:szCs w:val="28"/>
        </w:rPr>
        <w:t xml:space="preserve">1) </w:t>
      </w:r>
      <w:r w:rsidR="00562056">
        <w:rPr>
          <w:sz w:val="28"/>
          <w:szCs w:val="28"/>
        </w:rPr>
        <w:t>в абзаце втором части 1 слово «считается» заменить словом «считаются»;</w:t>
      </w:r>
    </w:p>
    <w:p w:rsidR="00562056" w:rsidRDefault="00EA3690" w:rsidP="00063C8E">
      <w:pPr>
        <w:ind w:firstLine="720"/>
        <w:jc w:val="both"/>
        <w:rPr>
          <w:sz w:val="28"/>
          <w:szCs w:val="28"/>
        </w:rPr>
      </w:pPr>
      <w:r>
        <w:rPr>
          <w:sz w:val="28"/>
          <w:szCs w:val="28"/>
        </w:rPr>
        <w:t xml:space="preserve">2) </w:t>
      </w:r>
      <w:r w:rsidR="00562056">
        <w:rPr>
          <w:sz w:val="28"/>
          <w:szCs w:val="28"/>
        </w:rPr>
        <w:t>в абзаце первом части 5 слова «Проект изменений» заменить словами «Проект правового акта о внесении изменений»;</w:t>
      </w:r>
    </w:p>
    <w:p w:rsidR="00562056" w:rsidRDefault="00EA3690" w:rsidP="00063C8E">
      <w:pPr>
        <w:ind w:firstLine="720"/>
        <w:jc w:val="both"/>
        <w:rPr>
          <w:sz w:val="28"/>
          <w:szCs w:val="28"/>
        </w:rPr>
      </w:pPr>
      <w:r>
        <w:rPr>
          <w:sz w:val="28"/>
          <w:szCs w:val="28"/>
        </w:rPr>
        <w:t xml:space="preserve">3) </w:t>
      </w:r>
      <w:r w:rsidR="00562056">
        <w:rPr>
          <w:sz w:val="28"/>
          <w:szCs w:val="28"/>
        </w:rPr>
        <w:t>абзац третий части 12 изложить в следующей редакции:</w:t>
      </w:r>
    </w:p>
    <w:p w:rsidR="00562056" w:rsidRDefault="00562056" w:rsidP="00562056">
      <w:pPr>
        <w:ind w:firstLine="709"/>
        <w:jc w:val="both"/>
        <w:rPr>
          <w:sz w:val="28"/>
          <w:szCs w:val="28"/>
        </w:rPr>
      </w:pPr>
      <w:r>
        <w:rPr>
          <w:sz w:val="28"/>
          <w:szCs w:val="28"/>
        </w:rPr>
        <w:t>«Если правовой акт дополняется новыми структурными единицами, располагаемыми между имеющимися структурными единицами, новые структурные единицы необходимо обозначать дополнительно цифрами, помещаемыми после основных цифровых или буквенных обозначений (например, глава 3.1, статья 7.1, часть 1.1, пункт 3.3).»</w:t>
      </w:r>
      <w:r w:rsidR="00EA3690">
        <w:rPr>
          <w:sz w:val="28"/>
          <w:szCs w:val="28"/>
        </w:rPr>
        <w:t>;</w:t>
      </w:r>
    </w:p>
    <w:p w:rsidR="00EA3690" w:rsidRDefault="00EA3690" w:rsidP="00562056">
      <w:pPr>
        <w:ind w:firstLine="709"/>
        <w:jc w:val="both"/>
        <w:rPr>
          <w:sz w:val="28"/>
          <w:szCs w:val="28"/>
        </w:rPr>
      </w:pPr>
      <w:r>
        <w:rPr>
          <w:sz w:val="28"/>
          <w:szCs w:val="28"/>
        </w:rPr>
        <w:t>4) часть 13 изложить в следующей редакции:</w:t>
      </w:r>
    </w:p>
    <w:p w:rsidR="00EA3690" w:rsidRDefault="00EA3690" w:rsidP="00EA3690">
      <w:pPr>
        <w:ind w:firstLine="709"/>
        <w:jc w:val="both"/>
        <w:rPr>
          <w:sz w:val="28"/>
          <w:szCs w:val="28"/>
        </w:rPr>
      </w:pPr>
      <w:r>
        <w:rPr>
          <w:sz w:val="28"/>
          <w:szCs w:val="28"/>
        </w:rPr>
        <w:t>«13. Внесение изменений в различные структурные единицы правового акта оформляется следующим образом:</w:t>
      </w:r>
    </w:p>
    <w:p w:rsidR="00EA3690" w:rsidRPr="009A1F62" w:rsidRDefault="00EA3690" w:rsidP="00EA3690">
      <w:pPr>
        <w:ind w:firstLine="709"/>
        <w:jc w:val="both"/>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9"/>
        <w:gridCol w:w="426"/>
      </w:tblGrid>
      <w:tr w:rsidR="00EA3690" w:rsidRPr="00A93707" w:rsidTr="00EA3690">
        <w:tc>
          <w:tcPr>
            <w:tcW w:w="9923" w:type="dxa"/>
          </w:tcPr>
          <w:p w:rsidR="00EA3690" w:rsidRPr="005A2EB6" w:rsidRDefault="00EA3690" w:rsidP="00CD6F77">
            <w:pPr>
              <w:jc w:val="both"/>
              <w:rPr>
                <w:i/>
                <w:sz w:val="24"/>
                <w:szCs w:val="24"/>
              </w:rPr>
            </w:pPr>
            <w:r w:rsidRPr="005A2EB6">
              <w:rPr>
                <w:i/>
                <w:sz w:val="24"/>
                <w:szCs w:val="24"/>
              </w:rPr>
              <w:t>Пример:</w:t>
            </w:r>
          </w:p>
          <w:p w:rsidR="00EA3690" w:rsidRPr="00A93707" w:rsidRDefault="00EA3690" w:rsidP="00CD6F77">
            <w:pPr>
              <w:ind w:firstLine="720"/>
              <w:jc w:val="both"/>
              <w:rPr>
                <w:sz w:val="28"/>
                <w:szCs w:val="28"/>
              </w:rPr>
            </w:pPr>
            <w:r>
              <w:rPr>
                <w:sz w:val="28"/>
                <w:szCs w:val="28"/>
              </w:rPr>
              <w:t>1.</w:t>
            </w:r>
            <w:r w:rsidRPr="00A93707">
              <w:rPr>
                <w:sz w:val="28"/>
                <w:szCs w:val="28"/>
              </w:rPr>
              <w:t xml:space="preserve"> </w:t>
            </w:r>
            <w:r>
              <w:rPr>
                <w:sz w:val="28"/>
                <w:szCs w:val="28"/>
              </w:rPr>
              <w:t>В</w:t>
            </w:r>
            <w:r w:rsidRPr="00A93707">
              <w:rPr>
                <w:sz w:val="28"/>
                <w:szCs w:val="28"/>
              </w:rPr>
              <w:t xml:space="preserve"> статье 2:</w:t>
            </w:r>
          </w:p>
          <w:p w:rsidR="00EA3690" w:rsidRPr="00A93707" w:rsidRDefault="00EA3690" w:rsidP="00CD6F77">
            <w:pPr>
              <w:ind w:firstLine="720"/>
              <w:jc w:val="both"/>
              <w:rPr>
                <w:sz w:val="28"/>
                <w:szCs w:val="28"/>
              </w:rPr>
            </w:pPr>
            <w:r>
              <w:rPr>
                <w:sz w:val="28"/>
                <w:szCs w:val="28"/>
              </w:rPr>
              <w:t xml:space="preserve">1) </w:t>
            </w:r>
            <w:r w:rsidRPr="00A93707">
              <w:rPr>
                <w:sz w:val="28"/>
                <w:szCs w:val="28"/>
              </w:rPr>
              <w:t>в части 1 слова «_____» заменить словами «_____»;</w:t>
            </w:r>
          </w:p>
          <w:p w:rsidR="00EA3690" w:rsidRPr="00A93707" w:rsidRDefault="00EA3690" w:rsidP="00CD6F77">
            <w:pPr>
              <w:ind w:firstLine="709"/>
              <w:jc w:val="both"/>
              <w:rPr>
                <w:sz w:val="28"/>
                <w:szCs w:val="28"/>
              </w:rPr>
            </w:pPr>
            <w:r>
              <w:rPr>
                <w:sz w:val="28"/>
                <w:szCs w:val="28"/>
              </w:rPr>
              <w:t xml:space="preserve">2) </w:t>
            </w:r>
            <w:r w:rsidRPr="00A93707">
              <w:rPr>
                <w:sz w:val="28"/>
                <w:szCs w:val="28"/>
              </w:rPr>
              <w:t>часть 2 после слов «_____» дополнить словами «_____»;</w:t>
            </w:r>
          </w:p>
          <w:p w:rsidR="00EA3690" w:rsidRPr="00A93707" w:rsidRDefault="00EA3690" w:rsidP="00CD6F77">
            <w:pPr>
              <w:ind w:firstLine="720"/>
              <w:jc w:val="both"/>
              <w:rPr>
                <w:sz w:val="28"/>
                <w:szCs w:val="28"/>
              </w:rPr>
            </w:pPr>
            <w:r>
              <w:rPr>
                <w:sz w:val="28"/>
                <w:szCs w:val="28"/>
              </w:rPr>
              <w:t xml:space="preserve">3) </w:t>
            </w:r>
            <w:r w:rsidRPr="00A93707">
              <w:rPr>
                <w:sz w:val="28"/>
                <w:szCs w:val="28"/>
              </w:rPr>
              <w:t>часть 3 дополнить пунктом 7 следующего содержания:</w:t>
            </w:r>
          </w:p>
          <w:p w:rsidR="00EA3690" w:rsidRPr="00A93707" w:rsidRDefault="00EA3690" w:rsidP="00CD6F77">
            <w:pPr>
              <w:ind w:firstLine="720"/>
              <w:jc w:val="both"/>
              <w:rPr>
                <w:sz w:val="28"/>
                <w:szCs w:val="28"/>
              </w:rPr>
            </w:pPr>
            <w:r w:rsidRPr="00A93707">
              <w:rPr>
                <w:sz w:val="28"/>
                <w:szCs w:val="28"/>
              </w:rPr>
              <w:t>«7) _____.»;</w:t>
            </w:r>
          </w:p>
          <w:p w:rsidR="00EA3690" w:rsidRDefault="00EA3690" w:rsidP="00CD6F77">
            <w:pPr>
              <w:ind w:firstLine="720"/>
              <w:jc w:val="both"/>
              <w:rPr>
                <w:sz w:val="28"/>
                <w:szCs w:val="28"/>
              </w:rPr>
            </w:pPr>
            <w:r>
              <w:rPr>
                <w:sz w:val="28"/>
                <w:szCs w:val="28"/>
              </w:rPr>
              <w:t xml:space="preserve">4) </w:t>
            </w:r>
            <w:r w:rsidRPr="00A93707">
              <w:rPr>
                <w:sz w:val="28"/>
                <w:szCs w:val="28"/>
              </w:rPr>
              <w:t xml:space="preserve">часть 4 дополнить предложением </w:t>
            </w:r>
            <w:r w:rsidR="00B94363">
              <w:rPr>
                <w:sz w:val="28"/>
                <w:szCs w:val="28"/>
              </w:rPr>
              <w:t xml:space="preserve">третьим </w:t>
            </w:r>
            <w:r>
              <w:rPr>
                <w:sz w:val="28"/>
                <w:szCs w:val="28"/>
              </w:rPr>
              <w:t>следующего содержания:</w:t>
            </w:r>
          </w:p>
          <w:p w:rsidR="00EA3690" w:rsidRPr="00A93707" w:rsidRDefault="00EA3690" w:rsidP="00CD6F77">
            <w:pPr>
              <w:ind w:firstLine="720"/>
              <w:jc w:val="both"/>
              <w:rPr>
                <w:sz w:val="28"/>
                <w:szCs w:val="28"/>
              </w:rPr>
            </w:pPr>
            <w:r>
              <w:rPr>
                <w:sz w:val="28"/>
                <w:szCs w:val="28"/>
              </w:rPr>
              <w:t>«_____.».</w:t>
            </w:r>
          </w:p>
          <w:p w:rsidR="00EA3690" w:rsidRDefault="00EA3690" w:rsidP="00CD6F77">
            <w:pPr>
              <w:ind w:firstLine="720"/>
              <w:jc w:val="both"/>
              <w:rPr>
                <w:sz w:val="28"/>
                <w:szCs w:val="28"/>
              </w:rPr>
            </w:pPr>
            <w:r w:rsidRPr="0000710E">
              <w:rPr>
                <w:color w:val="000000"/>
                <w:sz w:val="28"/>
                <w:szCs w:val="28"/>
              </w:rPr>
              <w:t>2. В предложении втором пункта 2 части 2 статьи 3</w:t>
            </w:r>
            <w:r w:rsidR="00B94363">
              <w:rPr>
                <w:color w:val="000000"/>
                <w:sz w:val="28"/>
                <w:szCs w:val="28"/>
              </w:rPr>
              <w:t xml:space="preserve"> </w:t>
            </w:r>
            <w:r>
              <w:rPr>
                <w:sz w:val="28"/>
                <w:szCs w:val="28"/>
              </w:rPr>
              <w:t>слова «_____» исключить</w:t>
            </w:r>
            <w:r w:rsidR="00B94363">
              <w:rPr>
                <w:sz w:val="28"/>
                <w:szCs w:val="28"/>
              </w:rPr>
              <w:t xml:space="preserve">, </w:t>
            </w:r>
            <w:r>
              <w:rPr>
                <w:sz w:val="28"/>
                <w:szCs w:val="28"/>
              </w:rPr>
              <w:t>слова «_____» заменить словами «_____».</w:t>
            </w:r>
          </w:p>
          <w:p w:rsidR="00EA3690" w:rsidRPr="00A93707" w:rsidRDefault="00EA3690" w:rsidP="00CD6F77">
            <w:pPr>
              <w:ind w:firstLine="720"/>
              <w:jc w:val="both"/>
              <w:rPr>
                <w:sz w:val="28"/>
                <w:szCs w:val="28"/>
              </w:rPr>
            </w:pPr>
            <w:r>
              <w:rPr>
                <w:sz w:val="28"/>
                <w:szCs w:val="28"/>
              </w:rPr>
              <w:t>3.</w:t>
            </w:r>
            <w:r w:rsidRPr="00A93707">
              <w:rPr>
                <w:sz w:val="28"/>
                <w:szCs w:val="28"/>
              </w:rPr>
              <w:t xml:space="preserve"> </w:t>
            </w:r>
            <w:r>
              <w:rPr>
                <w:sz w:val="28"/>
                <w:szCs w:val="28"/>
              </w:rPr>
              <w:t>С</w:t>
            </w:r>
            <w:r w:rsidRPr="00A93707">
              <w:rPr>
                <w:sz w:val="28"/>
                <w:szCs w:val="28"/>
              </w:rPr>
              <w:t>татью 4 изложить в следующей редакции:</w:t>
            </w:r>
          </w:p>
          <w:p w:rsidR="00EA3690" w:rsidRPr="00A93707" w:rsidRDefault="00EA3690" w:rsidP="00CD6F77">
            <w:pPr>
              <w:ind w:firstLine="720"/>
              <w:jc w:val="both"/>
              <w:rPr>
                <w:sz w:val="28"/>
                <w:szCs w:val="28"/>
              </w:rPr>
            </w:pPr>
            <w:r w:rsidRPr="00A93707">
              <w:rPr>
                <w:sz w:val="28"/>
                <w:szCs w:val="28"/>
              </w:rPr>
              <w:t>«</w:t>
            </w:r>
            <w:r w:rsidRPr="00A93707">
              <w:rPr>
                <w:b/>
                <w:sz w:val="28"/>
                <w:szCs w:val="28"/>
              </w:rPr>
              <w:t>Статья 4.</w:t>
            </w:r>
            <w:r w:rsidRPr="00A93707">
              <w:rPr>
                <w:sz w:val="28"/>
                <w:szCs w:val="28"/>
              </w:rPr>
              <w:t xml:space="preserve"> _____</w:t>
            </w:r>
          </w:p>
          <w:p w:rsidR="00212C9E" w:rsidRDefault="00EA3690" w:rsidP="00CD6F77">
            <w:pPr>
              <w:ind w:firstLine="720"/>
              <w:jc w:val="both"/>
              <w:rPr>
                <w:sz w:val="28"/>
                <w:szCs w:val="28"/>
              </w:rPr>
            </w:pPr>
            <w:r w:rsidRPr="00A93707">
              <w:rPr>
                <w:sz w:val="28"/>
                <w:szCs w:val="28"/>
              </w:rPr>
              <w:t>1. ______.</w:t>
            </w:r>
          </w:p>
          <w:p w:rsidR="00EA3690" w:rsidRPr="00A93707" w:rsidRDefault="00212C9E" w:rsidP="00CD6F77">
            <w:pPr>
              <w:ind w:firstLine="720"/>
              <w:jc w:val="both"/>
              <w:rPr>
                <w:sz w:val="28"/>
                <w:szCs w:val="28"/>
              </w:rPr>
            </w:pPr>
            <w:r>
              <w:rPr>
                <w:sz w:val="28"/>
                <w:szCs w:val="28"/>
              </w:rPr>
              <w:t>2. ______.</w:t>
            </w:r>
            <w:r w:rsidR="00EA3690" w:rsidRPr="00A93707">
              <w:rPr>
                <w:sz w:val="28"/>
                <w:szCs w:val="28"/>
              </w:rPr>
              <w:t>».</w:t>
            </w:r>
          </w:p>
        </w:tc>
        <w:tc>
          <w:tcPr>
            <w:tcW w:w="312" w:type="dxa"/>
            <w:tcBorders>
              <w:top w:val="nil"/>
              <w:bottom w:val="nil"/>
              <w:right w:val="nil"/>
            </w:tcBorders>
          </w:tcPr>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212C9E" w:rsidRDefault="00EA3690" w:rsidP="00CD6F77">
            <w:pPr>
              <w:jc w:val="both"/>
              <w:rPr>
                <w:i/>
                <w:sz w:val="26"/>
                <w:szCs w:val="26"/>
              </w:rPr>
            </w:pPr>
          </w:p>
          <w:p w:rsidR="00EA3690" w:rsidRPr="00EA3690" w:rsidRDefault="00EA3690" w:rsidP="00CD6F77">
            <w:pPr>
              <w:jc w:val="both"/>
              <w:rPr>
                <w:sz w:val="28"/>
                <w:szCs w:val="28"/>
              </w:rPr>
            </w:pPr>
            <w:r w:rsidRPr="00EA3690">
              <w:rPr>
                <w:sz w:val="28"/>
                <w:szCs w:val="28"/>
              </w:rPr>
              <w:t>»</w:t>
            </w:r>
            <w:r w:rsidR="00212C9E">
              <w:rPr>
                <w:sz w:val="28"/>
                <w:szCs w:val="28"/>
              </w:rPr>
              <w:t>.</w:t>
            </w:r>
          </w:p>
        </w:tc>
      </w:tr>
    </w:tbl>
    <w:p w:rsidR="00EA3690" w:rsidRDefault="00EA3690" w:rsidP="00562056">
      <w:pPr>
        <w:ind w:firstLine="709"/>
        <w:jc w:val="both"/>
        <w:rPr>
          <w:sz w:val="28"/>
          <w:szCs w:val="28"/>
        </w:rPr>
      </w:pPr>
    </w:p>
    <w:p w:rsidR="005C158B" w:rsidRDefault="005C158B" w:rsidP="00562056">
      <w:pPr>
        <w:ind w:firstLine="709"/>
        <w:jc w:val="both"/>
        <w:rPr>
          <w:sz w:val="28"/>
          <w:szCs w:val="28"/>
        </w:rPr>
      </w:pPr>
    </w:p>
    <w:p w:rsidR="00CA614A" w:rsidRDefault="00CA614A" w:rsidP="00562056">
      <w:pPr>
        <w:ind w:firstLine="709"/>
        <w:jc w:val="both"/>
        <w:rPr>
          <w:sz w:val="28"/>
          <w:szCs w:val="28"/>
        </w:rPr>
      </w:pPr>
      <w:r>
        <w:rPr>
          <w:sz w:val="28"/>
          <w:szCs w:val="28"/>
        </w:rPr>
        <w:lastRenderedPageBreak/>
        <w:t>4. В статье 5:</w:t>
      </w:r>
    </w:p>
    <w:p w:rsidR="00CA614A" w:rsidRDefault="00CA614A" w:rsidP="00562056">
      <w:pPr>
        <w:ind w:firstLine="709"/>
        <w:jc w:val="both"/>
        <w:rPr>
          <w:sz w:val="28"/>
          <w:szCs w:val="28"/>
        </w:rPr>
      </w:pPr>
      <w:r>
        <w:rPr>
          <w:sz w:val="28"/>
          <w:szCs w:val="28"/>
        </w:rPr>
        <w:t>1) в предложении первом пункта 2 части 1 слова «</w:t>
      </w:r>
      <w:r w:rsidRPr="007E2D15">
        <w:rPr>
          <w:sz w:val="28"/>
          <w:szCs w:val="28"/>
        </w:rPr>
        <w:t>правовые акты, подлежащие</w:t>
      </w:r>
      <w:r>
        <w:rPr>
          <w:sz w:val="28"/>
          <w:szCs w:val="28"/>
        </w:rPr>
        <w:t>» заменить словами «структурные единицы правовых актов, подлежащих», слова «</w:t>
      </w:r>
      <w:r w:rsidRPr="0027743D">
        <w:rPr>
          <w:color w:val="000000"/>
          <w:sz w:val="28"/>
          <w:szCs w:val="28"/>
        </w:rPr>
        <w:t>то есть</w:t>
      </w:r>
      <w:proofErr w:type="gramStart"/>
      <w:r w:rsidRPr="0027743D">
        <w:rPr>
          <w:color w:val="000000"/>
          <w:sz w:val="28"/>
          <w:szCs w:val="28"/>
        </w:rPr>
        <w:t>,</w:t>
      </w:r>
      <w:r>
        <w:rPr>
          <w:color w:val="000000"/>
          <w:sz w:val="28"/>
          <w:szCs w:val="28"/>
        </w:rPr>
        <w:t>»</w:t>
      </w:r>
      <w:proofErr w:type="gramEnd"/>
      <w:r>
        <w:rPr>
          <w:color w:val="000000"/>
          <w:sz w:val="28"/>
          <w:szCs w:val="28"/>
        </w:rPr>
        <w:t xml:space="preserve"> исключить</w:t>
      </w:r>
      <w:r w:rsidR="001B198F">
        <w:rPr>
          <w:color w:val="000000"/>
          <w:sz w:val="28"/>
          <w:szCs w:val="28"/>
        </w:rPr>
        <w:t>, слово «все» исключить</w:t>
      </w:r>
      <w:r>
        <w:rPr>
          <w:sz w:val="28"/>
          <w:szCs w:val="28"/>
        </w:rPr>
        <w:t>;</w:t>
      </w:r>
    </w:p>
    <w:p w:rsidR="00CA614A" w:rsidRDefault="00CA614A" w:rsidP="00562056">
      <w:pPr>
        <w:ind w:firstLine="709"/>
        <w:jc w:val="both"/>
        <w:rPr>
          <w:sz w:val="28"/>
          <w:szCs w:val="28"/>
        </w:rPr>
      </w:pPr>
      <w:r>
        <w:rPr>
          <w:sz w:val="28"/>
          <w:szCs w:val="28"/>
        </w:rPr>
        <w:t>2) часть 5 изложить в следующей редакции:</w:t>
      </w:r>
    </w:p>
    <w:p w:rsidR="00CA614A" w:rsidRPr="0034378D" w:rsidRDefault="00CA614A" w:rsidP="00CA614A">
      <w:pPr>
        <w:ind w:firstLine="709"/>
        <w:jc w:val="both"/>
        <w:rPr>
          <w:sz w:val="28"/>
          <w:szCs w:val="28"/>
        </w:rPr>
      </w:pPr>
      <w:r>
        <w:rPr>
          <w:sz w:val="28"/>
          <w:szCs w:val="28"/>
        </w:rPr>
        <w:t>«</w:t>
      </w:r>
      <w:r w:rsidRPr="0034378D">
        <w:rPr>
          <w:sz w:val="28"/>
          <w:szCs w:val="28"/>
        </w:rPr>
        <w:t xml:space="preserve">5. </w:t>
      </w:r>
      <w:proofErr w:type="gramStart"/>
      <w:r w:rsidRPr="0034378D">
        <w:rPr>
          <w:sz w:val="28"/>
          <w:szCs w:val="28"/>
        </w:rPr>
        <w:t>При включении каждого правового акта в перечень правовых актов, подлежащих признанию утратившими силу, должны быть указаны:</w:t>
      </w:r>
      <w:proofErr w:type="gramEnd"/>
    </w:p>
    <w:p w:rsidR="00CA614A" w:rsidRDefault="00CA614A" w:rsidP="00CA614A">
      <w:pPr>
        <w:ind w:firstLine="709"/>
        <w:jc w:val="both"/>
        <w:rPr>
          <w:sz w:val="28"/>
          <w:szCs w:val="28"/>
        </w:rPr>
      </w:pPr>
      <w:r w:rsidRPr="0034378D">
        <w:rPr>
          <w:sz w:val="28"/>
          <w:szCs w:val="28"/>
        </w:rPr>
        <w:t>- вид</w:t>
      </w:r>
      <w:r w:rsidR="00A2580F">
        <w:rPr>
          <w:sz w:val="28"/>
          <w:szCs w:val="28"/>
        </w:rPr>
        <w:t>,</w:t>
      </w:r>
      <w:r w:rsidRPr="0034378D">
        <w:rPr>
          <w:sz w:val="28"/>
          <w:szCs w:val="28"/>
        </w:rPr>
        <w:t xml:space="preserve"> дата подписания (принятия) номер </w:t>
      </w:r>
      <w:r w:rsidR="00A2580F">
        <w:rPr>
          <w:sz w:val="28"/>
          <w:szCs w:val="28"/>
        </w:rPr>
        <w:t xml:space="preserve">и </w:t>
      </w:r>
      <w:r w:rsidRPr="0034378D">
        <w:rPr>
          <w:sz w:val="28"/>
          <w:szCs w:val="28"/>
        </w:rPr>
        <w:t>наименование правового акта</w:t>
      </w:r>
      <w:r w:rsidR="00A2580F">
        <w:rPr>
          <w:sz w:val="28"/>
          <w:szCs w:val="28"/>
        </w:rPr>
        <w:t>, признаваемого утратившим силу (в винительном падеже);</w:t>
      </w:r>
    </w:p>
    <w:p w:rsidR="00A2580F" w:rsidRPr="0034378D" w:rsidRDefault="00A2580F" w:rsidP="00CA614A">
      <w:pPr>
        <w:ind w:firstLine="709"/>
        <w:jc w:val="both"/>
        <w:rPr>
          <w:sz w:val="28"/>
          <w:szCs w:val="28"/>
        </w:rPr>
      </w:pPr>
      <w:r>
        <w:rPr>
          <w:sz w:val="28"/>
          <w:szCs w:val="28"/>
        </w:rPr>
        <w:t xml:space="preserve">- структурная единица или структурные единицы (в винительном падеже),  </w:t>
      </w:r>
      <w:r w:rsidRPr="0034378D">
        <w:rPr>
          <w:sz w:val="28"/>
          <w:szCs w:val="28"/>
        </w:rPr>
        <w:t>вид</w:t>
      </w:r>
      <w:r>
        <w:rPr>
          <w:sz w:val="28"/>
          <w:szCs w:val="28"/>
        </w:rPr>
        <w:t>,</w:t>
      </w:r>
      <w:r w:rsidRPr="0034378D">
        <w:rPr>
          <w:sz w:val="28"/>
          <w:szCs w:val="28"/>
        </w:rPr>
        <w:t xml:space="preserve"> дата подписания (принятия) номер </w:t>
      </w:r>
      <w:r>
        <w:rPr>
          <w:sz w:val="28"/>
          <w:szCs w:val="28"/>
        </w:rPr>
        <w:t xml:space="preserve">и </w:t>
      </w:r>
      <w:r w:rsidRPr="0034378D">
        <w:rPr>
          <w:sz w:val="28"/>
          <w:szCs w:val="28"/>
        </w:rPr>
        <w:t>наименование правового акта</w:t>
      </w:r>
      <w:r w:rsidR="00C46B63">
        <w:rPr>
          <w:sz w:val="28"/>
          <w:szCs w:val="28"/>
        </w:rPr>
        <w:t xml:space="preserve"> (в родительном падеже)</w:t>
      </w:r>
      <w:r>
        <w:rPr>
          <w:sz w:val="28"/>
          <w:szCs w:val="28"/>
        </w:rPr>
        <w:t xml:space="preserve">, структурная единица которого признается утратившей силу или структурные единицы которого признаются </w:t>
      </w:r>
      <w:proofErr w:type="gramStart"/>
      <w:r>
        <w:rPr>
          <w:sz w:val="28"/>
          <w:szCs w:val="28"/>
        </w:rPr>
        <w:t>утратившими</w:t>
      </w:r>
      <w:proofErr w:type="gramEnd"/>
      <w:r>
        <w:rPr>
          <w:sz w:val="28"/>
          <w:szCs w:val="28"/>
        </w:rPr>
        <w:t xml:space="preserve"> силу</w:t>
      </w:r>
      <w:r w:rsidR="001B198F">
        <w:rPr>
          <w:sz w:val="28"/>
          <w:szCs w:val="28"/>
        </w:rPr>
        <w:t>.</w:t>
      </w:r>
    </w:p>
    <w:p w:rsidR="00CA614A" w:rsidRPr="005A2EB6" w:rsidRDefault="00CA614A" w:rsidP="00CA614A">
      <w:pPr>
        <w:ind w:firstLine="709"/>
        <w:jc w:val="both"/>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7"/>
        <w:gridCol w:w="411"/>
      </w:tblGrid>
      <w:tr w:rsidR="001B198F" w:rsidRPr="00A93707" w:rsidTr="001B198F">
        <w:tc>
          <w:tcPr>
            <w:tcW w:w="10065" w:type="dxa"/>
          </w:tcPr>
          <w:p w:rsidR="001B198F" w:rsidRPr="00E0613B" w:rsidRDefault="001B198F" w:rsidP="00CD6F77">
            <w:pPr>
              <w:jc w:val="both"/>
              <w:rPr>
                <w:i/>
                <w:sz w:val="24"/>
                <w:szCs w:val="24"/>
              </w:rPr>
            </w:pPr>
            <w:r w:rsidRPr="00E0613B">
              <w:rPr>
                <w:i/>
                <w:sz w:val="24"/>
                <w:szCs w:val="24"/>
              </w:rPr>
              <w:t>Пример:</w:t>
            </w:r>
          </w:p>
          <w:p w:rsidR="001B198F" w:rsidRPr="00A93707" w:rsidRDefault="001B198F" w:rsidP="00CD6F77">
            <w:pPr>
              <w:ind w:firstLine="709"/>
              <w:jc w:val="both"/>
              <w:rPr>
                <w:sz w:val="28"/>
                <w:szCs w:val="28"/>
              </w:rPr>
            </w:pPr>
            <w:r w:rsidRPr="00A93707">
              <w:rPr>
                <w:sz w:val="28"/>
                <w:szCs w:val="28"/>
              </w:rPr>
              <w:t>2. Признать утратившим</w:t>
            </w:r>
            <w:r>
              <w:rPr>
                <w:sz w:val="28"/>
                <w:szCs w:val="28"/>
              </w:rPr>
              <w:t>и</w:t>
            </w:r>
            <w:r w:rsidRPr="00A93707">
              <w:rPr>
                <w:sz w:val="28"/>
                <w:szCs w:val="28"/>
              </w:rPr>
              <w:t xml:space="preserve"> силу:</w:t>
            </w:r>
          </w:p>
          <w:p w:rsidR="00C46B63" w:rsidRDefault="001B198F" w:rsidP="00C46B63">
            <w:pPr>
              <w:ind w:firstLine="709"/>
              <w:jc w:val="both"/>
              <w:rPr>
                <w:sz w:val="28"/>
                <w:szCs w:val="28"/>
              </w:rPr>
            </w:pPr>
            <w:r w:rsidRPr="00A93707">
              <w:rPr>
                <w:sz w:val="28"/>
                <w:szCs w:val="28"/>
              </w:rPr>
              <w:t xml:space="preserve">1) </w:t>
            </w:r>
            <w:r w:rsidR="00C46B63" w:rsidRPr="00A93707">
              <w:rPr>
                <w:sz w:val="28"/>
                <w:szCs w:val="28"/>
              </w:rPr>
              <w:t>Решени</w:t>
            </w:r>
            <w:r w:rsidR="00C46B63">
              <w:rPr>
                <w:sz w:val="28"/>
                <w:szCs w:val="28"/>
              </w:rPr>
              <w:t>е</w:t>
            </w:r>
            <w:r w:rsidR="00C46B63" w:rsidRPr="00A93707">
              <w:rPr>
                <w:sz w:val="28"/>
                <w:szCs w:val="28"/>
              </w:rPr>
              <w:t xml:space="preserve"> Городской Думы Петропавловск-Камчатского городского округа</w:t>
            </w:r>
            <w:r w:rsidR="00C46B63" w:rsidRPr="00C46B63">
              <w:rPr>
                <w:sz w:val="28"/>
                <w:szCs w:val="28"/>
              </w:rPr>
              <w:t xml:space="preserve"> от 03.09.2009 № 162-нд</w:t>
            </w:r>
            <w:r w:rsidR="00C46B63">
              <w:rPr>
                <w:sz w:val="28"/>
                <w:szCs w:val="28"/>
              </w:rPr>
              <w:t xml:space="preserve"> «</w:t>
            </w:r>
            <w:r w:rsidR="00C46B63" w:rsidRPr="00C46B63">
              <w:rPr>
                <w:sz w:val="28"/>
                <w:szCs w:val="28"/>
              </w:rPr>
              <w:t xml:space="preserve">Об обязательном страховании отдельных </w:t>
            </w:r>
            <w:proofErr w:type="gramStart"/>
            <w:r w:rsidR="00C46B63" w:rsidRPr="00C46B63">
              <w:rPr>
                <w:sz w:val="28"/>
                <w:szCs w:val="28"/>
              </w:rPr>
              <w:t>категорий работников учреждений муниципальной системы здравоохранения</w:t>
            </w:r>
            <w:proofErr w:type="gramEnd"/>
            <w:r w:rsidR="00C46B63" w:rsidRPr="00C46B63">
              <w:rPr>
                <w:sz w:val="28"/>
                <w:szCs w:val="28"/>
              </w:rPr>
              <w:t xml:space="preserve"> Петропавловск-Камчатского городского округа, работа которых связана с угрозой их жизни и здоровью</w:t>
            </w:r>
            <w:r w:rsidR="00C46B63">
              <w:rPr>
                <w:sz w:val="28"/>
                <w:szCs w:val="28"/>
              </w:rPr>
              <w:t>»;</w:t>
            </w:r>
          </w:p>
          <w:p w:rsidR="001B198F" w:rsidRDefault="00C46B63" w:rsidP="00CD6F77">
            <w:pPr>
              <w:ind w:firstLine="709"/>
              <w:jc w:val="both"/>
              <w:rPr>
                <w:sz w:val="28"/>
                <w:szCs w:val="28"/>
              </w:rPr>
            </w:pPr>
            <w:r>
              <w:rPr>
                <w:sz w:val="28"/>
                <w:szCs w:val="28"/>
              </w:rPr>
              <w:t xml:space="preserve">2) </w:t>
            </w:r>
            <w:r w:rsidR="001B198F">
              <w:rPr>
                <w:sz w:val="28"/>
                <w:szCs w:val="28"/>
              </w:rPr>
              <w:t xml:space="preserve">статьи 1-4, часть 1 статьи 5 </w:t>
            </w:r>
            <w:r w:rsidR="001B198F" w:rsidRPr="00A93707">
              <w:rPr>
                <w:sz w:val="28"/>
                <w:szCs w:val="28"/>
              </w:rPr>
              <w:t>Решени</w:t>
            </w:r>
            <w:r w:rsidR="001B198F">
              <w:rPr>
                <w:sz w:val="28"/>
                <w:szCs w:val="28"/>
              </w:rPr>
              <w:t>я</w:t>
            </w:r>
            <w:r w:rsidR="001B198F" w:rsidRPr="00A93707">
              <w:rPr>
                <w:sz w:val="28"/>
                <w:szCs w:val="28"/>
              </w:rPr>
              <w:t xml:space="preserve"> Городской Думы </w:t>
            </w:r>
            <w:proofErr w:type="gramStart"/>
            <w:r w:rsidR="001B198F" w:rsidRPr="00A93707">
              <w:rPr>
                <w:sz w:val="28"/>
                <w:szCs w:val="28"/>
              </w:rPr>
              <w:t>Петропавловск-Камчатского</w:t>
            </w:r>
            <w:proofErr w:type="gramEnd"/>
            <w:r w:rsidR="001B198F" w:rsidRPr="00A93707">
              <w:rPr>
                <w:sz w:val="28"/>
                <w:szCs w:val="28"/>
              </w:rPr>
              <w:t xml:space="preserve"> городского округа</w:t>
            </w:r>
            <w:r w:rsidR="001B198F">
              <w:rPr>
                <w:sz w:val="28"/>
                <w:szCs w:val="28"/>
              </w:rPr>
              <w:t xml:space="preserve"> </w:t>
            </w:r>
            <w:r w:rsidR="001B198F" w:rsidRPr="00B10F88">
              <w:rPr>
                <w:sz w:val="28"/>
                <w:szCs w:val="28"/>
              </w:rPr>
              <w:t>от 03.09.2009 № 165-нд</w:t>
            </w:r>
            <w:r w:rsidR="001B198F">
              <w:rPr>
                <w:sz w:val="28"/>
                <w:szCs w:val="28"/>
              </w:rPr>
              <w:t xml:space="preserve"> «</w:t>
            </w:r>
            <w:r w:rsidR="001B198F" w:rsidRPr="003A2AC4">
              <w:rPr>
                <w:sz w:val="28"/>
                <w:szCs w:val="28"/>
              </w:rPr>
              <w:t xml:space="preserve">О </w:t>
            </w:r>
            <w:r w:rsidR="001B198F">
              <w:rPr>
                <w:sz w:val="28"/>
                <w:szCs w:val="28"/>
              </w:rPr>
              <w:t>размещении агитационных печатных материалов на объектах, находящихся в собственности Петропавловск-Камчатского</w:t>
            </w:r>
            <w:r w:rsidR="001B198F" w:rsidRPr="00C9008A">
              <w:rPr>
                <w:sz w:val="28"/>
                <w:szCs w:val="28"/>
              </w:rPr>
              <w:t xml:space="preserve"> </w:t>
            </w:r>
            <w:r w:rsidR="001B198F">
              <w:rPr>
                <w:sz w:val="28"/>
                <w:szCs w:val="28"/>
              </w:rPr>
              <w:t>городского округа»</w:t>
            </w:r>
            <w:r w:rsidR="001B198F" w:rsidRPr="00A93707">
              <w:rPr>
                <w:sz w:val="28"/>
                <w:szCs w:val="28"/>
              </w:rPr>
              <w:t>;</w:t>
            </w:r>
          </w:p>
          <w:p w:rsidR="001B198F" w:rsidRDefault="00C46B63" w:rsidP="00FE4ABF">
            <w:pPr>
              <w:ind w:firstLine="709"/>
              <w:jc w:val="both"/>
              <w:rPr>
                <w:sz w:val="28"/>
                <w:szCs w:val="28"/>
              </w:rPr>
            </w:pPr>
            <w:r>
              <w:rPr>
                <w:sz w:val="28"/>
                <w:szCs w:val="28"/>
              </w:rPr>
              <w:t>3</w:t>
            </w:r>
            <w:r w:rsidR="001B198F" w:rsidRPr="00A93707">
              <w:rPr>
                <w:sz w:val="28"/>
                <w:szCs w:val="28"/>
              </w:rPr>
              <w:t xml:space="preserve">) </w:t>
            </w:r>
            <w:r w:rsidR="001B198F">
              <w:rPr>
                <w:sz w:val="28"/>
                <w:szCs w:val="28"/>
              </w:rPr>
              <w:t xml:space="preserve">следующие </w:t>
            </w:r>
            <w:r w:rsidR="001B198F" w:rsidRPr="00A93707">
              <w:rPr>
                <w:sz w:val="28"/>
                <w:szCs w:val="28"/>
              </w:rPr>
              <w:t>Решени</w:t>
            </w:r>
            <w:r w:rsidR="001B198F">
              <w:rPr>
                <w:sz w:val="28"/>
                <w:szCs w:val="28"/>
              </w:rPr>
              <w:t>я</w:t>
            </w:r>
            <w:r w:rsidR="001B198F" w:rsidRPr="00A93707">
              <w:rPr>
                <w:sz w:val="28"/>
                <w:szCs w:val="28"/>
              </w:rPr>
              <w:t xml:space="preserve"> Городской Думы </w:t>
            </w:r>
            <w:proofErr w:type="gramStart"/>
            <w:r w:rsidR="001B198F" w:rsidRPr="00A93707">
              <w:rPr>
                <w:sz w:val="28"/>
                <w:szCs w:val="28"/>
              </w:rPr>
              <w:t>Петропавловск-Камчатского</w:t>
            </w:r>
            <w:proofErr w:type="gramEnd"/>
            <w:r w:rsidR="001B198F" w:rsidRPr="00A93707">
              <w:rPr>
                <w:sz w:val="28"/>
                <w:szCs w:val="28"/>
              </w:rPr>
              <w:t xml:space="preserve"> городского округа</w:t>
            </w:r>
            <w:r w:rsidR="001B198F">
              <w:rPr>
                <w:sz w:val="28"/>
                <w:szCs w:val="28"/>
              </w:rPr>
              <w:t>:</w:t>
            </w:r>
          </w:p>
          <w:p w:rsidR="001B198F" w:rsidRPr="00FE4ABF" w:rsidRDefault="001B198F" w:rsidP="00FE4ABF">
            <w:pPr>
              <w:ind w:firstLine="709"/>
              <w:jc w:val="both"/>
              <w:rPr>
                <w:sz w:val="28"/>
                <w:szCs w:val="28"/>
              </w:rPr>
            </w:pPr>
            <w:r w:rsidRPr="00FE4ABF">
              <w:rPr>
                <w:sz w:val="28"/>
                <w:szCs w:val="28"/>
              </w:rPr>
              <w:t xml:space="preserve">от 03.09.2009 № 169-нд «О правилах обеспечения содержания и благоустройства территории </w:t>
            </w:r>
            <w:proofErr w:type="gramStart"/>
            <w:r w:rsidRPr="00FE4ABF">
              <w:rPr>
                <w:sz w:val="28"/>
                <w:szCs w:val="28"/>
              </w:rPr>
              <w:t>Петропавловск-Камчатского</w:t>
            </w:r>
            <w:proofErr w:type="gramEnd"/>
            <w:r w:rsidRPr="00FE4ABF">
              <w:rPr>
                <w:sz w:val="28"/>
                <w:szCs w:val="28"/>
              </w:rPr>
              <w:t xml:space="preserve"> городского округа»;</w:t>
            </w:r>
          </w:p>
          <w:p w:rsidR="001B198F" w:rsidRPr="00FE4ABF" w:rsidRDefault="001B198F" w:rsidP="00FE4ABF">
            <w:pPr>
              <w:ind w:firstLine="709"/>
              <w:jc w:val="both"/>
              <w:rPr>
                <w:sz w:val="28"/>
                <w:szCs w:val="28"/>
              </w:rPr>
            </w:pPr>
            <w:r w:rsidRPr="00FE4ABF">
              <w:rPr>
                <w:sz w:val="28"/>
                <w:szCs w:val="28"/>
              </w:rPr>
              <w:t xml:space="preserve">от 24.12.2009 № 212-нд «О внесении изменений в Решение от 03.09.2009 № 169-нд «О правилах обеспечения содержания и благоустройства территории </w:t>
            </w:r>
            <w:proofErr w:type="gramStart"/>
            <w:r w:rsidRPr="00FE4ABF">
              <w:rPr>
                <w:sz w:val="28"/>
                <w:szCs w:val="28"/>
              </w:rPr>
              <w:t>Петропавловск-Камчатского</w:t>
            </w:r>
            <w:proofErr w:type="gramEnd"/>
            <w:r w:rsidRPr="00FE4ABF">
              <w:rPr>
                <w:sz w:val="28"/>
                <w:szCs w:val="28"/>
              </w:rPr>
              <w:t xml:space="preserve"> городского округа»;</w:t>
            </w:r>
          </w:p>
          <w:p w:rsidR="001B198F" w:rsidRPr="00A93707" w:rsidRDefault="001B198F" w:rsidP="00FE4ABF">
            <w:pPr>
              <w:ind w:firstLine="709"/>
              <w:jc w:val="both"/>
              <w:rPr>
                <w:sz w:val="28"/>
                <w:szCs w:val="28"/>
              </w:rPr>
            </w:pPr>
            <w:r w:rsidRPr="00FE4ABF">
              <w:rPr>
                <w:sz w:val="28"/>
                <w:szCs w:val="28"/>
              </w:rPr>
              <w:t xml:space="preserve">от 12.10.2010 № 289-нд «О внесении изменения в Решение городской Думы </w:t>
            </w:r>
            <w:proofErr w:type="gramStart"/>
            <w:r w:rsidRPr="00FE4ABF">
              <w:rPr>
                <w:sz w:val="28"/>
                <w:szCs w:val="28"/>
              </w:rPr>
              <w:t>Петропавловск-Камчатского</w:t>
            </w:r>
            <w:proofErr w:type="gramEnd"/>
            <w:r w:rsidRPr="00FE4ABF">
              <w:rPr>
                <w:sz w:val="28"/>
                <w:szCs w:val="28"/>
              </w:rPr>
              <w:t xml:space="preserve"> городского округа от 03.09.2009 № 169-нд «О правилах обеспечения содержания и благоустройства территории Петропавловск-Камчатского городского округа»</w:t>
            </w:r>
            <w:r>
              <w:rPr>
                <w:sz w:val="28"/>
                <w:szCs w:val="28"/>
              </w:rPr>
              <w:t>.</w:t>
            </w:r>
          </w:p>
        </w:tc>
        <w:tc>
          <w:tcPr>
            <w:tcW w:w="283" w:type="dxa"/>
            <w:tcBorders>
              <w:top w:val="nil"/>
              <w:bottom w:val="nil"/>
              <w:right w:val="nil"/>
            </w:tcBorders>
          </w:tcPr>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1B198F" w:rsidRDefault="001B198F" w:rsidP="00CD6F77">
            <w:pPr>
              <w:jc w:val="both"/>
              <w:rPr>
                <w:sz w:val="26"/>
                <w:szCs w:val="26"/>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1B198F" w:rsidRPr="00C46B63" w:rsidRDefault="001B198F" w:rsidP="00CD6F77">
            <w:pPr>
              <w:jc w:val="both"/>
              <w:rPr>
                <w:sz w:val="24"/>
                <w:szCs w:val="24"/>
              </w:rPr>
            </w:pPr>
          </w:p>
          <w:p w:rsidR="00C46B63" w:rsidRPr="00C46B63" w:rsidRDefault="00C46B63" w:rsidP="00CD6F77">
            <w:pPr>
              <w:jc w:val="both"/>
              <w:rPr>
                <w:sz w:val="24"/>
                <w:szCs w:val="24"/>
              </w:rPr>
            </w:pPr>
          </w:p>
          <w:p w:rsidR="00C46B63" w:rsidRPr="00C46B63" w:rsidRDefault="00C46B63" w:rsidP="00CD6F77">
            <w:pPr>
              <w:jc w:val="both"/>
              <w:rPr>
                <w:sz w:val="24"/>
                <w:szCs w:val="24"/>
              </w:rPr>
            </w:pPr>
          </w:p>
          <w:p w:rsidR="00C46B63" w:rsidRPr="00C46B63" w:rsidRDefault="00C46B63" w:rsidP="00CD6F77">
            <w:pPr>
              <w:jc w:val="both"/>
              <w:rPr>
                <w:sz w:val="24"/>
                <w:szCs w:val="24"/>
              </w:rPr>
            </w:pPr>
          </w:p>
          <w:p w:rsidR="00C46B63" w:rsidRPr="00C46B63" w:rsidRDefault="00C46B63" w:rsidP="00CD6F77">
            <w:pPr>
              <w:jc w:val="both"/>
              <w:rPr>
                <w:sz w:val="24"/>
                <w:szCs w:val="24"/>
              </w:rPr>
            </w:pPr>
          </w:p>
          <w:p w:rsidR="00C46B63" w:rsidRPr="00C46B63" w:rsidRDefault="00C46B63" w:rsidP="00CD6F77">
            <w:pPr>
              <w:jc w:val="both"/>
              <w:rPr>
                <w:sz w:val="24"/>
                <w:szCs w:val="24"/>
              </w:rPr>
            </w:pPr>
          </w:p>
          <w:p w:rsidR="00C46B63" w:rsidRDefault="00C46B63" w:rsidP="00CD6F77">
            <w:pPr>
              <w:jc w:val="both"/>
              <w:rPr>
                <w:sz w:val="26"/>
                <w:szCs w:val="26"/>
              </w:rPr>
            </w:pPr>
          </w:p>
          <w:p w:rsidR="00C46B63" w:rsidRDefault="00C46B63" w:rsidP="00CD6F77">
            <w:pPr>
              <w:jc w:val="both"/>
              <w:rPr>
                <w:sz w:val="26"/>
                <w:szCs w:val="26"/>
              </w:rPr>
            </w:pPr>
          </w:p>
          <w:p w:rsidR="001B198F" w:rsidRPr="001B198F" w:rsidRDefault="001B198F" w:rsidP="00CD6F77">
            <w:pPr>
              <w:jc w:val="both"/>
              <w:rPr>
                <w:sz w:val="24"/>
                <w:szCs w:val="24"/>
              </w:rPr>
            </w:pPr>
            <w:r w:rsidRPr="001B198F">
              <w:rPr>
                <w:sz w:val="26"/>
                <w:szCs w:val="26"/>
              </w:rPr>
              <w:t>».</w:t>
            </w:r>
          </w:p>
        </w:tc>
      </w:tr>
    </w:tbl>
    <w:p w:rsidR="00562056" w:rsidRDefault="00562056" w:rsidP="00063C8E">
      <w:pPr>
        <w:ind w:firstLine="720"/>
        <w:jc w:val="both"/>
        <w:rPr>
          <w:sz w:val="28"/>
          <w:szCs w:val="28"/>
        </w:rPr>
      </w:pPr>
    </w:p>
    <w:p w:rsidR="00651406" w:rsidRDefault="001B198F" w:rsidP="00063C8E">
      <w:pPr>
        <w:ind w:firstLine="720"/>
        <w:jc w:val="both"/>
        <w:rPr>
          <w:sz w:val="28"/>
          <w:szCs w:val="28"/>
        </w:rPr>
      </w:pPr>
      <w:r>
        <w:rPr>
          <w:sz w:val="28"/>
          <w:szCs w:val="28"/>
        </w:rPr>
        <w:t xml:space="preserve">5. </w:t>
      </w:r>
      <w:r w:rsidR="00651406">
        <w:rPr>
          <w:sz w:val="28"/>
          <w:szCs w:val="28"/>
        </w:rPr>
        <w:t>Приложение 1 изложить в редакции согласно приложению 1 к настоящему Решению</w:t>
      </w:r>
    </w:p>
    <w:p w:rsidR="001B198F" w:rsidRDefault="00651406" w:rsidP="00063C8E">
      <w:pPr>
        <w:ind w:firstLine="720"/>
        <w:jc w:val="both"/>
        <w:rPr>
          <w:sz w:val="28"/>
          <w:szCs w:val="28"/>
        </w:rPr>
      </w:pPr>
      <w:r>
        <w:rPr>
          <w:sz w:val="28"/>
          <w:szCs w:val="28"/>
        </w:rPr>
        <w:t xml:space="preserve">6. </w:t>
      </w:r>
      <w:r w:rsidR="00C40886">
        <w:rPr>
          <w:sz w:val="28"/>
          <w:szCs w:val="28"/>
        </w:rPr>
        <w:t xml:space="preserve">Приложение 2 изложить в редакции согласно приложению </w:t>
      </w:r>
      <w:r>
        <w:rPr>
          <w:sz w:val="28"/>
          <w:szCs w:val="28"/>
        </w:rPr>
        <w:t xml:space="preserve">2 </w:t>
      </w:r>
      <w:r w:rsidR="00C40886">
        <w:rPr>
          <w:sz w:val="28"/>
          <w:szCs w:val="28"/>
        </w:rPr>
        <w:t>к настоящему Решению.</w:t>
      </w:r>
    </w:p>
    <w:p w:rsidR="00651406" w:rsidRDefault="00651406" w:rsidP="00063C8E">
      <w:pPr>
        <w:ind w:firstLine="720"/>
        <w:jc w:val="both"/>
        <w:rPr>
          <w:sz w:val="28"/>
          <w:szCs w:val="28"/>
        </w:rPr>
      </w:pPr>
      <w:r>
        <w:rPr>
          <w:sz w:val="28"/>
          <w:szCs w:val="28"/>
        </w:rPr>
        <w:t>7</w:t>
      </w:r>
      <w:r w:rsidR="00C40886">
        <w:rPr>
          <w:sz w:val="28"/>
          <w:szCs w:val="28"/>
        </w:rPr>
        <w:t xml:space="preserve">. </w:t>
      </w:r>
      <w:r>
        <w:rPr>
          <w:sz w:val="28"/>
          <w:szCs w:val="28"/>
        </w:rPr>
        <w:t>Дополнить приложением 3 согласно приложению 3 к настоящему Решению.</w:t>
      </w:r>
    </w:p>
    <w:p w:rsidR="00B60999" w:rsidRDefault="00651406" w:rsidP="00063C8E">
      <w:pPr>
        <w:ind w:firstLine="720"/>
        <w:jc w:val="both"/>
        <w:rPr>
          <w:sz w:val="28"/>
          <w:szCs w:val="28"/>
        </w:rPr>
      </w:pPr>
      <w:r>
        <w:rPr>
          <w:sz w:val="28"/>
          <w:szCs w:val="28"/>
        </w:rPr>
        <w:t xml:space="preserve">8. </w:t>
      </w:r>
      <w:r w:rsidR="00B60999" w:rsidRPr="00063C8E">
        <w:rPr>
          <w:sz w:val="28"/>
          <w:szCs w:val="28"/>
        </w:rPr>
        <w:t xml:space="preserve">Настоящее Решение вступает в силу </w:t>
      </w:r>
      <w:r w:rsidR="00E727EF" w:rsidRPr="00063C8E">
        <w:rPr>
          <w:sz w:val="28"/>
          <w:szCs w:val="28"/>
        </w:rPr>
        <w:t>после</w:t>
      </w:r>
      <w:r w:rsidR="00B60999" w:rsidRPr="00063C8E">
        <w:rPr>
          <w:sz w:val="28"/>
          <w:szCs w:val="28"/>
        </w:rPr>
        <w:t xml:space="preserve"> дня его официального опубликования.</w:t>
      </w:r>
    </w:p>
    <w:p w:rsidR="00063C8E" w:rsidRPr="00063C8E" w:rsidRDefault="00063C8E" w:rsidP="00063C8E">
      <w:pPr>
        <w:ind w:firstLine="720"/>
        <w:jc w:val="both"/>
        <w:rPr>
          <w:sz w:val="28"/>
          <w:szCs w:val="28"/>
        </w:rPr>
      </w:pPr>
    </w:p>
    <w:tbl>
      <w:tblPr>
        <w:tblW w:w="10314" w:type="dxa"/>
        <w:tblLook w:val="01E0" w:firstRow="1" w:lastRow="1" w:firstColumn="1" w:lastColumn="1" w:noHBand="0" w:noVBand="0"/>
      </w:tblPr>
      <w:tblGrid>
        <w:gridCol w:w="4786"/>
        <w:gridCol w:w="5528"/>
      </w:tblGrid>
      <w:tr w:rsidR="00B60999" w:rsidRPr="00F72C58" w:rsidTr="005C158B">
        <w:trPr>
          <w:trHeight w:val="632"/>
        </w:trPr>
        <w:tc>
          <w:tcPr>
            <w:tcW w:w="4786" w:type="dxa"/>
          </w:tcPr>
          <w:p w:rsidR="00B60999" w:rsidRPr="00F72C58" w:rsidRDefault="00653431" w:rsidP="005C158B">
            <w:pPr>
              <w:jc w:val="both"/>
              <w:rPr>
                <w:sz w:val="28"/>
                <w:szCs w:val="28"/>
              </w:rPr>
            </w:pPr>
            <w:r>
              <w:rPr>
                <w:sz w:val="28"/>
                <w:szCs w:val="28"/>
              </w:rPr>
              <w:t xml:space="preserve">Временно </w:t>
            </w:r>
            <w:proofErr w:type="gramStart"/>
            <w:r>
              <w:rPr>
                <w:sz w:val="28"/>
                <w:szCs w:val="28"/>
              </w:rPr>
              <w:t>исполняющий</w:t>
            </w:r>
            <w:proofErr w:type="gramEnd"/>
            <w:r>
              <w:rPr>
                <w:sz w:val="28"/>
                <w:szCs w:val="28"/>
              </w:rPr>
              <w:t xml:space="preserve"> полномочия</w:t>
            </w:r>
            <w:r w:rsidR="005C158B">
              <w:rPr>
                <w:sz w:val="28"/>
                <w:szCs w:val="28"/>
              </w:rPr>
              <w:t xml:space="preserve"> </w:t>
            </w:r>
            <w:r w:rsidR="00B60999" w:rsidRPr="00F72C58">
              <w:rPr>
                <w:sz w:val="28"/>
                <w:szCs w:val="28"/>
              </w:rPr>
              <w:t>Глав</w:t>
            </w:r>
            <w:r>
              <w:rPr>
                <w:sz w:val="28"/>
                <w:szCs w:val="28"/>
              </w:rPr>
              <w:t>ы</w:t>
            </w:r>
            <w:r w:rsidR="00B60999" w:rsidRPr="00F72C58">
              <w:rPr>
                <w:sz w:val="28"/>
                <w:szCs w:val="28"/>
              </w:rPr>
              <w:t xml:space="preserve"> Петропавловск-Камчатского</w:t>
            </w:r>
          </w:p>
          <w:p w:rsidR="00B60999" w:rsidRPr="00F72C58" w:rsidRDefault="00B60999" w:rsidP="00E641EF">
            <w:pPr>
              <w:jc w:val="both"/>
              <w:rPr>
                <w:sz w:val="28"/>
                <w:szCs w:val="28"/>
              </w:rPr>
            </w:pPr>
            <w:r w:rsidRPr="00F72C58">
              <w:rPr>
                <w:sz w:val="28"/>
                <w:szCs w:val="28"/>
              </w:rPr>
              <w:t>городского округа</w:t>
            </w:r>
          </w:p>
        </w:tc>
        <w:tc>
          <w:tcPr>
            <w:tcW w:w="5528" w:type="dxa"/>
          </w:tcPr>
          <w:p w:rsidR="00B60999" w:rsidRPr="00F72C58" w:rsidRDefault="00B60999" w:rsidP="00E641EF">
            <w:pPr>
              <w:jc w:val="right"/>
              <w:rPr>
                <w:sz w:val="28"/>
                <w:szCs w:val="28"/>
              </w:rPr>
            </w:pPr>
          </w:p>
          <w:p w:rsidR="00B60999" w:rsidRDefault="00B60999" w:rsidP="00E641EF">
            <w:pPr>
              <w:jc w:val="right"/>
              <w:rPr>
                <w:sz w:val="28"/>
                <w:szCs w:val="28"/>
              </w:rPr>
            </w:pPr>
          </w:p>
          <w:p w:rsidR="00B60999" w:rsidRPr="00F72C58" w:rsidRDefault="00653431" w:rsidP="00E641EF">
            <w:pPr>
              <w:jc w:val="right"/>
              <w:rPr>
                <w:sz w:val="28"/>
                <w:szCs w:val="28"/>
              </w:rPr>
            </w:pPr>
            <w:r>
              <w:rPr>
                <w:sz w:val="28"/>
                <w:szCs w:val="28"/>
              </w:rPr>
              <w:t>В.Ю. Иваненко</w:t>
            </w:r>
          </w:p>
        </w:tc>
      </w:tr>
    </w:tbl>
    <w:p w:rsidR="005C158B" w:rsidRDefault="005C158B" w:rsidP="00C40886">
      <w:pPr>
        <w:ind w:left="4680"/>
        <w:jc w:val="right"/>
        <w:rPr>
          <w:sz w:val="24"/>
          <w:szCs w:val="24"/>
        </w:rPr>
      </w:pPr>
    </w:p>
    <w:p w:rsidR="00C40886" w:rsidRPr="000A5D3E" w:rsidRDefault="00C40886" w:rsidP="00C40886">
      <w:pPr>
        <w:ind w:left="4680"/>
        <w:jc w:val="right"/>
        <w:rPr>
          <w:sz w:val="24"/>
          <w:szCs w:val="24"/>
        </w:rPr>
      </w:pPr>
      <w:r>
        <w:rPr>
          <w:sz w:val="24"/>
          <w:szCs w:val="24"/>
        </w:rPr>
        <w:lastRenderedPageBreak/>
        <w:t>Приложение</w:t>
      </w:r>
      <w:r w:rsidR="00651406">
        <w:rPr>
          <w:sz w:val="24"/>
          <w:szCs w:val="24"/>
        </w:rPr>
        <w:t xml:space="preserve"> 1</w:t>
      </w:r>
    </w:p>
    <w:p w:rsidR="00C40886" w:rsidRDefault="00C40886" w:rsidP="00C40886">
      <w:pPr>
        <w:ind w:left="4536"/>
        <w:jc w:val="right"/>
        <w:rPr>
          <w:sz w:val="24"/>
          <w:szCs w:val="24"/>
        </w:rPr>
      </w:pPr>
      <w:r w:rsidRPr="000A5D3E">
        <w:rPr>
          <w:sz w:val="24"/>
          <w:szCs w:val="24"/>
        </w:rPr>
        <w:t xml:space="preserve">к </w:t>
      </w:r>
      <w:r>
        <w:rPr>
          <w:sz w:val="24"/>
          <w:szCs w:val="24"/>
        </w:rPr>
        <w:t>Решению Городской Думы</w:t>
      </w:r>
    </w:p>
    <w:p w:rsidR="00D773F8" w:rsidRDefault="00C40886" w:rsidP="00C4088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4167DA" w:rsidRDefault="00D773F8" w:rsidP="00C40886">
      <w:pPr>
        <w:ind w:left="4536"/>
        <w:jc w:val="right"/>
        <w:rPr>
          <w:sz w:val="24"/>
          <w:szCs w:val="24"/>
        </w:rPr>
      </w:pPr>
      <w:r>
        <w:rPr>
          <w:sz w:val="24"/>
          <w:szCs w:val="24"/>
        </w:rPr>
        <w:t xml:space="preserve"> от </w:t>
      </w:r>
      <w:r w:rsidR="00AB7264">
        <w:rPr>
          <w:sz w:val="24"/>
          <w:szCs w:val="24"/>
        </w:rPr>
        <w:t>24.11.2016</w:t>
      </w:r>
      <w:r>
        <w:rPr>
          <w:sz w:val="24"/>
          <w:szCs w:val="24"/>
        </w:rPr>
        <w:t xml:space="preserve"> № </w:t>
      </w:r>
      <w:r w:rsidR="00AB7264">
        <w:rPr>
          <w:sz w:val="24"/>
          <w:szCs w:val="24"/>
        </w:rPr>
        <w:t>529</w:t>
      </w:r>
      <w:r>
        <w:rPr>
          <w:sz w:val="24"/>
          <w:szCs w:val="24"/>
        </w:rPr>
        <w:t xml:space="preserve">-нд </w:t>
      </w:r>
    </w:p>
    <w:p w:rsidR="004167DA" w:rsidRDefault="00D773F8" w:rsidP="00C40886">
      <w:pPr>
        <w:ind w:left="4536"/>
        <w:jc w:val="right"/>
        <w:rPr>
          <w:sz w:val="24"/>
          <w:szCs w:val="24"/>
        </w:rPr>
      </w:pPr>
      <w:r>
        <w:rPr>
          <w:sz w:val="24"/>
          <w:szCs w:val="24"/>
        </w:rPr>
        <w:t xml:space="preserve">«О </w:t>
      </w:r>
      <w:r w:rsidR="004167DA">
        <w:rPr>
          <w:sz w:val="24"/>
          <w:szCs w:val="24"/>
        </w:rPr>
        <w:t xml:space="preserve">внесении изменений в Решение Городской Думы </w:t>
      </w:r>
    </w:p>
    <w:p w:rsidR="00C40886" w:rsidRDefault="004167DA" w:rsidP="00C4088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 </w:t>
      </w:r>
    </w:p>
    <w:p w:rsidR="00C40886" w:rsidRPr="00F50F4E" w:rsidRDefault="00C40886" w:rsidP="00C40886">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C40886" w:rsidRDefault="00C40886" w:rsidP="00C40886">
      <w:pPr>
        <w:ind w:left="4680"/>
        <w:jc w:val="right"/>
        <w:rPr>
          <w:sz w:val="24"/>
          <w:szCs w:val="24"/>
        </w:rPr>
      </w:pPr>
      <w:r>
        <w:rPr>
          <w:sz w:val="24"/>
          <w:szCs w:val="24"/>
        </w:rPr>
        <w:t>«О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C40886" w:rsidRDefault="00C40886" w:rsidP="00C40886">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C40886" w:rsidRDefault="00C40886" w:rsidP="00C40886">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C40886" w:rsidRDefault="00C40886" w:rsidP="00C40886">
      <w:pPr>
        <w:ind w:left="4680"/>
        <w:jc w:val="right"/>
        <w:rPr>
          <w:sz w:val="24"/>
          <w:szCs w:val="24"/>
        </w:rPr>
      </w:pPr>
      <w:r w:rsidRPr="000A5D3E">
        <w:rPr>
          <w:sz w:val="24"/>
          <w:szCs w:val="24"/>
        </w:rPr>
        <w:t>городского округа</w:t>
      </w:r>
      <w:r>
        <w:rPr>
          <w:sz w:val="24"/>
          <w:szCs w:val="24"/>
        </w:rPr>
        <w:t>»</w:t>
      </w:r>
    </w:p>
    <w:p w:rsidR="00C40886" w:rsidRDefault="00C40886" w:rsidP="00E72F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rPr>
      </w:pPr>
    </w:p>
    <w:p w:rsidR="00651406" w:rsidRPr="000A5D3E" w:rsidRDefault="00651406" w:rsidP="00651406">
      <w:pPr>
        <w:ind w:left="4680"/>
        <w:jc w:val="right"/>
        <w:rPr>
          <w:sz w:val="24"/>
          <w:szCs w:val="24"/>
        </w:rPr>
      </w:pPr>
      <w:r>
        <w:rPr>
          <w:sz w:val="24"/>
          <w:szCs w:val="24"/>
        </w:rPr>
        <w:t>«</w:t>
      </w:r>
      <w:r w:rsidRPr="000A5D3E">
        <w:rPr>
          <w:sz w:val="24"/>
          <w:szCs w:val="24"/>
        </w:rPr>
        <w:t xml:space="preserve">Приложение </w:t>
      </w:r>
      <w:r>
        <w:rPr>
          <w:sz w:val="24"/>
          <w:szCs w:val="24"/>
        </w:rPr>
        <w:t>1</w:t>
      </w:r>
    </w:p>
    <w:p w:rsidR="00651406" w:rsidRDefault="00651406" w:rsidP="00651406">
      <w:pPr>
        <w:ind w:left="4536"/>
        <w:jc w:val="right"/>
        <w:rPr>
          <w:sz w:val="24"/>
          <w:szCs w:val="24"/>
        </w:rPr>
      </w:pPr>
      <w:r w:rsidRPr="000A5D3E">
        <w:rPr>
          <w:sz w:val="24"/>
          <w:szCs w:val="24"/>
        </w:rPr>
        <w:t xml:space="preserve">к </w:t>
      </w:r>
      <w:r>
        <w:rPr>
          <w:sz w:val="24"/>
          <w:szCs w:val="24"/>
        </w:rPr>
        <w:t>Решению Городской Думы</w:t>
      </w:r>
    </w:p>
    <w:p w:rsidR="00651406" w:rsidRDefault="00651406" w:rsidP="0065140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651406" w:rsidRPr="00F50F4E" w:rsidRDefault="00651406" w:rsidP="00651406">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651406" w:rsidRDefault="00651406" w:rsidP="00651406">
      <w:pPr>
        <w:ind w:left="4680"/>
        <w:jc w:val="right"/>
        <w:rPr>
          <w:sz w:val="24"/>
          <w:szCs w:val="24"/>
        </w:rPr>
      </w:pPr>
      <w:r>
        <w:rPr>
          <w:sz w:val="24"/>
          <w:szCs w:val="24"/>
        </w:rPr>
        <w:t xml:space="preserve"> «О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651406" w:rsidRDefault="00651406" w:rsidP="00651406">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651406" w:rsidRDefault="00651406" w:rsidP="00651406">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651406" w:rsidRDefault="00651406" w:rsidP="00651406">
      <w:pPr>
        <w:ind w:left="4680"/>
        <w:jc w:val="right"/>
        <w:rPr>
          <w:sz w:val="24"/>
          <w:szCs w:val="24"/>
        </w:rPr>
      </w:pPr>
      <w:r w:rsidRPr="000A5D3E">
        <w:rPr>
          <w:sz w:val="24"/>
          <w:szCs w:val="24"/>
        </w:rPr>
        <w:t>городского округа</w:t>
      </w:r>
      <w:r>
        <w:rPr>
          <w:sz w:val="24"/>
          <w:szCs w:val="24"/>
        </w:rPr>
        <w:t xml:space="preserve">» </w:t>
      </w:r>
    </w:p>
    <w:p w:rsidR="00651406" w:rsidRDefault="00651406" w:rsidP="00651406">
      <w:pPr>
        <w:ind w:left="4680"/>
        <w:jc w:val="right"/>
        <w:rPr>
          <w:sz w:val="28"/>
          <w:szCs w:val="28"/>
        </w:rPr>
      </w:pPr>
    </w:p>
    <w:tbl>
      <w:tblPr>
        <w:tblpPr w:leftFromText="181" w:rightFromText="181" w:vertAnchor="text" w:horzAnchor="margin" w:tblpY="1"/>
        <w:tblW w:w="10031" w:type="dxa"/>
        <w:tblLook w:val="01E0" w:firstRow="1" w:lastRow="1" w:firstColumn="1" w:lastColumn="1" w:noHBand="0" w:noVBand="0"/>
      </w:tblPr>
      <w:tblGrid>
        <w:gridCol w:w="10031"/>
      </w:tblGrid>
      <w:tr w:rsidR="00651406" w:rsidRPr="006907C1" w:rsidTr="00CD6F77">
        <w:tc>
          <w:tcPr>
            <w:tcW w:w="10031" w:type="dxa"/>
          </w:tcPr>
          <w:p w:rsidR="00651406" w:rsidRPr="006907C1" w:rsidRDefault="00651406" w:rsidP="00CD6F77">
            <w:pPr>
              <w:jc w:val="center"/>
              <w:rPr>
                <w:rFonts w:ascii="Bookman Old Style" w:hAnsi="Bookman Old Style"/>
                <w:sz w:val="30"/>
                <w:szCs w:val="30"/>
              </w:rPr>
            </w:pPr>
            <w:r>
              <w:rPr>
                <w:noProof/>
                <w:szCs w:val="28"/>
              </w:rPr>
              <w:drawing>
                <wp:inline distT="0" distB="0" distL="0" distR="0" wp14:anchorId="17A52544" wp14:editId="35937300">
                  <wp:extent cx="1133475" cy="1000125"/>
                  <wp:effectExtent l="19050" t="0" r="9525" b="0"/>
                  <wp:docPr id="10" name="Рисунок 10"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8"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651406" w:rsidRPr="006907C1" w:rsidTr="00CD6F77">
        <w:tc>
          <w:tcPr>
            <w:tcW w:w="10031" w:type="dxa"/>
          </w:tcPr>
          <w:p w:rsidR="00651406" w:rsidRPr="006907C1" w:rsidRDefault="00651406" w:rsidP="00CD6F77">
            <w:pPr>
              <w:jc w:val="center"/>
              <w:rPr>
                <w:rFonts w:ascii="Bookman Old Style" w:hAnsi="Bookman Old Style"/>
                <w:sz w:val="30"/>
                <w:szCs w:val="30"/>
              </w:rPr>
            </w:pPr>
            <w:r w:rsidRPr="006907C1">
              <w:rPr>
                <w:rFonts w:ascii="Bookman Old Style" w:hAnsi="Bookman Old Style"/>
                <w:sz w:val="30"/>
                <w:szCs w:val="30"/>
              </w:rPr>
              <w:t>ГОРОДСКАЯ ДУМА</w:t>
            </w:r>
          </w:p>
        </w:tc>
      </w:tr>
      <w:tr w:rsidR="00651406" w:rsidRPr="006907C1" w:rsidTr="00CD6F77">
        <w:tc>
          <w:tcPr>
            <w:tcW w:w="10031" w:type="dxa"/>
          </w:tcPr>
          <w:p w:rsidR="00651406" w:rsidRPr="006907C1" w:rsidRDefault="00651406" w:rsidP="00CD6F77">
            <w:pPr>
              <w:jc w:val="center"/>
              <w:rPr>
                <w:rFonts w:ascii="Bookman Old Style" w:hAnsi="Bookman Old Style"/>
                <w:sz w:val="30"/>
                <w:szCs w:val="30"/>
              </w:rPr>
            </w:pPr>
            <w:proofErr w:type="gramStart"/>
            <w:r w:rsidRPr="006907C1">
              <w:rPr>
                <w:rFonts w:ascii="Bookman Old Style" w:hAnsi="Bookman Old Style"/>
                <w:sz w:val="30"/>
                <w:szCs w:val="30"/>
              </w:rPr>
              <w:t>ПЕТРОПАВЛОВСК-КАМЧАТСКОГО</w:t>
            </w:r>
            <w:proofErr w:type="gramEnd"/>
            <w:r w:rsidRPr="006907C1">
              <w:rPr>
                <w:rFonts w:ascii="Bookman Old Style" w:hAnsi="Bookman Old Style"/>
                <w:sz w:val="30"/>
                <w:szCs w:val="30"/>
              </w:rPr>
              <w:t xml:space="preserve"> ГОРОДСКОГО ОКРУГА</w:t>
            </w:r>
          </w:p>
        </w:tc>
      </w:tr>
      <w:tr w:rsidR="00651406" w:rsidRPr="006907C1" w:rsidTr="00CD6F77">
        <w:tc>
          <w:tcPr>
            <w:tcW w:w="10031" w:type="dxa"/>
          </w:tcPr>
          <w:p w:rsidR="00651406" w:rsidRPr="006907C1" w:rsidRDefault="00651406" w:rsidP="00CD6F77">
            <w:pPr>
              <w:jc w:val="center"/>
              <w:rPr>
                <w:rFonts w:ascii="Bookman Old Style" w:hAnsi="Bookman Old Style"/>
                <w:sz w:val="30"/>
                <w:szCs w:val="30"/>
              </w:rPr>
            </w:pPr>
            <w:r>
              <w:rPr>
                <w:rFonts w:ascii="Bookman Old Style" w:hAnsi="Bookman Old Style"/>
                <w:noProof/>
                <w:szCs w:val="28"/>
              </w:rPr>
              <mc:AlternateContent>
                <mc:Choice Requires="wps">
                  <w:drawing>
                    <wp:anchor distT="0" distB="0" distL="114300" distR="114300" simplePos="0" relativeHeight="251668480" behindDoc="0" locked="0" layoutInCell="1" allowOverlap="1">
                      <wp:simplePos x="0" y="0"/>
                      <wp:positionH relativeFrom="column">
                        <wp:posOffset>-71755</wp:posOffset>
                      </wp:positionH>
                      <wp:positionV relativeFrom="page">
                        <wp:posOffset>114300</wp:posOffset>
                      </wp:positionV>
                      <wp:extent cx="6358890" cy="0"/>
                      <wp:effectExtent l="38735" t="39370" r="31750" b="3683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889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65pt,9pt" to="49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" strokeweight="5pt">
                      <v:stroke linestyle="thinThick"/>
                      <w10:wrap anchory="page"/>
                    </v:line>
                  </w:pict>
                </mc:Fallback>
              </mc:AlternateContent>
            </w:r>
          </w:p>
        </w:tc>
      </w:tr>
    </w:tbl>
    <w:p w:rsidR="00651406" w:rsidRPr="00651406" w:rsidRDefault="00651406" w:rsidP="00651406">
      <w:pPr>
        <w:jc w:val="center"/>
        <w:rPr>
          <w:sz w:val="28"/>
          <w:szCs w:val="28"/>
        </w:rPr>
      </w:pPr>
      <w:r>
        <w:rPr>
          <w:i/>
          <w:sz w:val="28"/>
          <w:szCs w:val="28"/>
        </w:rPr>
        <w:t>¶</w:t>
      </w:r>
    </w:p>
    <w:p w:rsidR="00651406" w:rsidRPr="008522A2" w:rsidRDefault="00651406" w:rsidP="00651406">
      <w:pPr>
        <w:jc w:val="center"/>
        <w:rPr>
          <w:b/>
          <w:sz w:val="36"/>
          <w:szCs w:val="36"/>
        </w:rPr>
      </w:pPr>
      <w:r w:rsidRPr="008522A2">
        <w:rPr>
          <w:b/>
          <w:sz w:val="36"/>
          <w:szCs w:val="36"/>
        </w:rPr>
        <w:t>РЕШЕНИЕ</w:t>
      </w:r>
    </w:p>
    <w:p w:rsidR="00651406" w:rsidRPr="00651406" w:rsidRDefault="00651406" w:rsidP="00651406">
      <w:pPr>
        <w:jc w:val="center"/>
        <w:rPr>
          <w:b/>
          <w:sz w:val="28"/>
          <w:szCs w:val="28"/>
        </w:rPr>
      </w:pPr>
      <w:r>
        <w:rPr>
          <w:i/>
          <w:sz w:val="28"/>
          <w:szCs w:val="28"/>
        </w:rPr>
        <w:t>¶</w:t>
      </w:r>
    </w:p>
    <w:p w:rsidR="00651406" w:rsidRPr="008522A2" w:rsidRDefault="00651406" w:rsidP="00651406">
      <w:pPr>
        <w:jc w:val="center"/>
        <w:rPr>
          <w:b/>
          <w:sz w:val="28"/>
          <w:szCs w:val="28"/>
        </w:rPr>
      </w:pPr>
      <w:r>
        <w:rPr>
          <w:sz w:val="28"/>
          <w:szCs w:val="28"/>
        </w:rPr>
        <w:t xml:space="preserve">от </w:t>
      </w:r>
      <w:r w:rsidRPr="008522A2">
        <w:rPr>
          <w:sz w:val="28"/>
          <w:szCs w:val="28"/>
        </w:rPr>
        <w:t>______________</w:t>
      </w:r>
      <w:r>
        <w:rPr>
          <w:sz w:val="28"/>
          <w:szCs w:val="28"/>
        </w:rPr>
        <w:t xml:space="preserve"> </w:t>
      </w:r>
      <w:r w:rsidRPr="008522A2">
        <w:rPr>
          <w:sz w:val="28"/>
          <w:szCs w:val="28"/>
        </w:rPr>
        <w:t>№</w:t>
      </w:r>
      <w:r>
        <w:rPr>
          <w:sz w:val="28"/>
          <w:szCs w:val="28"/>
        </w:rPr>
        <w:t xml:space="preserve"> _______ </w:t>
      </w:r>
      <w:proofErr w:type="gramStart"/>
      <w:r w:rsidRPr="008522A2">
        <w:rPr>
          <w:sz w:val="28"/>
          <w:szCs w:val="28"/>
        </w:rPr>
        <w:t>-н</w:t>
      </w:r>
      <w:proofErr w:type="gramEnd"/>
      <w:r>
        <w:rPr>
          <w:sz w:val="28"/>
          <w:szCs w:val="28"/>
        </w:rPr>
        <w:t>д</w:t>
      </w:r>
    </w:p>
    <w:p w:rsidR="00651406" w:rsidRPr="00651406" w:rsidRDefault="00651406" w:rsidP="00651406">
      <w:pPr>
        <w:jc w:val="center"/>
        <w:rPr>
          <w:sz w:val="28"/>
          <w:szCs w:val="28"/>
        </w:rPr>
      </w:pP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651406" w:rsidRPr="00E9761B" w:rsidTr="00CD6F77">
        <w:trPr>
          <w:trHeight w:val="339"/>
        </w:trPr>
        <w:tc>
          <w:tcPr>
            <w:tcW w:w="10031" w:type="dxa"/>
            <w:tcBorders>
              <w:top w:val="nil"/>
              <w:left w:val="nil"/>
              <w:bottom w:val="nil"/>
              <w:right w:val="nil"/>
            </w:tcBorders>
          </w:tcPr>
          <w:p w:rsidR="00651406" w:rsidRPr="00643860" w:rsidRDefault="00651406" w:rsidP="00CD6F77">
            <w:pPr>
              <w:jc w:val="center"/>
              <w:rPr>
                <w:b/>
                <w:sz w:val="28"/>
                <w:szCs w:val="28"/>
              </w:rPr>
            </w:pPr>
            <w:r w:rsidRPr="00643860">
              <w:rPr>
                <w:b/>
                <w:sz w:val="28"/>
                <w:szCs w:val="28"/>
              </w:rPr>
              <w:t>«Наименование решения»</w:t>
            </w:r>
          </w:p>
        </w:tc>
      </w:tr>
    </w:tbl>
    <w:p w:rsidR="00651406" w:rsidRPr="00651406" w:rsidRDefault="00651406" w:rsidP="00651406">
      <w:pPr>
        <w:ind w:right="-1"/>
        <w:jc w:val="center"/>
        <w:rPr>
          <w:b/>
          <w:sz w:val="28"/>
          <w:szCs w:val="28"/>
        </w:rPr>
      </w:pPr>
      <w:r>
        <w:rPr>
          <w:i/>
          <w:sz w:val="28"/>
          <w:szCs w:val="28"/>
        </w:rPr>
        <w:t>¶</w:t>
      </w:r>
    </w:p>
    <w:p w:rsidR="00651406" w:rsidRDefault="00651406" w:rsidP="00651406">
      <w:pPr>
        <w:ind w:right="-5"/>
        <w:jc w:val="center"/>
        <w:rPr>
          <w:i/>
          <w:sz w:val="24"/>
          <w:szCs w:val="24"/>
        </w:rPr>
      </w:pPr>
      <w:r w:rsidRPr="005D25FC">
        <w:rPr>
          <w:i/>
          <w:sz w:val="24"/>
          <w:szCs w:val="24"/>
        </w:rPr>
        <w:t xml:space="preserve">Принято Городской Думой </w:t>
      </w:r>
      <w:proofErr w:type="gramStart"/>
      <w:r w:rsidRPr="005D25FC">
        <w:rPr>
          <w:i/>
          <w:sz w:val="24"/>
          <w:szCs w:val="24"/>
        </w:rPr>
        <w:t>Петропавловск-Камчатского</w:t>
      </w:r>
      <w:proofErr w:type="gramEnd"/>
      <w:r w:rsidRPr="005D25FC">
        <w:rPr>
          <w:i/>
          <w:sz w:val="24"/>
          <w:szCs w:val="24"/>
        </w:rPr>
        <w:t xml:space="preserve"> городского округа</w:t>
      </w:r>
    </w:p>
    <w:p w:rsidR="00651406" w:rsidRPr="005D25FC" w:rsidRDefault="00651406" w:rsidP="00651406">
      <w:pPr>
        <w:ind w:right="-5"/>
        <w:jc w:val="center"/>
        <w:rPr>
          <w:i/>
          <w:sz w:val="24"/>
          <w:szCs w:val="24"/>
        </w:rPr>
      </w:pPr>
      <w:r>
        <w:rPr>
          <w:i/>
          <w:sz w:val="24"/>
          <w:szCs w:val="24"/>
        </w:rPr>
        <w:t>(решение от __________ № ___</w:t>
      </w:r>
      <w:proofErr w:type="gramStart"/>
      <w:r>
        <w:rPr>
          <w:i/>
          <w:sz w:val="24"/>
          <w:szCs w:val="24"/>
        </w:rPr>
        <w:t>_-</w:t>
      </w:r>
      <w:proofErr w:type="gramEnd"/>
      <w:r>
        <w:rPr>
          <w:i/>
          <w:sz w:val="24"/>
          <w:szCs w:val="24"/>
        </w:rPr>
        <w:t>р)</w:t>
      </w:r>
    </w:p>
    <w:p w:rsidR="00651406" w:rsidRPr="00651406" w:rsidRDefault="00651406" w:rsidP="00651406">
      <w:pPr>
        <w:jc w:val="center"/>
        <w:rPr>
          <w:sz w:val="28"/>
          <w:szCs w:val="28"/>
        </w:rPr>
      </w:pPr>
      <w:r w:rsidRPr="00D46773">
        <w:rPr>
          <w:i/>
          <w:sz w:val="28"/>
          <w:szCs w:val="28"/>
        </w:rPr>
        <w:t>¶</w:t>
      </w:r>
    </w:p>
    <w:p w:rsidR="00651406" w:rsidRPr="00F631A3" w:rsidRDefault="00651406" w:rsidP="00651406">
      <w:pPr>
        <w:ind w:firstLine="709"/>
        <w:jc w:val="both"/>
        <w:rPr>
          <w:sz w:val="28"/>
          <w:szCs w:val="28"/>
        </w:rPr>
      </w:pPr>
      <w:r w:rsidRPr="00F631A3">
        <w:rPr>
          <w:sz w:val="28"/>
          <w:szCs w:val="28"/>
        </w:rPr>
        <w:t>«Те</w:t>
      </w:r>
      <w:proofErr w:type="gramStart"/>
      <w:r w:rsidRPr="00F631A3">
        <w:rPr>
          <w:sz w:val="28"/>
          <w:szCs w:val="28"/>
        </w:rPr>
        <w:t>кст стр</w:t>
      </w:r>
      <w:proofErr w:type="gramEnd"/>
      <w:r w:rsidRPr="00F631A3">
        <w:rPr>
          <w:sz w:val="28"/>
          <w:szCs w:val="28"/>
        </w:rPr>
        <w:t>уктурных единиц Решения»</w:t>
      </w:r>
    </w:p>
    <w:p w:rsidR="00651406" w:rsidRPr="00D46773" w:rsidRDefault="00651406" w:rsidP="00651406">
      <w:pPr>
        <w:rPr>
          <w:sz w:val="28"/>
          <w:szCs w:val="28"/>
        </w:rPr>
      </w:pPr>
      <w:r w:rsidRPr="00D46773">
        <w:rPr>
          <w:i/>
          <w:sz w:val="28"/>
          <w:szCs w:val="28"/>
        </w:rPr>
        <w:t>¶</w:t>
      </w:r>
    </w:p>
    <w:p w:rsidR="00651406" w:rsidRPr="00D46773" w:rsidRDefault="00651406" w:rsidP="00651406">
      <w:pPr>
        <w:rPr>
          <w:sz w:val="28"/>
          <w:szCs w:val="28"/>
        </w:rPr>
      </w:pPr>
      <w:r w:rsidRPr="00D46773">
        <w:rPr>
          <w:i/>
          <w:sz w:val="28"/>
          <w:szCs w:val="28"/>
        </w:rPr>
        <w:t>¶</w:t>
      </w:r>
    </w:p>
    <w:tbl>
      <w:tblPr>
        <w:tblW w:w="10031" w:type="dxa"/>
        <w:tblLook w:val="01E0" w:firstRow="1" w:lastRow="1" w:firstColumn="1" w:lastColumn="1" w:noHBand="0" w:noVBand="0"/>
      </w:tblPr>
      <w:tblGrid>
        <w:gridCol w:w="4130"/>
        <w:gridCol w:w="2430"/>
        <w:gridCol w:w="3471"/>
      </w:tblGrid>
      <w:tr w:rsidR="00651406" w:rsidTr="00CD6F77">
        <w:trPr>
          <w:trHeight w:val="857"/>
        </w:trPr>
        <w:tc>
          <w:tcPr>
            <w:tcW w:w="4130" w:type="dxa"/>
          </w:tcPr>
          <w:p w:rsidR="00651406" w:rsidRPr="000A5D3E" w:rsidRDefault="00651406" w:rsidP="00CD6F77">
            <w:pPr>
              <w:jc w:val="both"/>
              <w:rPr>
                <w:sz w:val="28"/>
                <w:szCs w:val="28"/>
              </w:rPr>
            </w:pPr>
            <w:r w:rsidRPr="000A5D3E">
              <w:rPr>
                <w:sz w:val="28"/>
                <w:szCs w:val="28"/>
              </w:rPr>
              <w:t>Глава</w:t>
            </w:r>
          </w:p>
          <w:p w:rsidR="00651406" w:rsidRPr="000A5D3E" w:rsidRDefault="00651406" w:rsidP="00CD6F77">
            <w:pPr>
              <w:jc w:val="both"/>
              <w:rPr>
                <w:sz w:val="28"/>
                <w:szCs w:val="28"/>
              </w:rPr>
            </w:pPr>
            <w:proofErr w:type="gramStart"/>
            <w:r w:rsidRPr="000A5D3E">
              <w:rPr>
                <w:sz w:val="28"/>
                <w:szCs w:val="28"/>
              </w:rPr>
              <w:t>Петропавловск-Камчатского</w:t>
            </w:r>
            <w:proofErr w:type="gramEnd"/>
          </w:p>
          <w:p w:rsidR="00651406" w:rsidRPr="000A5D3E" w:rsidRDefault="00651406" w:rsidP="00CD6F77">
            <w:pPr>
              <w:jc w:val="both"/>
              <w:rPr>
                <w:sz w:val="28"/>
                <w:szCs w:val="28"/>
              </w:rPr>
            </w:pPr>
            <w:r w:rsidRPr="000A5D3E">
              <w:rPr>
                <w:sz w:val="28"/>
                <w:szCs w:val="28"/>
              </w:rPr>
              <w:t>городского округа</w:t>
            </w:r>
          </w:p>
        </w:tc>
        <w:tc>
          <w:tcPr>
            <w:tcW w:w="2430" w:type="dxa"/>
          </w:tcPr>
          <w:p w:rsidR="00651406" w:rsidRPr="000A5D3E" w:rsidRDefault="00651406" w:rsidP="00CD6F77">
            <w:pPr>
              <w:jc w:val="center"/>
              <w:rPr>
                <w:sz w:val="28"/>
                <w:szCs w:val="28"/>
              </w:rPr>
            </w:pPr>
          </w:p>
          <w:p w:rsidR="00651406" w:rsidRPr="000A5D3E" w:rsidRDefault="00651406" w:rsidP="00CD6F77">
            <w:pPr>
              <w:jc w:val="center"/>
              <w:rPr>
                <w:sz w:val="28"/>
                <w:szCs w:val="28"/>
              </w:rPr>
            </w:pPr>
          </w:p>
          <w:p w:rsidR="00651406" w:rsidRPr="00CF499F" w:rsidRDefault="00651406" w:rsidP="00CD6F77">
            <w:pPr>
              <w:jc w:val="right"/>
              <w:rPr>
                <w:sz w:val="28"/>
                <w:szCs w:val="28"/>
              </w:rPr>
            </w:pPr>
            <w:r w:rsidRPr="00CF499F">
              <w:rPr>
                <w:sz w:val="28"/>
                <w:szCs w:val="28"/>
              </w:rPr>
              <w:t>«Подпись»</w:t>
            </w:r>
          </w:p>
        </w:tc>
        <w:tc>
          <w:tcPr>
            <w:tcW w:w="3471" w:type="dxa"/>
          </w:tcPr>
          <w:p w:rsidR="00651406" w:rsidRPr="000A5D3E" w:rsidRDefault="00651406" w:rsidP="00CD6F77">
            <w:pPr>
              <w:jc w:val="right"/>
              <w:rPr>
                <w:sz w:val="28"/>
                <w:szCs w:val="28"/>
              </w:rPr>
            </w:pPr>
          </w:p>
          <w:p w:rsidR="00651406" w:rsidRPr="000A5D3E" w:rsidRDefault="00651406" w:rsidP="00CD6F77">
            <w:pPr>
              <w:jc w:val="right"/>
              <w:rPr>
                <w:sz w:val="28"/>
                <w:szCs w:val="28"/>
              </w:rPr>
            </w:pPr>
          </w:p>
          <w:p w:rsidR="00651406" w:rsidRPr="000A5D3E" w:rsidRDefault="00651406" w:rsidP="005C158B">
            <w:pPr>
              <w:jc w:val="right"/>
              <w:rPr>
                <w:sz w:val="28"/>
                <w:szCs w:val="28"/>
              </w:rPr>
            </w:pPr>
            <w:r w:rsidRPr="000A5D3E">
              <w:rPr>
                <w:sz w:val="28"/>
                <w:szCs w:val="28"/>
              </w:rPr>
              <w:t>И.О. Фамилия</w:t>
            </w:r>
            <w:r w:rsidR="00BB1355">
              <w:rPr>
                <w:sz w:val="28"/>
                <w:szCs w:val="28"/>
              </w:rPr>
              <w:t>»</w:t>
            </w:r>
            <w:r w:rsidR="005C158B">
              <w:rPr>
                <w:sz w:val="28"/>
                <w:szCs w:val="28"/>
              </w:rPr>
              <w:t>.</w:t>
            </w:r>
          </w:p>
        </w:tc>
      </w:tr>
    </w:tbl>
    <w:p w:rsidR="00651406" w:rsidRDefault="00651406" w:rsidP="00E72F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rPr>
      </w:pPr>
      <w:r>
        <w:br w:type="page"/>
      </w:r>
    </w:p>
    <w:p w:rsidR="00651406" w:rsidRPr="000A5D3E" w:rsidRDefault="00651406" w:rsidP="00651406">
      <w:pPr>
        <w:ind w:left="4680"/>
        <w:jc w:val="right"/>
        <w:rPr>
          <w:sz w:val="24"/>
          <w:szCs w:val="24"/>
        </w:rPr>
      </w:pPr>
      <w:r>
        <w:rPr>
          <w:sz w:val="24"/>
          <w:szCs w:val="24"/>
        </w:rPr>
        <w:lastRenderedPageBreak/>
        <w:t>Приложение 2</w:t>
      </w:r>
    </w:p>
    <w:p w:rsidR="00651406" w:rsidRDefault="00651406" w:rsidP="00651406">
      <w:pPr>
        <w:ind w:left="4536"/>
        <w:jc w:val="right"/>
        <w:rPr>
          <w:sz w:val="24"/>
          <w:szCs w:val="24"/>
        </w:rPr>
      </w:pPr>
      <w:r w:rsidRPr="000A5D3E">
        <w:rPr>
          <w:sz w:val="24"/>
          <w:szCs w:val="24"/>
        </w:rPr>
        <w:t xml:space="preserve">к </w:t>
      </w:r>
      <w:r>
        <w:rPr>
          <w:sz w:val="24"/>
          <w:szCs w:val="24"/>
        </w:rPr>
        <w:t>Решению Городской Думы</w:t>
      </w:r>
    </w:p>
    <w:p w:rsidR="00651406" w:rsidRDefault="00651406" w:rsidP="0065140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651406" w:rsidRDefault="00651406" w:rsidP="00651406">
      <w:pPr>
        <w:ind w:left="4536"/>
        <w:jc w:val="right"/>
        <w:rPr>
          <w:sz w:val="24"/>
          <w:szCs w:val="24"/>
        </w:rPr>
      </w:pPr>
      <w:r>
        <w:rPr>
          <w:sz w:val="24"/>
          <w:szCs w:val="24"/>
        </w:rPr>
        <w:t xml:space="preserve">от </w:t>
      </w:r>
      <w:r w:rsidR="00AB7264">
        <w:rPr>
          <w:sz w:val="24"/>
          <w:szCs w:val="24"/>
        </w:rPr>
        <w:t>24.11.2016</w:t>
      </w:r>
      <w:r>
        <w:rPr>
          <w:sz w:val="24"/>
          <w:szCs w:val="24"/>
        </w:rPr>
        <w:t xml:space="preserve"> № </w:t>
      </w:r>
      <w:r w:rsidR="00AB7264">
        <w:rPr>
          <w:sz w:val="24"/>
          <w:szCs w:val="24"/>
        </w:rPr>
        <w:t>529</w:t>
      </w:r>
      <w:r>
        <w:rPr>
          <w:sz w:val="24"/>
          <w:szCs w:val="24"/>
        </w:rPr>
        <w:t xml:space="preserve">-нд </w:t>
      </w:r>
    </w:p>
    <w:p w:rsidR="00651406" w:rsidRDefault="00651406" w:rsidP="00651406">
      <w:pPr>
        <w:ind w:left="4536"/>
        <w:jc w:val="right"/>
        <w:rPr>
          <w:sz w:val="24"/>
          <w:szCs w:val="24"/>
        </w:rPr>
      </w:pPr>
      <w:r>
        <w:rPr>
          <w:sz w:val="24"/>
          <w:szCs w:val="24"/>
        </w:rPr>
        <w:t xml:space="preserve">«О внесении изменений в Решение Городской Думы </w:t>
      </w:r>
    </w:p>
    <w:p w:rsidR="00651406" w:rsidRDefault="00651406" w:rsidP="0065140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 </w:t>
      </w:r>
    </w:p>
    <w:p w:rsidR="00651406" w:rsidRPr="00F50F4E" w:rsidRDefault="00651406" w:rsidP="00651406">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651406" w:rsidRDefault="00651406" w:rsidP="00651406">
      <w:pPr>
        <w:ind w:left="4680"/>
        <w:jc w:val="right"/>
        <w:rPr>
          <w:sz w:val="24"/>
          <w:szCs w:val="24"/>
        </w:rPr>
      </w:pPr>
      <w:r>
        <w:rPr>
          <w:sz w:val="24"/>
          <w:szCs w:val="24"/>
        </w:rPr>
        <w:t>«О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651406" w:rsidRDefault="00651406" w:rsidP="00651406">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651406" w:rsidRDefault="00651406" w:rsidP="00651406">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651406" w:rsidRDefault="00651406" w:rsidP="00651406">
      <w:pPr>
        <w:ind w:left="4680"/>
        <w:jc w:val="right"/>
        <w:rPr>
          <w:sz w:val="24"/>
          <w:szCs w:val="24"/>
        </w:rPr>
      </w:pPr>
      <w:r w:rsidRPr="000A5D3E">
        <w:rPr>
          <w:sz w:val="24"/>
          <w:szCs w:val="24"/>
        </w:rPr>
        <w:t>городского округа</w:t>
      </w:r>
      <w:r>
        <w:rPr>
          <w:sz w:val="24"/>
          <w:szCs w:val="24"/>
        </w:rPr>
        <w:t>»</w:t>
      </w:r>
    </w:p>
    <w:p w:rsidR="00651406" w:rsidRDefault="00651406" w:rsidP="00C40886">
      <w:pPr>
        <w:ind w:left="4680"/>
        <w:jc w:val="right"/>
        <w:rPr>
          <w:sz w:val="24"/>
          <w:szCs w:val="24"/>
        </w:rPr>
      </w:pPr>
    </w:p>
    <w:p w:rsidR="00C40886" w:rsidRPr="000A5D3E" w:rsidRDefault="004167DA" w:rsidP="00C40886">
      <w:pPr>
        <w:ind w:left="4680"/>
        <w:jc w:val="right"/>
        <w:rPr>
          <w:sz w:val="24"/>
          <w:szCs w:val="24"/>
        </w:rPr>
      </w:pPr>
      <w:r>
        <w:rPr>
          <w:sz w:val="24"/>
          <w:szCs w:val="24"/>
        </w:rPr>
        <w:t>«</w:t>
      </w:r>
      <w:r w:rsidR="00C40886" w:rsidRPr="000A5D3E">
        <w:rPr>
          <w:sz w:val="24"/>
          <w:szCs w:val="24"/>
        </w:rPr>
        <w:t xml:space="preserve">Приложение </w:t>
      </w:r>
      <w:r w:rsidR="00C40886">
        <w:rPr>
          <w:sz w:val="24"/>
          <w:szCs w:val="24"/>
        </w:rPr>
        <w:t>2</w:t>
      </w:r>
    </w:p>
    <w:p w:rsidR="00C40886" w:rsidRDefault="00C40886" w:rsidP="00C40886">
      <w:pPr>
        <w:ind w:left="4536"/>
        <w:jc w:val="right"/>
        <w:rPr>
          <w:sz w:val="24"/>
          <w:szCs w:val="24"/>
        </w:rPr>
      </w:pPr>
      <w:r w:rsidRPr="000A5D3E">
        <w:rPr>
          <w:sz w:val="24"/>
          <w:szCs w:val="24"/>
        </w:rPr>
        <w:t xml:space="preserve">к </w:t>
      </w:r>
      <w:r>
        <w:rPr>
          <w:sz w:val="24"/>
          <w:szCs w:val="24"/>
        </w:rPr>
        <w:t>Решению Городской Думы</w:t>
      </w:r>
    </w:p>
    <w:p w:rsidR="00C40886" w:rsidRDefault="00C40886" w:rsidP="00C40886">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C40886" w:rsidRPr="00F50F4E" w:rsidRDefault="00C40886" w:rsidP="00C40886">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C40886" w:rsidRDefault="00C40886" w:rsidP="00C40886">
      <w:pPr>
        <w:ind w:left="4680"/>
        <w:jc w:val="right"/>
        <w:rPr>
          <w:sz w:val="24"/>
          <w:szCs w:val="24"/>
        </w:rPr>
      </w:pPr>
      <w:r>
        <w:rPr>
          <w:sz w:val="24"/>
          <w:szCs w:val="24"/>
        </w:rPr>
        <w:t xml:space="preserve"> «О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C40886" w:rsidRDefault="00C40886" w:rsidP="00C40886">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C40886" w:rsidRDefault="00C40886" w:rsidP="00C40886">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C40886" w:rsidRDefault="00C40886" w:rsidP="00C40886">
      <w:pPr>
        <w:ind w:left="4680"/>
        <w:jc w:val="right"/>
        <w:rPr>
          <w:sz w:val="24"/>
          <w:szCs w:val="24"/>
        </w:rPr>
      </w:pPr>
      <w:r w:rsidRPr="000A5D3E">
        <w:rPr>
          <w:sz w:val="24"/>
          <w:szCs w:val="24"/>
        </w:rPr>
        <w:t>городского округа</w:t>
      </w:r>
      <w:r>
        <w:rPr>
          <w:sz w:val="24"/>
          <w:szCs w:val="24"/>
        </w:rPr>
        <w:t>»</w:t>
      </w:r>
    </w:p>
    <w:p w:rsidR="00C40886" w:rsidRDefault="00C40886" w:rsidP="00C40886">
      <w:pPr>
        <w:ind w:left="4680"/>
        <w:jc w:val="right"/>
        <w:rPr>
          <w:sz w:val="28"/>
          <w:szCs w:val="28"/>
        </w:rPr>
      </w:pPr>
    </w:p>
    <w:p w:rsidR="00434355" w:rsidRPr="00BB1355" w:rsidRDefault="00434355" w:rsidP="00C40886">
      <w:pPr>
        <w:ind w:left="4680"/>
        <w:jc w:val="right"/>
        <w:rPr>
          <w:sz w:val="28"/>
          <w:szCs w:val="28"/>
        </w:rPr>
      </w:pPr>
      <w:r>
        <w:rPr>
          <w:i/>
        </w:rPr>
        <w:t>Проект разработан ______________ (указывается разработавший проект орган) и внесен ________________ (указывается субъект правотворческой инициативы)</w:t>
      </w:r>
    </w:p>
    <w:tbl>
      <w:tblPr>
        <w:tblpPr w:leftFromText="181" w:rightFromText="181" w:vertAnchor="text" w:horzAnchor="margin" w:tblpY="1"/>
        <w:tblW w:w="10031" w:type="dxa"/>
        <w:tblLook w:val="01E0" w:firstRow="1" w:lastRow="1" w:firstColumn="1" w:lastColumn="1" w:noHBand="0" w:noVBand="0"/>
      </w:tblPr>
      <w:tblGrid>
        <w:gridCol w:w="10031"/>
      </w:tblGrid>
      <w:tr w:rsidR="00C40886" w:rsidRPr="006907C1" w:rsidTr="00CD6F77">
        <w:tc>
          <w:tcPr>
            <w:tcW w:w="10031" w:type="dxa"/>
          </w:tcPr>
          <w:p w:rsidR="00C40886" w:rsidRPr="006907C1" w:rsidRDefault="00AE299A" w:rsidP="00CD6F77">
            <w:pPr>
              <w:jc w:val="center"/>
              <w:rPr>
                <w:rFonts w:ascii="Bookman Old Style" w:hAnsi="Bookman Old Style"/>
                <w:sz w:val="30"/>
                <w:szCs w:val="30"/>
              </w:rPr>
            </w:pPr>
            <w:r>
              <w:rPr>
                <w:noProof/>
                <w:szCs w:val="28"/>
              </w:rPr>
              <w:drawing>
                <wp:inline distT="0" distB="0" distL="0" distR="0" wp14:anchorId="163189FE" wp14:editId="05878F1F">
                  <wp:extent cx="1133475" cy="1000125"/>
                  <wp:effectExtent l="19050" t="0" r="9525" b="0"/>
                  <wp:docPr id="7" name="Рисунок 7"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8"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C40886" w:rsidRPr="006907C1" w:rsidTr="00CD6F77">
        <w:tc>
          <w:tcPr>
            <w:tcW w:w="10031" w:type="dxa"/>
          </w:tcPr>
          <w:p w:rsidR="00C40886" w:rsidRPr="006907C1" w:rsidRDefault="00C40886" w:rsidP="00CD6F77">
            <w:pPr>
              <w:jc w:val="center"/>
              <w:rPr>
                <w:rFonts w:ascii="Bookman Old Style" w:hAnsi="Bookman Old Style"/>
                <w:sz w:val="30"/>
                <w:szCs w:val="30"/>
              </w:rPr>
            </w:pPr>
            <w:r w:rsidRPr="006907C1">
              <w:rPr>
                <w:rFonts w:ascii="Bookman Old Style" w:hAnsi="Bookman Old Style"/>
                <w:sz w:val="30"/>
                <w:szCs w:val="30"/>
              </w:rPr>
              <w:t>ГОРОДСКАЯ ДУМА</w:t>
            </w:r>
          </w:p>
        </w:tc>
      </w:tr>
      <w:tr w:rsidR="00C40886" w:rsidRPr="006907C1" w:rsidTr="00CD6F77">
        <w:tc>
          <w:tcPr>
            <w:tcW w:w="10031" w:type="dxa"/>
          </w:tcPr>
          <w:p w:rsidR="00C40886" w:rsidRPr="006907C1" w:rsidRDefault="00C40886" w:rsidP="00CD6F77">
            <w:pPr>
              <w:jc w:val="center"/>
              <w:rPr>
                <w:rFonts w:ascii="Bookman Old Style" w:hAnsi="Bookman Old Style"/>
                <w:sz w:val="30"/>
                <w:szCs w:val="30"/>
              </w:rPr>
            </w:pPr>
            <w:proofErr w:type="gramStart"/>
            <w:r w:rsidRPr="006907C1">
              <w:rPr>
                <w:rFonts w:ascii="Bookman Old Style" w:hAnsi="Bookman Old Style"/>
                <w:sz w:val="30"/>
                <w:szCs w:val="30"/>
              </w:rPr>
              <w:t>ПЕТРОПАВЛОВСК-КАМЧАТСКОГО</w:t>
            </w:r>
            <w:proofErr w:type="gramEnd"/>
            <w:r w:rsidRPr="006907C1">
              <w:rPr>
                <w:rFonts w:ascii="Bookman Old Style" w:hAnsi="Bookman Old Style"/>
                <w:sz w:val="30"/>
                <w:szCs w:val="30"/>
              </w:rPr>
              <w:t xml:space="preserve"> ГОРОДСКОГО ОКРУГА</w:t>
            </w:r>
          </w:p>
        </w:tc>
      </w:tr>
      <w:tr w:rsidR="00C40886" w:rsidRPr="006907C1" w:rsidTr="00CD6F77">
        <w:tc>
          <w:tcPr>
            <w:tcW w:w="10031" w:type="dxa"/>
          </w:tcPr>
          <w:p w:rsidR="00C40886" w:rsidRPr="006907C1" w:rsidRDefault="00C40886" w:rsidP="00CD6F77">
            <w:pPr>
              <w:jc w:val="center"/>
              <w:rPr>
                <w:rFonts w:ascii="Bookman Old Style" w:hAnsi="Bookman Old Style"/>
                <w:sz w:val="30"/>
                <w:szCs w:val="30"/>
              </w:rPr>
            </w:pPr>
            <w:r>
              <w:rPr>
                <w:rFonts w:ascii="Bookman Old Style" w:hAnsi="Bookman Old Style"/>
                <w:noProof/>
                <w:szCs w:val="28"/>
              </w:rPr>
              <mc:AlternateContent>
                <mc:Choice Requires="wps">
                  <w:drawing>
                    <wp:anchor distT="0" distB="0" distL="114300" distR="114300" simplePos="0" relativeHeight="251666432" behindDoc="0" locked="0" layoutInCell="1" allowOverlap="1">
                      <wp:simplePos x="0" y="0"/>
                      <wp:positionH relativeFrom="column">
                        <wp:posOffset>-88900</wp:posOffset>
                      </wp:positionH>
                      <wp:positionV relativeFrom="page">
                        <wp:posOffset>114300</wp:posOffset>
                      </wp:positionV>
                      <wp:extent cx="6386830" cy="0"/>
                      <wp:effectExtent l="40640" t="39370" r="40005" b="368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683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pt,9pt" to="49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" strokeweight="5pt">
                      <v:stroke linestyle="thinThick"/>
                      <w10:wrap anchory="page"/>
                    </v:line>
                  </w:pict>
                </mc:Fallback>
              </mc:AlternateContent>
            </w:r>
          </w:p>
        </w:tc>
      </w:tr>
    </w:tbl>
    <w:p w:rsidR="00C40886" w:rsidRPr="00BB1355" w:rsidRDefault="00C40886" w:rsidP="00BB1355">
      <w:pPr>
        <w:jc w:val="center"/>
        <w:rPr>
          <w:sz w:val="28"/>
          <w:szCs w:val="28"/>
        </w:rPr>
      </w:pPr>
      <w:r>
        <w:rPr>
          <w:i/>
          <w:sz w:val="28"/>
          <w:szCs w:val="28"/>
        </w:rPr>
        <w:t>¶</w:t>
      </w:r>
    </w:p>
    <w:p w:rsidR="00C40886" w:rsidRPr="008522A2" w:rsidRDefault="00C40886" w:rsidP="00C40886">
      <w:pPr>
        <w:jc w:val="center"/>
        <w:rPr>
          <w:b/>
          <w:sz w:val="36"/>
          <w:szCs w:val="36"/>
        </w:rPr>
      </w:pPr>
      <w:r w:rsidRPr="008522A2">
        <w:rPr>
          <w:b/>
          <w:sz w:val="36"/>
          <w:szCs w:val="36"/>
        </w:rPr>
        <w:t>РЕШЕНИЕ</w:t>
      </w:r>
    </w:p>
    <w:p w:rsidR="00C40886" w:rsidRPr="00BB1355" w:rsidRDefault="00C40886" w:rsidP="00BB1355">
      <w:pPr>
        <w:jc w:val="center"/>
        <w:rPr>
          <w:b/>
          <w:sz w:val="28"/>
          <w:szCs w:val="28"/>
        </w:rPr>
      </w:pPr>
      <w:r w:rsidRPr="00151972">
        <w:rPr>
          <w:i/>
          <w:sz w:val="28"/>
          <w:szCs w:val="28"/>
        </w:rPr>
        <w:t>¶</w:t>
      </w:r>
    </w:p>
    <w:tbl>
      <w:tblPr>
        <w:tblW w:w="0" w:type="auto"/>
        <w:tblLook w:val="01E0" w:firstRow="1" w:lastRow="1" w:firstColumn="1" w:lastColumn="1" w:noHBand="0" w:noVBand="0"/>
      </w:tblPr>
      <w:tblGrid>
        <w:gridCol w:w="3168"/>
      </w:tblGrid>
      <w:tr w:rsidR="00C40886" w:rsidRPr="00736350" w:rsidTr="00CD6F77">
        <w:trPr>
          <w:trHeight w:val="328"/>
        </w:trPr>
        <w:tc>
          <w:tcPr>
            <w:tcW w:w="3168" w:type="dxa"/>
            <w:tcBorders>
              <w:top w:val="nil"/>
              <w:left w:val="nil"/>
              <w:bottom w:val="single" w:sz="4" w:space="0" w:color="auto"/>
              <w:right w:val="nil"/>
            </w:tcBorders>
          </w:tcPr>
          <w:p w:rsidR="00C40886" w:rsidRPr="00B15B90" w:rsidRDefault="00C40886" w:rsidP="00CD6F77">
            <w:pPr>
              <w:pStyle w:val="a3"/>
              <w:jc w:val="center"/>
              <w:rPr>
                <w:sz w:val="24"/>
                <w:szCs w:val="24"/>
              </w:rPr>
            </w:pPr>
            <w:r w:rsidRPr="00B15B90">
              <w:rPr>
                <w:sz w:val="24"/>
                <w:szCs w:val="24"/>
              </w:rPr>
              <w:t xml:space="preserve">от                     №         </w:t>
            </w:r>
            <w:proofErr w:type="gramStart"/>
            <w:r w:rsidRPr="00B15B90">
              <w:rPr>
                <w:sz w:val="24"/>
                <w:szCs w:val="24"/>
              </w:rPr>
              <w:t>-р</w:t>
            </w:r>
            <w:proofErr w:type="gramEnd"/>
          </w:p>
        </w:tc>
      </w:tr>
      <w:tr w:rsidR="00C40886" w:rsidRPr="00736350" w:rsidTr="00CD6F77">
        <w:trPr>
          <w:trHeight w:val="328"/>
        </w:trPr>
        <w:tc>
          <w:tcPr>
            <w:tcW w:w="3168" w:type="dxa"/>
            <w:tcBorders>
              <w:top w:val="single" w:sz="4" w:space="0" w:color="auto"/>
              <w:left w:val="nil"/>
              <w:bottom w:val="single" w:sz="4" w:space="0" w:color="auto"/>
              <w:right w:val="nil"/>
            </w:tcBorders>
          </w:tcPr>
          <w:p w:rsidR="00C40886" w:rsidRPr="00B15B90" w:rsidRDefault="00C40886" w:rsidP="00CD6F77">
            <w:pPr>
              <w:pStyle w:val="a3"/>
              <w:jc w:val="center"/>
              <w:rPr>
                <w:sz w:val="24"/>
                <w:szCs w:val="24"/>
              </w:rPr>
            </w:pPr>
            <w:r w:rsidRPr="00B15B90">
              <w:rPr>
                <w:sz w:val="24"/>
                <w:szCs w:val="24"/>
              </w:rPr>
              <w:t>сессия</w:t>
            </w:r>
          </w:p>
        </w:tc>
      </w:tr>
      <w:tr w:rsidR="00C40886" w:rsidTr="00CD6F77">
        <w:trPr>
          <w:trHeight w:val="268"/>
        </w:trPr>
        <w:tc>
          <w:tcPr>
            <w:tcW w:w="3168" w:type="dxa"/>
            <w:tcBorders>
              <w:top w:val="single" w:sz="4" w:space="0" w:color="auto"/>
              <w:left w:val="nil"/>
              <w:bottom w:val="nil"/>
              <w:right w:val="nil"/>
            </w:tcBorders>
          </w:tcPr>
          <w:p w:rsidR="00C40886" w:rsidRPr="00F72C58" w:rsidRDefault="00C40886" w:rsidP="00CD6F77">
            <w:pPr>
              <w:pStyle w:val="a3"/>
              <w:jc w:val="center"/>
              <w:rPr>
                <w:sz w:val="22"/>
              </w:rPr>
            </w:pPr>
            <w:r w:rsidRPr="00F72C58">
              <w:rPr>
                <w:sz w:val="22"/>
                <w:szCs w:val="22"/>
              </w:rPr>
              <w:t>г</w:t>
            </w:r>
            <w:proofErr w:type="gramStart"/>
            <w:r w:rsidRPr="00F72C58">
              <w:rPr>
                <w:sz w:val="22"/>
                <w:szCs w:val="22"/>
              </w:rPr>
              <w:t>.П</w:t>
            </w:r>
            <w:proofErr w:type="gramEnd"/>
            <w:r w:rsidRPr="00F72C58">
              <w:rPr>
                <w:sz w:val="22"/>
                <w:szCs w:val="22"/>
              </w:rPr>
              <w:t>етропавловск-Камчатский</w:t>
            </w:r>
          </w:p>
        </w:tc>
      </w:tr>
    </w:tbl>
    <w:p w:rsidR="00C40886" w:rsidRPr="00BB1355" w:rsidRDefault="00C40886" w:rsidP="00C40886">
      <w:pPr>
        <w:rPr>
          <w:sz w:val="28"/>
          <w:szCs w:val="28"/>
        </w:rPr>
      </w:pP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tblGrid>
      <w:tr w:rsidR="00C40886" w:rsidRPr="00E9761B" w:rsidTr="00CD6F77">
        <w:trPr>
          <w:trHeight w:val="339"/>
        </w:trPr>
        <w:tc>
          <w:tcPr>
            <w:tcW w:w="4934" w:type="dxa"/>
            <w:tcBorders>
              <w:top w:val="nil"/>
              <w:left w:val="nil"/>
              <w:bottom w:val="nil"/>
              <w:right w:val="nil"/>
            </w:tcBorders>
          </w:tcPr>
          <w:p w:rsidR="00C40886" w:rsidRPr="00F631A3" w:rsidRDefault="00C40886" w:rsidP="00CD6F77">
            <w:pPr>
              <w:jc w:val="both"/>
              <w:rPr>
                <w:sz w:val="28"/>
                <w:szCs w:val="28"/>
              </w:rPr>
            </w:pPr>
            <w:r w:rsidRPr="00F631A3">
              <w:rPr>
                <w:sz w:val="28"/>
                <w:szCs w:val="28"/>
              </w:rPr>
              <w:t>«Наименование решения»</w:t>
            </w:r>
          </w:p>
        </w:tc>
      </w:tr>
    </w:tbl>
    <w:p w:rsidR="00C40886" w:rsidRPr="00BB1355" w:rsidRDefault="00C40886" w:rsidP="00C40886">
      <w:pPr>
        <w:ind w:right="5215"/>
        <w:jc w:val="both"/>
        <w:rPr>
          <w:b/>
          <w:sz w:val="28"/>
          <w:szCs w:val="28"/>
        </w:rPr>
      </w:pPr>
      <w:r w:rsidRPr="00151972">
        <w:rPr>
          <w:i/>
          <w:sz w:val="28"/>
          <w:szCs w:val="28"/>
        </w:rPr>
        <w:t>¶</w:t>
      </w:r>
    </w:p>
    <w:p w:rsidR="00C40886" w:rsidRPr="00E9761B" w:rsidRDefault="00C40886" w:rsidP="00C40886">
      <w:pPr>
        <w:ind w:firstLine="720"/>
        <w:jc w:val="both"/>
        <w:rPr>
          <w:sz w:val="28"/>
          <w:szCs w:val="28"/>
        </w:rPr>
      </w:pPr>
      <w:r w:rsidRPr="00F631A3">
        <w:rPr>
          <w:sz w:val="28"/>
          <w:szCs w:val="28"/>
        </w:rPr>
        <w:t>«Текст преамбулы»,</w:t>
      </w:r>
      <w:r w:rsidRPr="00E9761B">
        <w:rPr>
          <w:sz w:val="28"/>
          <w:szCs w:val="28"/>
        </w:rPr>
        <w:t xml:space="preserve"> Городская Дума </w:t>
      </w:r>
      <w:proofErr w:type="gramStart"/>
      <w:r w:rsidRPr="00E9761B">
        <w:rPr>
          <w:sz w:val="28"/>
          <w:szCs w:val="28"/>
        </w:rPr>
        <w:t>Петропавловс</w:t>
      </w:r>
      <w:r>
        <w:rPr>
          <w:sz w:val="28"/>
          <w:szCs w:val="28"/>
        </w:rPr>
        <w:t>к</w:t>
      </w:r>
      <w:r w:rsidRPr="00E9761B">
        <w:rPr>
          <w:sz w:val="28"/>
          <w:szCs w:val="28"/>
        </w:rPr>
        <w:t>-Камчатского</w:t>
      </w:r>
      <w:proofErr w:type="gramEnd"/>
      <w:r w:rsidRPr="00E9761B">
        <w:rPr>
          <w:sz w:val="28"/>
          <w:szCs w:val="28"/>
        </w:rPr>
        <w:t xml:space="preserve"> городского округа</w:t>
      </w:r>
    </w:p>
    <w:p w:rsidR="00C40886" w:rsidRPr="00BB1355" w:rsidRDefault="00C40886" w:rsidP="00C40886">
      <w:pPr>
        <w:ind w:right="-5"/>
        <w:jc w:val="both"/>
        <w:rPr>
          <w:b/>
          <w:sz w:val="28"/>
          <w:szCs w:val="28"/>
        </w:rPr>
      </w:pPr>
      <w:r>
        <w:rPr>
          <w:i/>
          <w:sz w:val="28"/>
          <w:szCs w:val="28"/>
        </w:rPr>
        <w:t>¶</w:t>
      </w:r>
    </w:p>
    <w:p w:rsidR="00C40886" w:rsidRPr="008522A2" w:rsidRDefault="00C40886" w:rsidP="00C40886">
      <w:pPr>
        <w:ind w:right="-5"/>
        <w:jc w:val="both"/>
        <w:rPr>
          <w:b/>
          <w:sz w:val="28"/>
          <w:szCs w:val="28"/>
        </w:rPr>
      </w:pPr>
      <w:r w:rsidRPr="008522A2">
        <w:rPr>
          <w:b/>
          <w:sz w:val="28"/>
          <w:szCs w:val="28"/>
        </w:rPr>
        <w:t>РЕШИЛА:</w:t>
      </w:r>
    </w:p>
    <w:p w:rsidR="00C40886" w:rsidRPr="00BB1355" w:rsidRDefault="00C40886" w:rsidP="00C40886">
      <w:pPr>
        <w:ind w:right="-5"/>
        <w:jc w:val="both"/>
        <w:rPr>
          <w:sz w:val="28"/>
          <w:szCs w:val="28"/>
        </w:rPr>
      </w:pPr>
      <w:r>
        <w:rPr>
          <w:i/>
          <w:sz w:val="28"/>
          <w:szCs w:val="28"/>
        </w:rPr>
        <w:t>¶</w:t>
      </w:r>
    </w:p>
    <w:p w:rsidR="00C40886" w:rsidRPr="00F631A3" w:rsidRDefault="00C40886" w:rsidP="00C40886">
      <w:pPr>
        <w:ind w:firstLine="709"/>
        <w:jc w:val="both"/>
        <w:rPr>
          <w:sz w:val="28"/>
          <w:szCs w:val="28"/>
        </w:rPr>
      </w:pPr>
      <w:r w:rsidRPr="00F631A3">
        <w:rPr>
          <w:sz w:val="28"/>
          <w:szCs w:val="28"/>
        </w:rPr>
        <w:t>«Те</w:t>
      </w:r>
      <w:proofErr w:type="gramStart"/>
      <w:r w:rsidRPr="00F631A3">
        <w:rPr>
          <w:sz w:val="28"/>
          <w:szCs w:val="28"/>
        </w:rPr>
        <w:t>кст стр</w:t>
      </w:r>
      <w:proofErr w:type="gramEnd"/>
      <w:r w:rsidRPr="00F631A3">
        <w:rPr>
          <w:sz w:val="28"/>
          <w:szCs w:val="28"/>
        </w:rPr>
        <w:t>уктурных единиц решения»</w:t>
      </w:r>
    </w:p>
    <w:p w:rsidR="00C40886" w:rsidRPr="00BB1355" w:rsidRDefault="00C40886" w:rsidP="00C40886">
      <w:pPr>
        <w:rPr>
          <w:sz w:val="28"/>
          <w:szCs w:val="28"/>
        </w:rPr>
      </w:pPr>
      <w:r w:rsidRPr="00D46773">
        <w:rPr>
          <w:i/>
          <w:sz w:val="28"/>
          <w:szCs w:val="28"/>
        </w:rPr>
        <w:t>¶</w:t>
      </w:r>
    </w:p>
    <w:p w:rsidR="00C40886" w:rsidRPr="00BB1355" w:rsidRDefault="00C40886" w:rsidP="00C40886">
      <w:pPr>
        <w:rPr>
          <w:sz w:val="28"/>
          <w:szCs w:val="28"/>
        </w:rPr>
      </w:pPr>
      <w:r w:rsidRPr="00D46773">
        <w:rPr>
          <w:i/>
          <w:sz w:val="28"/>
          <w:szCs w:val="28"/>
        </w:rPr>
        <w:t>¶</w:t>
      </w:r>
    </w:p>
    <w:tbl>
      <w:tblPr>
        <w:tblW w:w="10456" w:type="dxa"/>
        <w:tblLook w:val="01E0" w:firstRow="1" w:lastRow="1" w:firstColumn="1" w:lastColumn="1" w:noHBand="0" w:noVBand="0"/>
      </w:tblPr>
      <w:tblGrid>
        <w:gridCol w:w="4928"/>
        <w:gridCol w:w="2268"/>
        <w:gridCol w:w="3260"/>
      </w:tblGrid>
      <w:tr w:rsidR="00C40886" w:rsidTr="00CD6F77">
        <w:trPr>
          <w:trHeight w:val="857"/>
        </w:trPr>
        <w:tc>
          <w:tcPr>
            <w:tcW w:w="4928" w:type="dxa"/>
          </w:tcPr>
          <w:p w:rsidR="00C40886" w:rsidRPr="00B3177F" w:rsidRDefault="00C40886" w:rsidP="00BB1355">
            <w:pPr>
              <w:rPr>
                <w:sz w:val="28"/>
                <w:szCs w:val="28"/>
              </w:rPr>
            </w:pPr>
            <w:r w:rsidRPr="00B3177F">
              <w:rPr>
                <w:sz w:val="28"/>
                <w:szCs w:val="28"/>
              </w:rPr>
              <w:t xml:space="preserve">Председатель Городской Думы </w:t>
            </w:r>
            <w:proofErr w:type="gramStart"/>
            <w:r w:rsidRPr="00B3177F">
              <w:rPr>
                <w:sz w:val="28"/>
                <w:szCs w:val="28"/>
              </w:rPr>
              <w:t>Петропавловск-Камчатского</w:t>
            </w:r>
            <w:proofErr w:type="gramEnd"/>
            <w:r w:rsidRPr="00B3177F">
              <w:rPr>
                <w:sz w:val="28"/>
                <w:szCs w:val="28"/>
              </w:rPr>
              <w:t xml:space="preserve"> городского округа </w:t>
            </w:r>
          </w:p>
        </w:tc>
        <w:tc>
          <w:tcPr>
            <w:tcW w:w="2268" w:type="dxa"/>
          </w:tcPr>
          <w:p w:rsidR="00C40886" w:rsidRPr="000A5D3E" w:rsidRDefault="00C40886" w:rsidP="00CD6F77">
            <w:pPr>
              <w:jc w:val="center"/>
              <w:rPr>
                <w:sz w:val="28"/>
                <w:szCs w:val="28"/>
              </w:rPr>
            </w:pPr>
          </w:p>
          <w:p w:rsidR="00C40886" w:rsidRDefault="00C40886" w:rsidP="00CD6F77">
            <w:pPr>
              <w:jc w:val="center"/>
              <w:rPr>
                <w:sz w:val="28"/>
                <w:szCs w:val="28"/>
              </w:rPr>
            </w:pPr>
          </w:p>
          <w:p w:rsidR="00C40886" w:rsidRPr="00CF499F" w:rsidRDefault="00434355" w:rsidP="00CD6F77">
            <w:pPr>
              <w:jc w:val="right"/>
              <w:rPr>
                <w:sz w:val="28"/>
                <w:szCs w:val="28"/>
              </w:rPr>
            </w:pPr>
            <w:r w:rsidRPr="00CF499F">
              <w:rPr>
                <w:sz w:val="28"/>
                <w:szCs w:val="28"/>
              </w:rPr>
              <w:t xml:space="preserve"> </w:t>
            </w:r>
            <w:r w:rsidR="00C40886" w:rsidRPr="00CF499F">
              <w:rPr>
                <w:sz w:val="28"/>
                <w:szCs w:val="28"/>
              </w:rPr>
              <w:t>«Подпись»</w:t>
            </w:r>
          </w:p>
        </w:tc>
        <w:tc>
          <w:tcPr>
            <w:tcW w:w="3260" w:type="dxa"/>
          </w:tcPr>
          <w:p w:rsidR="00C40886" w:rsidRPr="000A5D3E" w:rsidRDefault="00C40886" w:rsidP="00CD6F77">
            <w:pPr>
              <w:jc w:val="right"/>
              <w:rPr>
                <w:sz w:val="28"/>
                <w:szCs w:val="28"/>
              </w:rPr>
            </w:pPr>
          </w:p>
          <w:p w:rsidR="00C40886" w:rsidRDefault="00C40886" w:rsidP="00CD6F77">
            <w:pPr>
              <w:jc w:val="right"/>
              <w:rPr>
                <w:sz w:val="28"/>
                <w:szCs w:val="28"/>
              </w:rPr>
            </w:pPr>
          </w:p>
          <w:p w:rsidR="00C40886" w:rsidRPr="000A5D3E" w:rsidRDefault="00C40886" w:rsidP="005C158B">
            <w:pPr>
              <w:jc w:val="right"/>
              <w:rPr>
                <w:sz w:val="28"/>
                <w:szCs w:val="28"/>
              </w:rPr>
            </w:pPr>
            <w:r w:rsidRPr="000A5D3E">
              <w:rPr>
                <w:sz w:val="28"/>
                <w:szCs w:val="28"/>
              </w:rPr>
              <w:t>И.О. Фамилия</w:t>
            </w:r>
            <w:r w:rsidR="00BB1355">
              <w:rPr>
                <w:sz w:val="28"/>
                <w:szCs w:val="28"/>
              </w:rPr>
              <w:t>»</w:t>
            </w:r>
            <w:r w:rsidR="005C158B">
              <w:rPr>
                <w:sz w:val="28"/>
                <w:szCs w:val="28"/>
              </w:rPr>
              <w:t>.</w:t>
            </w:r>
          </w:p>
        </w:tc>
      </w:tr>
    </w:tbl>
    <w:p w:rsidR="00AB7264" w:rsidRDefault="00AB7264" w:rsidP="00BB1355">
      <w:pPr>
        <w:ind w:left="4680"/>
        <w:jc w:val="right"/>
        <w:rPr>
          <w:sz w:val="24"/>
          <w:szCs w:val="24"/>
        </w:rPr>
      </w:pPr>
    </w:p>
    <w:p w:rsidR="00BB1355" w:rsidRPr="000A5D3E" w:rsidRDefault="00BB1355" w:rsidP="00BB1355">
      <w:pPr>
        <w:ind w:left="4680"/>
        <w:jc w:val="right"/>
        <w:rPr>
          <w:sz w:val="24"/>
          <w:szCs w:val="24"/>
        </w:rPr>
      </w:pPr>
      <w:r>
        <w:rPr>
          <w:sz w:val="24"/>
          <w:szCs w:val="24"/>
        </w:rPr>
        <w:t>Приложение 3</w:t>
      </w:r>
    </w:p>
    <w:p w:rsidR="00BB1355" w:rsidRDefault="00BB1355" w:rsidP="00BB1355">
      <w:pPr>
        <w:ind w:left="4536"/>
        <w:jc w:val="right"/>
        <w:rPr>
          <w:sz w:val="24"/>
          <w:szCs w:val="24"/>
        </w:rPr>
      </w:pPr>
      <w:r w:rsidRPr="000A5D3E">
        <w:rPr>
          <w:sz w:val="24"/>
          <w:szCs w:val="24"/>
        </w:rPr>
        <w:t xml:space="preserve">к </w:t>
      </w:r>
      <w:r>
        <w:rPr>
          <w:sz w:val="24"/>
          <w:szCs w:val="24"/>
        </w:rPr>
        <w:t>Решению Городской Думы</w:t>
      </w:r>
    </w:p>
    <w:p w:rsidR="00BB1355" w:rsidRDefault="00BB1355" w:rsidP="00BB1355">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BB1355" w:rsidRDefault="00BB1355" w:rsidP="00BB1355">
      <w:pPr>
        <w:ind w:left="4536"/>
        <w:jc w:val="right"/>
        <w:rPr>
          <w:sz w:val="24"/>
          <w:szCs w:val="24"/>
        </w:rPr>
      </w:pPr>
      <w:r>
        <w:rPr>
          <w:sz w:val="24"/>
          <w:szCs w:val="24"/>
        </w:rPr>
        <w:t xml:space="preserve">от </w:t>
      </w:r>
      <w:r w:rsidR="00AB7264">
        <w:rPr>
          <w:sz w:val="24"/>
          <w:szCs w:val="24"/>
        </w:rPr>
        <w:t>24.11.2016</w:t>
      </w:r>
      <w:r>
        <w:rPr>
          <w:sz w:val="24"/>
          <w:szCs w:val="24"/>
        </w:rPr>
        <w:t xml:space="preserve"> № </w:t>
      </w:r>
      <w:r w:rsidR="00AB7264">
        <w:rPr>
          <w:sz w:val="24"/>
          <w:szCs w:val="24"/>
        </w:rPr>
        <w:t>529</w:t>
      </w:r>
      <w:r>
        <w:rPr>
          <w:sz w:val="24"/>
          <w:szCs w:val="24"/>
        </w:rPr>
        <w:t xml:space="preserve">-нд </w:t>
      </w:r>
    </w:p>
    <w:p w:rsidR="00BB1355" w:rsidRDefault="00BB1355" w:rsidP="00BB1355">
      <w:pPr>
        <w:ind w:left="4536"/>
        <w:jc w:val="right"/>
        <w:rPr>
          <w:sz w:val="24"/>
          <w:szCs w:val="24"/>
        </w:rPr>
      </w:pPr>
      <w:r>
        <w:rPr>
          <w:sz w:val="24"/>
          <w:szCs w:val="24"/>
        </w:rPr>
        <w:t xml:space="preserve">«О внесении изменений в Решение Городской Думы </w:t>
      </w:r>
    </w:p>
    <w:p w:rsidR="00BB1355" w:rsidRDefault="00BB1355" w:rsidP="00BB1355">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 </w:t>
      </w:r>
    </w:p>
    <w:p w:rsidR="00BB1355" w:rsidRPr="00F50F4E" w:rsidRDefault="00BB1355" w:rsidP="00BB1355">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BB1355" w:rsidRDefault="00BB1355" w:rsidP="00BB1355">
      <w:pPr>
        <w:ind w:left="4680"/>
        <w:jc w:val="right"/>
        <w:rPr>
          <w:sz w:val="24"/>
          <w:szCs w:val="24"/>
        </w:rPr>
      </w:pPr>
      <w:r>
        <w:rPr>
          <w:sz w:val="24"/>
          <w:szCs w:val="24"/>
        </w:rPr>
        <w:t>«О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BB1355" w:rsidRDefault="00BB1355" w:rsidP="00BB1355">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BB1355" w:rsidRDefault="00BB1355" w:rsidP="00BB1355">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BB1355" w:rsidRDefault="00BB1355" w:rsidP="00BB1355">
      <w:pPr>
        <w:ind w:left="4680"/>
        <w:jc w:val="right"/>
        <w:rPr>
          <w:sz w:val="24"/>
          <w:szCs w:val="24"/>
        </w:rPr>
      </w:pPr>
      <w:r w:rsidRPr="000A5D3E">
        <w:rPr>
          <w:sz w:val="24"/>
          <w:szCs w:val="24"/>
        </w:rPr>
        <w:t>городского округа</w:t>
      </w:r>
      <w:r>
        <w:rPr>
          <w:sz w:val="24"/>
          <w:szCs w:val="24"/>
        </w:rPr>
        <w:t>»</w:t>
      </w:r>
    </w:p>
    <w:p w:rsidR="00BB1355" w:rsidRDefault="00BB1355" w:rsidP="00BB1355">
      <w:pPr>
        <w:ind w:left="4680"/>
        <w:jc w:val="right"/>
        <w:rPr>
          <w:sz w:val="24"/>
          <w:szCs w:val="24"/>
        </w:rPr>
      </w:pPr>
    </w:p>
    <w:p w:rsidR="00BB1355" w:rsidRPr="000A5D3E" w:rsidRDefault="00BB1355" w:rsidP="00BB1355">
      <w:pPr>
        <w:ind w:left="4680"/>
        <w:jc w:val="right"/>
        <w:rPr>
          <w:sz w:val="24"/>
          <w:szCs w:val="24"/>
        </w:rPr>
      </w:pPr>
      <w:r>
        <w:rPr>
          <w:sz w:val="24"/>
          <w:szCs w:val="24"/>
        </w:rPr>
        <w:t>«</w:t>
      </w:r>
      <w:r w:rsidRPr="000A5D3E">
        <w:rPr>
          <w:sz w:val="24"/>
          <w:szCs w:val="24"/>
        </w:rPr>
        <w:t xml:space="preserve">Приложение </w:t>
      </w:r>
      <w:r>
        <w:rPr>
          <w:sz w:val="24"/>
          <w:szCs w:val="24"/>
        </w:rPr>
        <w:t>3</w:t>
      </w:r>
    </w:p>
    <w:p w:rsidR="00BB1355" w:rsidRDefault="00BB1355" w:rsidP="00BB1355">
      <w:pPr>
        <w:ind w:left="4536"/>
        <w:jc w:val="right"/>
        <w:rPr>
          <w:sz w:val="24"/>
          <w:szCs w:val="24"/>
        </w:rPr>
      </w:pPr>
      <w:r w:rsidRPr="000A5D3E">
        <w:rPr>
          <w:sz w:val="24"/>
          <w:szCs w:val="24"/>
        </w:rPr>
        <w:t xml:space="preserve">к </w:t>
      </w:r>
      <w:r>
        <w:rPr>
          <w:sz w:val="24"/>
          <w:szCs w:val="24"/>
        </w:rPr>
        <w:t>Решению Городской Думы</w:t>
      </w:r>
    </w:p>
    <w:p w:rsidR="00BB1355" w:rsidRDefault="00BB1355" w:rsidP="00BB1355">
      <w:pPr>
        <w:ind w:left="4536"/>
        <w:jc w:val="right"/>
        <w:rPr>
          <w:sz w:val="24"/>
          <w:szCs w:val="24"/>
        </w:rPr>
      </w:pPr>
      <w:proofErr w:type="gramStart"/>
      <w:r>
        <w:rPr>
          <w:sz w:val="24"/>
          <w:szCs w:val="24"/>
        </w:rPr>
        <w:t>Петропавловск-Камчатского</w:t>
      </w:r>
      <w:proofErr w:type="gramEnd"/>
      <w:r>
        <w:rPr>
          <w:sz w:val="24"/>
          <w:szCs w:val="24"/>
        </w:rPr>
        <w:t xml:space="preserve"> городского округа</w:t>
      </w:r>
    </w:p>
    <w:p w:rsidR="00BB1355" w:rsidRPr="00F50F4E" w:rsidRDefault="00BB1355" w:rsidP="00BB1355">
      <w:pPr>
        <w:jc w:val="right"/>
        <w:rPr>
          <w:b/>
          <w:sz w:val="24"/>
          <w:szCs w:val="24"/>
        </w:rPr>
      </w:pPr>
      <w:r w:rsidRPr="00F50F4E">
        <w:rPr>
          <w:sz w:val="24"/>
          <w:szCs w:val="24"/>
        </w:rPr>
        <w:t xml:space="preserve">от </w:t>
      </w:r>
      <w:r>
        <w:rPr>
          <w:sz w:val="24"/>
          <w:szCs w:val="24"/>
        </w:rPr>
        <w:t xml:space="preserve">28.02.2013 </w:t>
      </w:r>
      <w:r w:rsidRPr="00F50F4E">
        <w:rPr>
          <w:sz w:val="24"/>
          <w:szCs w:val="24"/>
        </w:rPr>
        <w:t xml:space="preserve">№ </w:t>
      </w:r>
      <w:r>
        <w:rPr>
          <w:sz w:val="24"/>
          <w:szCs w:val="24"/>
        </w:rPr>
        <w:t>25</w:t>
      </w:r>
      <w:r w:rsidRPr="00F50F4E">
        <w:rPr>
          <w:sz w:val="24"/>
          <w:szCs w:val="24"/>
        </w:rPr>
        <w:t>-нд</w:t>
      </w:r>
    </w:p>
    <w:p w:rsidR="00BB1355" w:rsidRDefault="00BB1355" w:rsidP="00BB1355">
      <w:pPr>
        <w:ind w:left="4680"/>
        <w:jc w:val="right"/>
        <w:rPr>
          <w:sz w:val="24"/>
          <w:szCs w:val="24"/>
        </w:rPr>
      </w:pPr>
      <w:r>
        <w:rPr>
          <w:sz w:val="24"/>
          <w:szCs w:val="24"/>
        </w:rPr>
        <w:t xml:space="preserve"> «О п</w:t>
      </w:r>
      <w:r w:rsidRPr="000A5D3E">
        <w:rPr>
          <w:sz w:val="24"/>
          <w:szCs w:val="24"/>
        </w:rPr>
        <w:t>равила</w:t>
      </w:r>
      <w:r>
        <w:rPr>
          <w:sz w:val="24"/>
          <w:szCs w:val="24"/>
        </w:rPr>
        <w:t>х</w:t>
      </w:r>
      <w:r w:rsidRPr="000A5D3E">
        <w:rPr>
          <w:sz w:val="24"/>
          <w:szCs w:val="24"/>
        </w:rPr>
        <w:t xml:space="preserve"> </w:t>
      </w:r>
      <w:r>
        <w:rPr>
          <w:sz w:val="24"/>
          <w:szCs w:val="24"/>
        </w:rPr>
        <w:t>юридико-технического оформления</w:t>
      </w:r>
    </w:p>
    <w:p w:rsidR="00BB1355" w:rsidRDefault="00BB1355" w:rsidP="00BB1355">
      <w:pPr>
        <w:ind w:left="4680"/>
        <w:jc w:val="right"/>
        <w:rPr>
          <w:sz w:val="24"/>
          <w:szCs w:val="24"/>
        </w:rPr>
      </w:pPr>
      <w:r w:rsidRPr="000A5D3E">
        <w:rPr>
          <w:sz w:val="24"/>
          <w:szCs w:val="24"/>
        </w:rPr>
        <w:t>проектов п</w:t>
      </w:r>
      <w:r>
        <w:rPr>
          <w:sz w:val="24"/>
          <w:szCs w:val="24"/>
        </w:rPr>
        <w:t xml:space="preserve">равовых актов, представляемых </w:t>
      </w:r>
      <w:proofErr w:type="gramStart"/>
      <w:r>
        <w:rPr>
          <w:sz w:val="24"/>
          <w:szCs w:val="24"/>
        </w:rPr>
        <w:t>в</w:t>
      </w:r>
      <w:proofErr w:type="gramEnd"/>
    </w:p>
    <w:p w:rsidR="00BB1355" w:rsidRDefault="00BB1355" w:rsidP="00BB1355">
      <w:pPr>
        <w:ind w:left="4680"/>
        <w:jc w:val="right"/>
        <w:rPr>
          <w:sz w:val="24"/>
          <w:szCs w:val="24"/>
        </w:rPr>
      </w:pPr>
      <w:r w:rsidRPr="000A5D3E">
        <w:rPr>
          <w:sz w:val="24"/>
          <w:szCs w:val="24"/>
        </w:rPr>
        <w:t>Городскую</w:t>
      </w:r>
      <w:r>
        <w:rPr>
          <w:sz w:val="24"/>
          <w:szCs w:val="24"/>
        </w:rPr>
        <w:t xml:space="preserve"> Думу </w:t>
      </w:r>
      <w:proofErr w:type="gramStart"/>
      <w:r>
        <w:rPr>
          <w:sz w:val="24"/>
          <w:szCs w:val="24"/>
        </w:rPr>
        <w:t>Петропавловск-Камчатского</w:t>
      </w:r>
      <w:proofErr w:type="gramEnd"/>
    </w:p>
    <w:p w:rsidR="00BB1355" w:rsidRDefault="00BB1355" w:rsidP="00BB1355">
      <w:pPr>
        <w:ind w:left="4680"/>
        <w:jc w:val="right"/>
        <w:rPr>
          <w:sz w:val="24"/>
          <w:szCs w:val="24"/>
        </w:rPr>
      </w:pPr>
      <w:r w:rsidRPr="000A5D3E">
        <w:rPr>
          <w:sz w:val="24"/>
          <w:szCs w:val="24"/>
        </w:rPr>
        <w:t>городского округа</w:t>
      </w:r>
      <w:r>
        <w:rPr>
          <w:sz w:val="24"/>
          <w:szCs w:val="24"/>
        </w:rPr>
        <w:t>»</w:t>
      </w:r>
    </w:p>
    <w:p w:rsidR="00BB1355" w:rsidRPr="00BB1355" w:rsidRDefault="00BB1355" w:rsidP="00BB1355">
      <w:pPr>
        <w:ind w:left="4680"/>
        <w:jc w:val="right"/>
        <w:rPr>
          <w:sz w:val="28"/>
          <w:szCs w:val="28"/>
        </w:rPr>
      </w:pPr>
    </w:p>
    <w:tbl>
      <w:tblPr>
        <w:tblpPr w:leftFromText="181" w:rightFromText="181" w:vertAnchor="text" w:horzAnchor="margin" w:tblpY="1"/>
        <w:tblW w:w="10031" w:type="dxa"/>
        <w:tblLook w:val="01E0" w:firstRow="1" w:lastRow="1" w:firstColumn="1" w:lastColumn="1" w:noHBand="0" w:noVBand="0"/>
      </w:tblPr>
      <w:tblGrid>
        <w:gridCol w:w="10031"/>
      </w:tblGrid>
      <w:tr w:rsidR="00BB1355" w:rsidRPr="006907C1" w:rsidTr="00CD6F77">
        <w:tc>
          <w:tcPr>
            <w:tcW w:w="10031" w:type="dxa"/>
          </w:tcPr>
          <w:p w:rsidR="00BB1355" w:rsidRPr="006907C1" w:rsidRDefault="00BB1355" w:rsidP="00CD6F77">
            <w:pPr>
              <w:jc w:val="center"/>
              <w:rPr>
                <w:rFonts w:ascii="Bookman Old Style" w:hAnsi="Bookman Old Style"/>
                <w:sz w:val="30"/>
                <w:szCs w:val="30"/>
              </w:rPr>
            </w:pPr>
            <w:r>
              <w:rPr>
                <w:noProof/>
                <w:szCs w:val="28"/>
              </w:rPr>
              <w:drawing>
                <wp:inline distT="0" distB="0" distL="0" distR="0" wp14:anchorId="6CBBD64C" wp14:editId="7D190FAD">
                  <wp:extent cx="1133475" cy="1000125"/>
                  <wp:effectExtent l="19050" t="0" r="9525" b="0"/>
                  <wp:docPr id="12" name="Рисунок 12"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8"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BB1355" w:rsidRPr="006907C1" w:rsidTr="00CD6F77">
        <w:tc>
          <w:tcPr>
            <w:tcW w:w="10031" w:type="dxa"/>
          </w:tcPr>
          <w:p w:rsidR="00BB1355" w:rsidRPr="006907C1" w:rsidRDefault="00BB1355" w:rsidP="00CD6F77">
            <w:pPr>
              <w:jc w:val="center"/>
              <w:rPr>
                <w:rFonts w:ascii="Bookman Old Style" w:hAnsi="Bookman Old Style"/>
                <w:sz w:val="30"/>
                <w:szCs w:val="30"/>
              </w:rPr>
            </w:pPr>
            <w:r w:rsidRPr="006907C1">
              <w:rPr>
                <w:rFonts w:ascii="Bookman Old Style" w:hAnsi="Bookman Old Style"/>
                <w:sz w:val="30"/>
                <w:szCs w:val="30"/>
              </w:rPr>
              <w:t>ГОРОДСКАЯ ДУМА</w:t>
            </w:r>
          </w:p>
        </w:tc>
      </w:tr>
      <w:tr w:rsidR="00BB1355" w:rsidRPr="006907C1" w:rsidTr="00CD6F77">
        <w:tc>
          <w:tcPr>
            <w:tcW w:w="10031" w:type="dxa"/>
          </w:tcPr>
          <w:p w:rsidR="00BB1355" w:rsidRPr="006907C1" w:rsidRDefault="00BB1355" w:rsidP="00CD6F77">
            <w:pPr>
              <w:jc w:val="center"/>
              <w:rPr>
                <w:rFonts w:ascii="Bookman Old Style" w:hAnsi="Bookman Old Style"/>
                <w:sz w:val="30"/>
                <w:szCs w:val="30"/>
              </w:rPr>
            </w:pPr>
            <w:proofErr w:type="gramStart"/>
            <w:r w:rsidRPr="006907C1">
              <w:rPr>
                <w:rFonts w:ascii="Bookman Old Style" w:hAnsi="Bookman Old Style"/>
                <w:sz w:val="30"/>
                <w:szCs w:val="30"/>
              </w:rPr>
              <w:t>ПЕТРОПАВЛОВСК-КАМЧАТСКОГО</w:t>
            </w:r>
            <w:proofErr w:type="gramEnd"/>
            <w:r w:rsidRPr="006907C1">
              <w:rPr>
                <w:rFonts w:ascii="Bookman Old Style" w:hAnsi="Bookman Old Style"/>
                <w:sz w:val="30"/>
                <w:szCs w:val="30"/>
              </w:rPr>
              <w:t xml:space="preserve"> ГОРОДСКОГО ОКРУГА</w:t>
            </w:r>
          </w:p>
        </w:tc>
      </w:tr>
      <w:tr w:rsidR="00BB1355" w:rsidRPr="006907C1" w:rsidTr="00CD6F77">
        <w:tc>
          <w:tcPr>
            <w:tcW w:w="10031" w:type="dxa"/>
          </w:tcPr>
          <w:p w:rsidR="00BB1355" w:rsidRPr="006907C1" w:rsidRDefault="00BB1355" w:rsidP="00CD6F77">
            <w:pPr>
              <w:jc w:val="center"/>
              <w:rPr>
                <w:rFonts w:ascii="Bookman Old Style" w:hAnsi="Bookman Old Style"/>
                <w:sz w:val="30"/>
                <w:szCs w:val="30"/>
              </w:rPr>
            </w:pPr>
            <w:r>
              <w:rPr>
                <w:rFonts w:ascii="Bookman Old Style" w:hAnsi="Bookman Old Style"/>
                <w:noProof/>
                <w:szCs w:val="28"/>
              </w:rPr>
              <mc:AlternateContent>
                <mc:Choice Requires="wps">
                  <w:drawing>
                    <wp:anchor distT="0" distB="0" distL="114300" distR="114300" simplePos="0" relativeHeight="251670528" behindDoc="0" locked="0" layoutInCell="1" allowOverlap="1" wp14:anchorId="457B599B" wp14:editId="28296F98">
                      <wp:simplePos x="0" y="0"/>
                      <wp:positionH relativeFrom="column">
                        <wp:posOffset>-88900</wp:posOffset>
                      </wp:positionH>
                      <wp:positionV relativeFrom="page">
                        <wp:posOffset>114300</wp:posOffset>
                      </wp:positionV>
                      <wp:extent cx="6386830" cy="0"/>
                      <wp:effectExtent l="40640" t="39370" r="40005" b="3683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683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pt,9pt" to="49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" strokeweight="5pt">
                      <v:stroke linestyle="thinThick"/>
                      <w10:wrap anchory="page"/>
                    </v:line>
                  </w:pict>
                </mc:Fallback>
              </mc:AlternateContent>
            </w:r>
          </w:p>
        </w:tc>
      </w:tr>
    </w:tbl>
    <w:p w:rsidR="00BB1355" w:rsidRPr="00BB1355" w:rsidRDefault="00BB1355" w:rsidP="00BB1355">
      <w:pPr>
        <w:jc w:val="center"/>
        <w:rPr>
          <w:sz w:val="28"/>
          <w:szCs w:val="28"/>
        </w:rPr>
      </w:pPr>
      <w:r>
        <w:rPr>
          <w:i/>
          <w:sz w:val="28"/>
          <w:szCs w:val="28"/>
        </w:rPr>
        <w:t>¶</w:t>
      </w:r>
    </w:p>
    <w:p w:rsidR="00BB1355" w:rsidRPr="008522A2" w:rsidRDefault="00BB1355" w:rsidP="00BB1355">
      <w:pPr>
        <w:jc w:val="center"/>
        <w:rPr>
          <w:b/>
          <w:sz w:val="36"/>
          <w:szCs w:val="36"/>
        </w:rPr>
      </w:pPr>
      <w:r w:rsidRPr="008522A2">
        <w:rPr>
          <w:b/>
          <w:sz w:val="36"/>
          <w:szCs w:val="36"/>
        </w:rPr>
        <w:t>РЕШЕНИЕ</w:t>
      </w:r>
    </w:p>
    <w:p w:rsidR="00BB1355" w:rsidRPr="00BB1355" w:rsidRDefault="00BB1355" w:rsidP="00BB1355">
      <w:pPr>
        <w:jc w:val="center"/>
        <w:rPr>
          <w:b/>
          <w:sz w:val="28"/>
          <w:szCs w:val="28"/>
        </w:rPr>
      </w:pPr>
      <w:r w:rsidRPr="00151972">
        <w:rPr>
          <w:i/>
          <w:sz w:val="28"/>
          <w:szCs w:val="28"/>
        </w:rPr>
        <w:t>¶</w:t>
      </w:r>
    </w:p>
    <w:tbl>
      <w:tblPr>
        <w:tblW w:w="0" w:type="auto"/>
        <w:tblLook w:val="01E0" w:firstRow="1" w:lastRow="1" w:firstColumn="1" w:lastColumn="1" w:noHBand="0" w:noVBand="0"/>
      </w:tblPr>
      <w:tblGrid>
        <w:gridCol w:w="3168"/>
      </w:tblGrid>
      <w:tr w:rsidR="00BB1355" w:rsidRPr="00736350" w:rsidTr="00CD6F77">
        <w:trPr>
          <w:trHeight w:val="328"/>
        </w:trPr>
        <w:tc>
          <w:tcPr>
            <w:tcW w:w="3168" w:type="dxa"/>
            <w:tcBorders>
              <w:top w:val="nil"/>
              <w:left w:val="nil"/>
              <w:bottom w:val="single" w:sz="4" w:space="0" w:color="auto"/>
              <w:right w:val="nil"/>
            </w:tcBorders>
          </w:tcPr>
          <w:p w:rsidR="00BB1355" w:rsidRPr="00B15B90" w:rsidRDefault="00BB1355" w:rsidP="00CD6F77">
            <w:pPr>
              <w:pStyle w:val="a3"/>
              <w:jc w:val="center"/>
              <w:rPr>
                <w:sz w:val="24"/>
                <w:szCs w:val="24"/>
              </w:rPr>
            </w:pPr>
            <w:r w:rsidRPr="00B15B90">
              <w:rPr>
                <w:sz w:val="24"/>
                <w:szCs w:val="24"/>
              </w:rPr>
              <w:t xml:space="preserve">от                     №         </w:t>
            </w:r>
            <w:proofErr w:type="gramStart"/>
            <w:r w:rsidRPr="00B15B90">
              <w:rPr>
                <w:sz w:val="24"/>
                <w:szCs w:val="24"/>
              </w:rPr>
              <w:t>-р</w:t>
            </w:r>
            <w:proofErr w:type="gramEnd"/>
          </w:p>
        </w:tc>
      </w:tr>
      <w:tr w:rsidR="00BB1355" w:rsidRPr="00736350" w:rsidTr="00CD6F77">
        <w:trPr>
          <w:trHeight w:val="328"/>
        </w:trPr>
        <w:tc>
          <w:tcPr>
            <w:tcW w:w="3168" w:type="dxa"/>
            <w:tcBorders>
              <w:top w:val="single" w:sz="4" w:space="0" w:color="auto"/>
              <w:left w:val="nil"/>
              <w:bottom w:val="single" w:sz="4" w:space="0" w:color="auto"/>
              <w:right w:val="nil"/>
            </w:tcBorders>
          </w:tcPr>
          <w:p w:rsidR="00BB1355" w:rsidRPr="00B15B90" w:rsidRDefault="00BB1355" w:rsidP="00CD6F77">
            <w:pPr>
              <w:pStyle w:val="a3"/>
              <w:jc w:val="center"/>
              <w:rPr>
                <w:sz w:val="24"/>
                <w:szCs w:val="24"/>
              </w:rPr>
            </w:pPr>
            <w:r w:rsidRPr="00B15B90">
              <w:rPr>
                <w:sz w:val="24"/>
                <w:szCs w:val="24"/>
              </w:rPr>
              <w:t>сессия</w:t>
            </w:r>
          </w:p>
        </w:tc>
      </w:tr>
      <w:tr w:rsidR="00BB1355" w:rsidTr="00CD6F77">
        <w:trPr>
          <w:trHeight w:val="268"/>
        </w:trPr>
        <w:tc>
          <w:tcPr>
            <w:tcW w:w="3168" w:type="dxa"/>
            <w:tcBorders>
              <w:top w:val="single" w:sz="4" w:space="0" w:color="auto"/>
              <w:left w:val="nil"/>
              <w:bottom w:val="nil"/>
              <w:right w:val="nil"/>
            </w:tcBorders>
          </w:tcPr>
          <w:p w:rsidR="00BB1355" w:rsidRPr="00F72C58" w:rsidRDefault="00BB1355" w:rsidP="00CD6F77">
            <w:pPr>
              <w:pStyle w:val="a3"/>
              <w:jc w:val="center"/>
              <w:rPr>
                <w:sz w:val="22"/>
              </w:rPr>
            </w:pPr>
            <w:r w:rsidRPr="00F72C58">
              <w:rPr>
                <w:sz w:val="22"/>
                <w:szCs w:val="22"/>
              </w:rPr>
              <w:t>г</w:t>
            </w:r>
            <w:proofErr w:type="gramStart"/>
            <w:r w:rsidRPr="00F72C58">
              <w:rPr>
                <w:sz w:val="22"/>
                <w:szCs w:val="22"/>
              </w:rPr>
              <w:t>.П</w:t>
            </w:r>
            <w:proofErr w:type="gramEnd"/>
            <w:r w:rsidRPr="00F72C58">
              <w:rPr>
                <w:sz w:val="22"/>
                <w:szCs w:val="22"/>
              </w:rPr>
              <w:t>етропавловск-Камчатский</w:t>
            </w:r>
          </w:p>
        </w:tc>
      </w:tr>
    </w:tbl>
    <w:p w:rsidR="00BB1355" w:rsidRPr="00BB1355" w:rsidRDefault="00BB1355" w:rsidP="00BB1355">
      <w:pPr>
        <w:rPr>
          <w:sz w:val="28"/>
          <w:szCs w:val="28"/>
        </w:rPr>
      </w:pPr>
      <w:r>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tblGrid>
      <w:tr w:rsidR="00BB1355" w:rsidRPr="00E9761B" w:rsidTr="00CD6F77">
        <w:trPr>
          <w:trHeight w:val="339"/>
        </w:trPr>
        <w:tc>
          <w:tcPr>
            <w:tcW w:w="4934" w:type="dxa"/>
            <w:tcBorders>
              <w:top w:val="nil"/>
              <w:left w:val="nil"/>
              <w:bottom w:val="nil"/>
              <w:right w:val="nil"/>
            </w:tcBorders>
          </w:tcPr>
          <w:p w:rsidR="00BB1355" w:rsidRPr="00F631A3" w:rsidRDefault="00BB1355" w:rsidP="00CD6F77">
            <w:pPr>
              <w:jc w:val="both"/>
              <w:rPr>
                <w:sz w:val="28"/>
                <w:szCs w:val="28"/>
              </w:rPr>
            </w:pPr>
            <w:r w:rsidRPr="00F631A3">
              <w:rPr>
                <w:sz w:val="28"/>
                <w:szCs w:val="28"/>
              </w:rPr>
              <w:t>«Наименование решения»</w:t>
            </w:r>
          </w:p>
        </w:tc>
      </w:tr>
    </w:tbl>
    <w:p w:rsidR="00BB1355" w:rsidRPr="00BB1355" w:rsidRDefault="00BB1355" w:rsidP="00BB1355">
      <w:pPr>
        <w:ind w:right="5215"/>
        <w:jc w:val="both"/>
        <w:rPr>
          <w:b/>
          <w:sz w:val="28"/>
          <w:szCs w:val="28"/>
        </w:rPr>
      </w:pPr>
      <w:r w:rsidRPr="00151972">
        <w:rPr>
          <w:i/>
          <w:sz w:val="28"/>
          <w:szCs w:val="28"/>
        </w:rPr>
        <w:t>¶</w:t>
      </w:r>
    </w:p>
    <w:p w:rsidR="00BB1355" w:rsidRPr="00E9761B" w:rsidRDefault="00BB1355" w:rsidP="00BB1355">
      <w:pPr>
        <w:ind w:firstLine="720"/>
        <w:jc w:val="both"/>
        <w:rPr>
          <w:sz w:val="28"/>
          <w:szCs w:val="28"/>
        </w:rPr>
      </w:pPr>
      <w:r w:rsidRPr="00F631A3">
        <w:rPr>
          <w:sz w:val="28"/>
          <w:szCs w:val="28"/>
        </w:rPr>
        <w:t>«Текст преамбулы»,</w:t>
      </w:r>
      <w:r w:rsidRPr="00E9761B">
        <w:rPr>
          <w:sz w:val="28"/>
          <w:szCs w:val="28"/>
        </w:rPr>
        <w:t xml:space="preserve"> Городская Дума </w:t>
      </w:r>
      <w:proofErr w:type="gramStart"/>
      <w:r w:rsidRPr="00E9761B">
        <w:rPr>
          <w:sz w:val="28"/>
          <w:szCs w:val="28"/>
        </w:rPr>
        <w:t>Петропавловс</w:t>
      </w:r>
      <w:r>
        <w:rPr>
          <w:sz w:val="28"/>
          <w:szCs w:val="28"/>
        </w:rPr>
        <w:t>к</w:t>
      </w:r>
      <w:r w:rsidRPr="00E9761B">
        <w:rPr>
          <w:sz w:val="28"/>
          <w:szCs w:val="28"/>
        </w:rPr>
        <w:t>-Камчатского</w:t>
      </w:r>
      <w:proofErr w:type="gramEnd"/>
      <w:r w:rsidRPr="00E9761B">
        <w:rPr>
          <w:sz w:val="28"/>
          <w:szCs w:val="28"/>
        </w:rPr>
        <w:t xml:space="preserve"> городского округа</w:t>
      </w:r>
    </w:p>
    <w:p w:rsidR="00BB1355" w:rsidRPr="00BB1355" w:rsidRDefault="00BB1355" w:rsidP="00BB1355">
      <w:pPr>
        <w:ind w:right="-5"/>
        <w:jc w:val="both"/>
        <w:rPr>
          <w:b/>
          <w:sz w:val="28"/>
          <w:szCs w:val="28"/>
        </w:rPr>
      </w:pPr>
      <w:r>
        <w:rPr>
          <w:i/>
          <w:sz w:val="28"/>
          <w:szCs w:val="28"/>
        </w:rPr>
        <w:t>¶</w:t>
      </w:r>
    </w:p>
    <w:p w:rsidR="00BB1355" w:rsidRPr="008522A2" w:rsidRDefault="00BB1355" w:rsidP="00BB1355">
      <w:pPr>
        <w:ind w:right="-5"/>
        <w:jc w:val="both"/>
        <w:rPr>
          <w:b/>
          <w:sz w:val="28"/>
          <w:szCs w:val="28"/>
        </w:rPr>
      </w:pPr>
      <w:r w:rsidRPr="008522A2">
        <w:rPr>
          <w:b/>
          <w:sz w:val="28"/>
          <w:szCs w:val="28"/>
        </w:rPr>
        <w:t>РЕШИЛА:</w:t>
      </w:r>
    </w:p>
    <w:p w:rsidR="00BB1355" w:rsidRPr="00BB1355" w:rsidRDefault="00BB1355" w:rsidP="00BB1355">
      <w:pPr>
        <w:ind w:right="-5"/>
        <w:jc w:val="both"/>
        <w:rPr>
          <w:sz w:val="28"/>
          <w:szCs w:val="28"/>
        </w:rPr>
      </w:pPr>
      <w:r>
        <w:rPr>
          <w:i/>
          <w:sz w:val="28"/>
          <w:szCs w:val="28"/>
        </w:rPr>
        <w:t>¶</w:t>
      </w:r>
    </w:p>
    <w:p w:rsidR="00BB1355" w:rsidRPr="00F631A3" w:rsidRDefault="00BB1355" w:rsidP="00BB1355">
      <w:pPr>
        <w:ind w:firstLine="709"/>
        <w:jc w:val="both"/>
        <w:rPr>
          <w:sz w:val="28"/>
          <w:szCs w:val="28"/>
        </w:rPr>
      </w:pPr>
      <w:r w:rsidRPr="00F631A3">
        <w:rPr>
          <w:sz w:val="28"/>
          <w:szCs w:val="28"/>
        </w:rPr>
        <w:t>«Те</w:t>
      </w:r>
      <w:proofErr w:type="gramStart"/>
      <w:r w:rsidRPr="00F631A3">
        <w:rPr>
          <w:sz w:val="28"/>
          <w:szCs w:val="28"/>
        </w:rPr>
        <w:t>кст стр</w:t>
      </w:r>
      <w:proofErr w:type="gramEnd"/>
      <w:r w:rsidRPr="00F631A3">
        <w:rPr>
          <w:sz w:val="28"/>
          <w:szCs w:val="28"/>
        </w:rPr>
        <w:t>уктурных единиц решения»</w:t>
      </w:r>
    </w:p>
    <w:p w:rsidR="00BB1355" w:rsidRPr="00BB1355" w:rsidRDefault="00BB1355" w:rsidP="00BB1355">
      <w:pPr>
        <w:rPr>
          <w:sz w:val="28"/>
          <w:szCs w:val="28"/>
        </w:rPr>
      </w:pPr>
      <w:r w:rsidRPr="00D46773">
        <w:rPr>
          <w:i/>
          <w:sz w:val="28"/>
          <w:szCs w:val="28"/>
        </w:rPr>
        <w:t>¶</w:t>
      </w:r>
    </w:p>
    <w:p w:rsidR="00BB1355" w:rsidRPr="00BB1355" w:rsidRDefault="00BB1355" w:rsidP="00BB1355">
      <w:pPr>
        <w:rPr>
          <w:sz w:val="28"/>
          <w:szCs w:val="28"/>
        </w:rPr>
      </w:pPr>
      <w:r w:rsidRPr="00D46773">
        <w:rPr>
          <w:i/>
          <w:sz w:val="28"/>
          <w:szCs w:val="28"/>
        </w:rPr>
        <w:t>¶</w:t>
      </w:r>
    </w:p>
    <w:tbl>
      <w:tblPr>
        <w:tblW w:w="10456" w:type="dxa"/>
        <w:tblLook w:val="01E0" w:firstRow="1" w:lastRow="1" w:firstColumn="1" w:lastColumn="1" w:noHBand="0" w:noVBand="0"/>
      </w:tblPr>
      <w:tblGrid>
        <w:gridCol w:w="4928"/>
        <w:gridCol w:w="2268"/>
        <w:gridCol w:w="3260"/>
      </w:tblGrid>
      <w:tr w:rsidR="00BB1355" w:rsidTr="00CD6F77">
        <w:trPr>
          <w:trHeight w:val="857"/>
        </w:trPr>
        <w:tc>
          <w:tcPr>
            <w:tcW w:w="4928" w:type="dxa"/>
          </w:tcPr>
          <w:p w:rsidR="00BB1355" w:rsidRPr="00B3177F" w:rsidRDefault="00BB1355" w:rsidP="00CD6F77">
            <w:pPr>
              <w:rPr>
                <w:sz w:val="28"/>
                <w:szCs w:val="28"/>
              </w:rPr>
            </w:pPr>
            <w:r w:rsidRPr="00B3177F">
              <w:rPr>
                <w:sz w:val="28"/>
                <w:szCs w:val="28"/>
              </w:rPr>
              <w:t xml:space="preserve">Председатель Городской Думы </w:t>
            </w:r>
            <w:proofErr w:type="gramStart"/>
            <w:r w:rsidRPr="00B3177F">
              <w:rPr>
                <w:sz w:val="28"/>
                <w:szCs w:val="28"/>
              </w:rPr>
              <w:t>Петропавловск-Камчатского</w:t>
            </w:r>
            <w:proofErr w:type="gramEnd"/>
            <w:r w:rsidRPr="00B3177F">
              <w:rPr>
                <w:sz w:val="28"/>
                <w:szCs w:val="28"/>
              </w:rPr>
              <w:t xml:space="preserve"> городского округа </w:t>
            </w:r>
          </w:p>
        </w:tc>
        <w:tc>
          <w:tcPr>
            <w:tcW w:w="2268" w:type="dxa"/>
          </w:tcPr>
          <w:p w:rsidR="00BB1355" w:rsidRPr="000A5D3E" w:rsidRDefault="00BB1355" w:rsidP="00CD6F77">
            <w:pPr>
              <w:jc w:val="center"/>
              <w:rPr>
                <w:sz w:val="28"/>
                <w:szCs w:val="28"/>
              </w:rPr>
            </w:pPr>
          </w:p>
          <w:p w:rsidR="00BB1355" w:rsidRPr="000A5D3E" w:rsidRDefault="00BB1355" w:rsidP="00CD6F77">
            <w:pPr>
              <w:jc w:val="center"/>
              <w:rPr>
                <w:sz w:val="28"/>
                <w:szCs w:val="28"/>
              </w:rPr>
            </w:pPr>
          </w:p>
          <w:p w:rsidR="00BB1355" w:rsidRPr="00CF499F" w:rsidRDefault="00BB1355" w:rsidP="00CD6F77">
            <w:pPr>
              <w:jc w:val="right"/>
              <w:rPr>
                <w:sz w:val="28"/>
                <w:szCs w:val="28"/>
              </w:rPr>
            </w:pPr>
            <w:r w:rsidRPr="00CF499F">
              <w:rPr>
                <w:sz w:val="28"/>
                <w:szCs w:val="28"/>
              </w:rPr>
              <w:t>«Подпись»</w:t>
            </w:r>
          </w:p>
        </w:tc>
        <w:tc>
          <w:tcPr>
            <w:tcW w:w="3260" w:type="dxa"/>
          </w:tcPr>
          <w:p w:rsidR="00BB1355" w:rsidRPr="000A5D3E" w:rsidRDefault="00BB1355" w:rsidP="00CD6F77">
            <w:pPr>
              <w:jc w:val="right"/>
              <w:rPr>
                <w:sz w:val="28"/>
                <w:szCs w:val="28"/>
              </w:rPr>
            </w:pPr>
          </w:p>
          <w:p w:rsidR="00BB1355" w:rsidRDefault="00BB1355" w:rsidP="00CD6F77">
            <w:pPr>
              <w:jc w:val="right"/>
              <w:rPr>
                <w:sz w:val="28"/>
                <w:szCs w:val="28"/>
              </w:rPr>
            </w:pPr>
          </w:p>
          <w:p w:rsidR="00BB1355" w:rsidRPr="000A5D3E" w:rsidRDefault="00BB1355" w:rsidP="005C158B">
            <w:pPr>
              <w:jc w:val="right"/>
              <w:rPr>
                <w:sz w:val="28"/>
                <w:szCs w:val="28"/>
              </w:rPr>
            </w:pPr>
            <w:r w:rsidRPr="000A5D3E">
              <w:rPr>
                <w:sz w:val="28"/>
                <w:szCs w:val="28"/>
              </w:rPr>
              <w:t>И.О. Фамилия</w:t>
            </w:r>
            <w:r>
              <w:rPr>
                <w:sz w:val="28"/>
                <w:szCs w:val="28"/>
              </w:rPr>
              <w:t>»</w:t>
            </w:r>
            <w:r w:rsidR="005C158B">
              <w:rPr>
                <w:sz w:val="28"/>
                <w:szCs w:val="28"/>
              </w:rPr>
              <w:t>.</w:t>
            </w:r>
          </w:p>
        </w:tc>
      </w:tr>
    </w:tbl>
    <w:p w:rsidR="00BB1355" w:rsidRPr="000A5D3E" w:rsidRDefault="00BB1355" w:rsidP="005C158B">
      <w:pPr>
        <w:rPr>
          <w:sz w:val="24"/>
          <w:szCs w:val="24"/>
        </w:rPr>
      </w:pPr>
      <w:bookmarkStart w:id="0" w:name="_GoBack"/>
      <w:bookmarkEnd w:id="0"/>
    </w:p>
    <w:sectPr w:rsidR="00BB1355" w:rsidRPr="000A5D3E" w:rsidSect="005C158B">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EAB" w:rsidRDefault="003D6EAB" w:rsidP="00DD552D">
      <w:r>
        <w:separator/>
      </w:r>
    </w:p>
  </w:endnote>
  <w:endnote w:type="continuationSeparator" w:id="0">
    <w:p w:rsidR="003D6EAB" w:rsidRDefault="003D6EAB" w:rsidP="00DD5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EAB" w:rsidRDefault="003D6EAB" w:rsidP="00DD552D">
      <w:r>
        <w:separator/>
      </w:r>
    </w:p>
  </w:footnote>
  <w:footnote w:type="continuationSeparator" w:id="0">
    <w:p w:rsidR="003D6EAB" w:rsidRDefault="003D6EAB" w:rsidP="00DD55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999"/>
    <w:rsid w:val="000043EC"/>
    <w:rsid w:val="0001098F"/>
    <w:rsid w:val="00022B06"/>
    <w:rsid w:val="000436BA"/>
    <w:rsid w:val="000451C9"/>
    <w:rsid w:val="00063C8E"/>
    <w:rsid w:val="0007295C"/>
    <w:rsid w:val="000866D5"/>
    <w:rsid w:val="000A259A"/>
    <w:rsid w:val="000D415C"/>
    <w:rsid w:val="000E2FF1"/>
    <w:rsid w:val="00103E9F"/>
    <w:rsid w:val="00112439"/>
    <w:rsid w:val="0012110E"/>
    <w:rsid w:val="001907DD"/>
    <w:rsid w:val="001A18B7"/>
    <w:rsid w:val="001B198F"/>
    <w:rsid w:val="001F49FE"/>
    <w:rsid w:val="00212C9E"/>
    <w:rsid w:val="00215617"/>
    <w:rsid w:val="002235B6"/>
    <w:rsid w:val="00246E34"/>
    <w:rsid w:val="002522F2"/>
    <w:rsid w:val="002535B1"/>
    <w:rsid w:val="0028653E"/>
    <w:rsid w:val="002941B4"/>
    <w:rsid w:val="002D04A5"/>
    <w:rsid w:val="002F19C6"/>
    <w:rsid w:val="00303623"/>
    <w:rsid w:val="00315E61"/>
    <w:rsid w:val="00330515"/>
    <w:rsid w:val="0033386B"/>
    <w:rsid w:val="00354927"/>
    <w:rsid w:val="003C095F"/>
    <w:rsid w:val="003C2859"/>
    <w:rsid w:val="003C7798"/>
    <w:rsid w:val="003D6EAB"/>
    <w:rsid w:val="003E4762"/>
    <w:rsid w:val="003F15F6"/>
    <w:rsid w:val="00411826"/>
    <w:rsid w:val="004167DA"/>
    <w:rsid w:val="00434355"/>
    <w:rsid w:val="00463A03"/>
    <w:rsid w:val="004723E2"/>
    <w:rsid w:val="00484E93"/>
    <w:rsid w:val="00492D74"/>
    <w:rsid w:val="004A1C1D"/>
    <w:rsid w:val="004B307C"/>
    <w:rsid w:val="004C52AD"/>
    <w:rsid w:val="004E6CC2"/>
    <w:rsid w:val="005153AC"/>
    <w:rsid w:val="00562056"/>
    <w:rsid w:val="005B398F"/>
    <w:rsid w:val="005C0C46"/>
    <w:rsid w:val="005C158B"/>
    <w:rsid w:val="005D21A0"/>
    <w:rsid w:val="005E4435"/>
    <w:rsid w:val="005F473C"/>
    <w:rsid w:val="00605E77"/>
    <w:rsid w:val="006157F6"/>
    <w:rsid w:val="0062227F"/>
    <w:rsid w:val="00623038"/>
    <w:rsid w:val="0063317C"/>
    <w:rsid w:val="00641E77"/>
    <w:rsid w:val="0064785A"/>
    <w:rsid w:val="00651406"/>
    <w:rsid w:val="00653431"/>
    <w:rsid w:val="00665F43"/>
    <w:rsid w:val="00677201"/>
    <w:rsid w:val="00684C6B"/>
    <w:rsid w:val="00685B68"/>
    <w:rsid w:val="00685F1A"/>
    <w:rsid w:val="00693C16"/>
    <w:rsid w:val="006B4A69"/>
    <w:rsid w:val="006B6065"/>
    <w:rsid w:val="006C51F0"/>
    <w:rsid w:val="006C7B8A"/>
    <w:rsid w:val="006D40BA"/>
    <w:rsid w:val="006E51B4"/>
    <w:rsid w:val="006F242A"/>
    <w:rsid w:val="006F2DEB"/>
    <w:rsid w:val="0073019B"/>
    <w:rsid w:val="007356A8"/>
    <w:rsid w:val="00760BBD"/>
    <w:rsid w:val="00777E02"/>
    <w:rsid w:val="00791EAF"/>
    <w:rsid w:val="007A1C63"/>
    <w:rsid w:val="007A2C11"/>
    <w:rsid w:val="007A6A74"/>
    <w:rsid w:val="007B2068"/>
    <w:rsid w:val="007C1D49"/>
    <w:rsid w:val="007D4767"/>
    <w:rsid w:val="007E75AD"/>
    <w:rsid w:val="00806867"/>
    <w:rsid w:val="0082075A"/>
    <w:rsid w:val="008A0FD8"/>
    <w:rsid w:val="008A3414"/>
    <w:rsid w:val="008C4B73"/>
    <w:rsid w:val="008D3C54"/>
    <w:rsid w:val="008E51E4"/>
    <w:rsid w:val="008E77FA"/>
    <w:rsid w:val="008F0FC1"/>
    <w:rsid w:val="00901943"/>
    <w:rsid w:val="00952643"/>
    <w:rsid w:val="00972788"/>
    <w:rsid w:val="009B3397"/>
    <w:rsid w:val="009E0E4F"/>
    <w:rsid w:val="009E293D"/>
    <w:rsid w:val="00A11BC2"/>
    <w:rsid w:val="00A2580F"/>
    <w:rsid w:val="00A3517A"/>
    <w:rsid w:val="00A3764D"/>
    <w:rsid w:val="00A42409"/>
    <w:rsid w:val="00A43C6E"/>
    <w:rsid w:val="00A67E76"/>
    <w:rsid w:val="00A75131"/>
    <w:rsid w:val="00A97390"/>
    <w:rsid w:val="00AB7264"/>
    <w:rsid w:val="00AD4A3D"/>
    <w:rsid w:val="00AD6FFD"/>
    <w:rsid w:val="00AE299A"/>
    <w:rsid w:val="00B14D11"/>
    <w:rsid w:val="00B60999"/>
    <w:rsid w:val="00B71F03"/>
    <w:rsid w:val="00B806D5"/>
    <w:rsid w:val="00B94363"/>
    <w:rsid w:val="00BB1355"/>
    <w:rsid w:val="00BB4EDD"/>
    <w:rsid w:val="00BC7640"/>
    <w:rsid w:val="00BD2106"/>
    <w:rsid w:val="00BD5B79"/>
    <w:rsid w:val="00BD6E8A"/>
    <w:rsid w:val="00BE64A9"/>
    <w:rsid w:val="00C21BE2"/>
    <w:rsid w:val="00C22C78"/>
    <w:rsid w:val="00C40886"/>
    <w:rsid w:val="00C46B63"/>
    <w:rsid w:val="00C54C4E"/>
    <w:rsid w:val="00C71A06"/>
    <w:rsid w:val="00C7775B"/>
    <w:rsid w:val="00CA614A"/>
    <w:rsid w:val="00CA6E04"/>
    <w:rsid w:val="00CB7064"/>
    <w:rsid w:val="00D16377"/>
    <w:rsid w:val="00D2345B"/>
    <w:rsid w:val="00D246EB"/>
    <w:rsid w:val="00D279FC"/>
    <w:rsid w:val="00D70374"/>
    <w:rsid w:val="00D74A0B"/>
    <w:rsid w:val="00D773F8"/>
    <w:rsid w:val="00D8556F"/>
    <w:rsid w:val="00D86862"/>
    <w:rsid w:val="00D874F7"/>
    <w:rsid w:val="00D94463"/>
    <w:rsid w:val="00DB3B19"/>
    <w:rsid w:val="00DD552D"/>
    <w:rsid w:val="00E510B7"/>
    <w:rsid w:val="00E641EF"/>
    <w:rsid w:val="00E727EF"/>
    <w:rsid w:val="00E72FCD"/>
    <w:rsid w:val="00E878FC"/>
    <w:rsid w:val="00EA02CA"/>
    <w:rsid w:val="00EA1461"/>
    <w:rsid w:val="00EA1B80"/>
    <w:rsid w:val="00EA3690"/>
    <w:rsid w:val="00F22A88"/>
    <w:rsid w:val="00F45D1F"/>
    <w:rsid w:val="00F57969"/>
    <w:rsid w:val="00F94F76"/>
    <w:rsid w:val="00FC0DE0"/>
    <w:rsid w:val="00FD185B"/>
    <w:rsid w:val="00FE4ABF"/>
    <w:rsid w:val="00FE7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B06"/>
    <w:pPr>
      <w:widowControl w:val="0"/>
      <w:autoSpaceDE w:val="0"/>
      <w:autoSpaceDN w:val="0"/>
      <w:adjustRightInd w:val="0"/>
      <w:spacing w:after="0" w:line="240" w:lineRule="auto"/>
    </w:pPr>
    <w:rPr>
      <w:rFonts w:eastAsia="Times New Roman"/>
      <w:sz w:val="20"/>
      <w:szCs w:val="20"/>
      <w:lang w:eastAsia="ru-RU"/>
    </w:rPr>
  </w:style>
  <w:style w:type="paragraph" w:styleId="2">
    <w:name w:val="heading 2"/>
    <w:basedOn w:val="a"/>
    <w:next w:val="a"/>
    <w:link w:val="20"/>
    <w:qFormat/>
    <w:rsid w:val="00FE4ABF"/>
    <w:pPr>
      <w:keepNext/>
      <w:widowControl/>
      <w:autoSpaceDE/>
      <w:autoSpaceDN/>
      <w:adjustRightInd/>
      <w:jc w:val="center"/>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60999"/>
    <w:pPr>
      <w:widowControl/>
      <w:adjustRightInd/>
    </w:pPr>
    <w:rPr>
      <w:sz w:val="28"/>
      <w:szCs w:val="28"/>
    </w:rPr>
  </w:style>
  <w:style w:type="character" w:customStyle="1" w:styleId="a4">
    <w:name w:val="Основной текст Знак"/>
    <w:basedOn w:val="a0"/>
    <w:link w:val="a3"/>
    <w:rsid w:val="00B60999"/>
    <w:rPr>
      <w:rFonts w:eastAsia="Times New Roman"/>
      <w:lang w:eastAsia="ru-RU"/>
    </w:rPr>
  </w:style>
  <w:style w:type="paragraph" w:customStyle="1" w:styleId="a5">
    <w:name w:val="Прижатый влево"/>
    <w:basedOn w:val="a"/>
    <w:next w:val="a"/>
    <w:uiPriority w:val="99"/>
    <w:rsid w:val="00B60999"/>
    <w:pPr>
      <w:widowControl/>
    </w:pPr>
    <w:rPr>
      <w:rFonts w:ascii="Arial" w:hAnsi="Arial" w:cs="Arial"/>
      <w:sz w:val="24"/>
      <w:szCs w:val="24"/>
    </w:rPr>
  </w:style>
  <w:style w:type="paragraph" w:styleId="a6">
    <w:name w:val="Balloon Text"/>
    <w:basedOn w:val="a"/>
    <w:link w:val="a7"/>
    <w:uiPriority w:val="99"/>
    <w:semiHidden/>
    <w:unhideWhenUsed/>
    <w:rsid w:val="00B60999"/>
    <w:rPr>
      <w:rFonts w:ascii="Tahoma" w:hAnsi="Tahoma" w:cs="Tahoma"/>
      <w:sz w:val="16"/>
      <w:szCs w:val="16"/>
    </w:rPr>
  </w:style>
  <w:style w:type="character" w:customStyle="1" w:styleId="a7">
    <w:name w:val="Текст выноски Знак"/>
    <w:basedOn w:val="a0"/>
    <w:link w:val="a6"/>
    <w:uiPriority w:val="99"/>
    <w:semiHidden/>
    <w:rsid w:val="00B60999"/>
    <w:rPr>
      <w:rFonts w:ascii="Tahoma" w:eastAsia="Times New Roman" w:hAnsi="Tahoma" w:cs="Tahoma"/>
      <w:sz w:val="16"/>
      <w:szCs w:val="16"/>
      <w:lang w:eastAsia="ru-RU"/>
    </w:rPr>
  </w:style>
  <w:style w:type="paragraph" w:styleId="a8">
    <w:name w:val="List Paragraph"/>
    <w:basedOn w:val="a"/>
    <w:uiPriority w:val="34"/>
    <w:qFormat/>
    <w:rsid w:val="00D279FC"/>
    <w:pPr>
      <w:ind w:left="720"/>
      <w:contextualSpacing/>
    </w:pPr>
  </w:style>
  <w:style w:type="paragraph" w:customStyle="1" w:styleId="ConsPlusTitle">
    <w:name w:val="ConsPlusTitle"/>
    <w:uiPriority w:val="99"/>
    <w:rsid w:val="00FE797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Цветовое выделение"/>
    <w:uiPriority w:val="99"/>
    <w:rsid w:val="00FE7975"/>
    <w:rPr>
      <w:b/>
      <w:bCs/>
      <w:color w:val="000080"/>
    </w:rPr>
  </w:style>
  <w:style w:type="table" w:styleId="aa">
    <w:name w:val="Table Grid"/>
    <w:basedOn w:val="a1"/>
    <w:uiPriority w:val="59"/>
    <w:rsid w:val="00AD4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8D3C54"/>
    <w:pPr>
      <w:spacing w:after="0" w:line="240" w:lineRule="auto"/>
    </w:pPr>
    <w:rPr>
      <w:rFonts w:eastAsia="Times New Roman"/>
      <w:sz w:val="24"/>
      <w:szCs w:val="24"/>
      <w:lang w:eastAsia="ru-RU"/>
    </w:rPr>
  </w:style>
  <w:style w:type="paragraph" w:styleId="ac">
    <w:name w:val="Body Text Indent"/>
    <w:basedOn w:val="a"/>
    <w:link w:val="ad"/>
    <w:rsid w:val="008D3C54"/>
    <w:pPr>
      <w:widowControl/>
      <w:autoSpaceDE/>
      <w:autoSpaceDN/>
      <w:adjustRightInd/>
      <w:spacing w:after="120"/>
      <w:ind w:left="283"/>
    </w:pPr>
    <w:rPr>
      <w:sz w:val="24"/>
      <w:szCs w:val="24"/>
    </w:rPr>
  </w:style>
  <w:style w:type="character" w:customStyle="1" w:styleId="ad">
    <w:name w:val="Основной текст с отступом Знак"/>
    <w:basedOn w:val="a0"/>
    <w:link w:val="ac"/>
    <w:rsid w:val="008D3C54"/>
    <w:rPr>
      <w:rFonts w:eastAsia="Times New Roman"/>
      <w:sz w:val="24"/>
      <w:szCs w:val="24"/>
      <w:lang w:eastAsia="ru-RU"/>
    </w:rPr>
  </w:style>
  <w:style w:type="paragraph" w:styleId="ae">
    <w:name w:val="footnote text"/>
    <w:basedOn w:val="a"/>
    <w:link w:val="af"/>
    <w:uiPriority w:val="99"/>
    <w:semiHidden/>
    <w:unhideWhenUsed/>
    <w:rsid w:val="00DD552D"/>
  </w:style>
  <w:style w:type="character" w:customStyle="1" w:styleId="af">
    <w:name w:val="Текст сноски Знак"/>
    <w:basedOn w:val="a0"/>
    <w:link w:val="ae"/>
    <w:uiPriority w:val="99"/>
    <w:semiHidden/>
    <w:rsid w:val="00DD552D"/>
    <w:rPr>
      <w:rFonts w:eastAsia="Times New Roman"/>
      <w:sz w:val="20"/>
      <w:szCs w:val="20"/>
      <w:lang w:eastAsia="ru-RU"/>
    </w:rPr>
  </w:style>
  <w:style w:type="character" w:styleId="af0">
    <w:name w:val="footnote reference"/>
    <w:basedOn w:val="a0"/>
    <w:uiPriority w:val="99"/>
    <w:semiHidden/>
    <w:unhideWhenUsed/>
    <w:rsid w:val="00DD552D"/>
    <w:rPr>
      <w:vertAlign w:val="superscript"/>
    </w:rPr>
  </w:style>
  <w:style w:type="character" w:customStyle="1" w:styleId="20">
    <w:name w:val="Заголовок 2 Знак"/>
    <w:basedOn w:val="a0"/>
    <w:link w:val="2"/>
    <w:rsid w:val="00FE4ABF"/>
    <w:rPr>
      <w:rFonts w:eastAsia="Times New Roman"/>
      <w:b/>
      <w:bCs/>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B06"/>
    <w:pPr>
      <w:widowControl w:val="0"/>
      <w:autoSpaceDE w:val="0"/>
      <w:autoSpaceDN w:val="0"/>
      <w:adjustRightInd w:val="0"/>
      <w:spacing w:after="0" w:line="240" w:lineRule="auto"/>
    </w:pPr>
    <w:rPr>
      <w:rFonts w:eastAsia="Times New Roman"/>
      <w:sz w:val="20"/>
      <w:szCs w:val="20"/>
      <w:lang w:eastAsia="ru-RU"/>
    </w:rPr>
  </w:style>
  <w:style w:type="paragraph" w:styleId="2">
    <w:name w:val="heading 2"/>
    <w:basedOn w:val="a"/>
    <w:next w:val="a"/>
    <w:link w:val="20"/>
    <w:qFormat/>
    <w:rsid w:val="00FE4ABF"/>
    <w:pPr>
      <w:keepNext/>
      <w:widowControl/>
      <w:autoSpaceDE/>
      <w:autoSpaceDN/>
      <w:adjustRightInd/>
      <w:jc w:val="center"/>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60999"/>
    <w:pPr>
      <w:widowControl/>
      <w:adjustRightInd/>
    </w:pPr>
    <w:rPr>
      <w:sz w:val="28"/>
      <w:szCs w:val="28"/>
    </w:rPr>
  </w:style>
  <w:style w:type="character" w:customStyle="1" w:styleId="a4">
    <w:name w:val="Основной текст Знак"/>
    <w:basedOn w:val="a0"/>
    <w:link w:val="a3"/>
    <w:rsid w:val="00B60999"/>
    <w:rPr>
      <w:rFonts w:eastAsia="Times New Roman"/>
      <w:lang w:eastAsia="ru-RU"/>
    </w:rPr>
  </w:style>
  <w:style w:type="paragraph" w:customStyle="1" w:styleId="a5">
    <w:name w:val="Прижатый влево"/>
    <w:basedOn w:val="a"/>
    <w:next w:val="a"/>
    <w:uiPriority w:val="99"/>
    <w:rsid w:val="00B60999"/>
    <w:pPr>
      <w:widowControl/>
    </w:pPr>
    <w:rPr>
      <w:rFonts w:ascii="Arial" w:hAnsi="Arial" w:cs="Arial"/>
      <w:sz w:val="24"/>
      <w:szCs w:val="24"/>
    </w:rPr>
  </w:style>
  <w:style w:type="paragraph" w:styleId="a6">
    <w:name w:val="Balloon Text"/>
    <w:basedOn w:val="a"/>
    <w:link w:val="a7"/>
    <w:uiPriority w:val="99"/>
    <w:semiHidden/>
    <w:unhideWhenUsed/>
    <w:rsid w:val="00B60999"/>
    <w:rPr>
      <w:rFonts w:ascii="Tahoma" w:hAnsi="Tahoma" w:cs="Tahoma"/>
      <w:sz w:val="16"/>
      <w:szCs w:val="16"/>
    </w:rPr>
  </w:style>
  <w:style w:type="character" w:customStyle="1" w:styleId="a7">
    <w:name w:val="Текст выноски Знак"/>
    <w:basedOn w:val="a0"/>
    <w:link w:val="a6"/>
    <w:uiPriority w:val="99"/>
    <w:semiHidden/>
    <w:rsid w:val="00B60999"/>
    <w:rPr>
      <w:rFonts w:ascii="Tahoma" w:eastAsia="Times New Roman" w:hAnsi="Tahoma" w:cs="Tahoma"/>
      <w:sz w:val="16"/>
      <w:szCs w:val="16"/>
      <w:lang w:eastAsia="ru-RU"/>
    </w:rPr>
  </w:style>
  <w:style w:type="paragraph" w:styleId="a8">
    <w:name w:val="List Paragraph"/>
    <w:basedOn w:val="a"/>
    <w:uiPriority w:val="34"/>
    <w:qFormat/>
    <w:rsid w:val="00D279FC"/>
    <w:pPr>
      <w:ind w:left="720"/>
      <w:contextualSpacing/>
    </w:pPr>
  </w:style>
  <w:style w:type="paragraph" w:customStyle="1" w:styleId="ConsPlusTitle">
    <w:name w:val="ConsPlusTitle"/>
    <w:uiPriority w:val="99"/>
    <w:rsid w:val="00FE797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Цветовое выделение"/>
    <w:uiPriority w:val="99"/>
    <w:rsid w:val="00FE7975"/>
    <w:rPr>
      <w:b/>
      <w:bCs/>
      <w:color w:val="000080"/>
    </w:rPr>
  </w:style>
  <w:style w:type="table" w:styleId="aa">
    <w:name w:val="Table Grid"/>
    <w:basedOn w:val="a1"/>
    <w:uiPriority w:val="59"/>
    <w:rsid w:val="00AD4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8D3C54"/>
    <w:pPr>
      <w:spacing w:after="0" w:line="240" w:lineRule="auto"/>
    </w:pPr>
    <w:rPr>
      <w:rFonts w:eastAsia="Times New Roman"/>
      <w:sz w:val="24"/>
      <w:szCs w:val="24"/>
      <w:lang w:eastAsia="ru-RU"/>
    </w:rPr>
  </w:style>
  <w:style w:type="paragraph" w:styleId="ac">
    <w:name w:val="Body Text Indent"/>
    <w:basedOn w:val="a"/>
    <w:link w:val="ad"/>
    <w:rsid w:val="008D3C54"/>
    <w:pPr>
      <w:widowControl/>
      <w:autoSpaceDE/>
      <w:autoSpaceDN/>
      <w:adjustRightInd/>
      <w:spacing w:after="120"/>
      <w:ind w:left="283"/>
    </w:pPr>
    <w:rPr>
      <w:sz w:val="24"/>
      <w:szCs w:val="24"/>
    </w:rPr>
  </w:style>
  <w:style w:type="character" w:customStyle="1" w:styleId="ad">
    <w:name w:val="Основной текст с отступом Знак"/>
    <w:basedOn w:val="a0"/>
    <w:link w:val="ac"/>
    <w:rsid w:val="008D3C54"/>
    <w:rPr>
      <w:rFonts w:eastAsia="Times New Roman"/>
      <w:sz w:val="24"/>
      <w:szCs w:val="24"/>
      <w:lang w:eastAsia="ru-RU"/>
    </w:rPr>
  </w:style>
  <w:style w:type="paragraph" w:styleId="ae">
    <w:name w:val="footnote text"/>
    <w:basedOn w:val="a"/>
    <w:link w:val="af"/>
    <w:uiPriority w:val="99"/>
    <w:semiHidden/>
    <w:unhideWhenUsed/>
    <w:rsid w:val="00DD552D"/>
  </w:style>
  <w:style w:type="character" w:customStyle="1" w:styleId="af">
    <w:name w:val="Текст сноски Знак"/>
    <w:basedOn w:val="a0"/>
    <w:link w:val="ae"/>
    <w:uiPriority w:val="99"/>
    <w:semiHidden/>
    <w:rsid w:val="00DD552D"/>
    <w:rPr>
      <w:rFonts w:eastAsia="Times New Roman"/>
      <w:sz w:val="20"/>
      <w:szCs w:val="20"/>
      <w:lang w:eastAsia="ru-RU"/>
    </w:rPr>
  </w:style>
  <w:style w:type="character" w:styleId="af0">
    <w:name w:val="footnote reference"/>
    <w:basedOn w:val="a0"/>
    <w:uiPriority w:val="99"/>
    <w:semiHidden/>
    <w:unhideWhenUsed/>
    <w:rsid w:val="00DD552D"/>
    <w:rPr>
      <w:vertAlign w:val="superscript"/>
    </w:rPr>
  </w:style>
  <w:style w:type="character" w:customStyle="1" w:styleId="20">
    <w:name w:val="Заголовок 2 Знак"/>
    <w:basedOn w:val="a0"/>
    <w:link w:val="2"/>
    <w:rsid w:val="00FE4ABF"/>
    <w:rPr>
      <w:rFonts w:eastAsia="Times New Roman"/>
      <w:b/>
      <w:bCs/>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65768">
      <w:bodyDiv w:val="1"/>
      <w:marLeft w:val="0"/>
      <w:marRight w:val="0"/>
      <w:marTop w:val="0"/>
      <w:marBottom w:val="0"/>
      <w:divBdr>
        <w:top w:val="none" w:sz="0" w:space="0" w:color="auto"/>
        <w:left w:val="none" w:sz="0" w:space="0" w:color="auto"/>
        <w:bottom w:val="none" w:sz="0" w:space="0" w:color="auto"/>
        <w:right w:val="none" w:sz="0" w:space="0" w:color="auto"/>
      </w:divBdr>
    </w:div>
    <w:div w:id="339627471">
      <w:bodyDiv w:val="1"/>
      <w:marLeft w:val="0"/>
      <w:marRight w:val="0"/>
      <w:marTop w:val="0"/>
      <w:marBottom w:val="0"/>
      <w:divBdr>
        <w:top w:val="none" w:sz="0" w:space="0" w:color="auto"/>
        <w:left w:val="none" w:sz="0" w:space="0" w:color="auto"/>
        <w:bottom w:val="none" w:sz="0" w:space="0" w:color="auto"/>
        <w:right w:val="none" w:sz="0" w:space="0" w:color="auto"/>
      </w:divBdr>
      <w:divsChild>
        <w:div w:id="1447232854">
          <w:marLeft w:val="0"/>
          <w:marRight w:val="0"/>
          <w:marTop w:val="0"/>
          <w:marBottom w:val="0"/>
          <w:divBdr>
            <w:top w:val="none" w:sz="0" w:space="0" w:color="auto"/>
            <w:left w:val="none" w:sz="0" w:space="0" w:color="auto"/>
            <w:bottom w:val="none" w:sz="0" w:space="0" w:color="auto"/>
            <w:right w:val="none" w:sz="0" w:space="0" w:color="auto"/>
          </w:divBdr>
        </w:div>
        <w:div w:id="788816138">
          <w:marLeft w:val="0"/>
          <w:marRight w:val="0"/>
          <w:marTop w:val="0"/>
          <w:marBottom w:val="0"/>
          <w:divBdr>
            <w:top w:val="none" w:sz="0" w:space="0" w:color="auto"/>
            <w:left w:val="none" w:sz="0" w:space="0" w:color="auto"/>
            <w:bottom w:val="none" w:sz="0" w:space="0" w:color="auto"/>
            <w:right w:val="none" w:sz="0" w:space="0" w:color="auto"/>
          </w:divBdr>
        </w:div>
        <w:div w:id="1785267917">
          <w:marLeft w:val="0"/>
          <w:marRight w:val="0"/>
          <w:marTop w:val="0"/>
          <w:marBottom w:val="0"/>
          <w:divBdr>
            <w:top w:val="none" w:sz="0" w:space="0" w:color="auto"/>
            <w:left w:val="none" w:sz="0" w:space="0" w:color="auto"/>
            <w:bottom w:val="none" w:sz="0" w:space="0" w:color="auto"/>
            <w:right w:val="none" w:sz="0" w:space="0" w:color="auto"/>
          </w:divBdr>
        </w:div>
        <w:div w:id="34892556">
          <w:marLeft w:val="0"/>
          <w:marRight w:val="0"/>
          <w:marTop w:val="0"/>
          <w:marBottom w:val="0"/>
          <w:divBdr>
            <w:top w:val="none" w:sz="0" w:space="0" w:color="auto"/>
            <w:left w:val="none" w:sz="0" w:space="0" w:color="auto"/>
            <w:bottom w:val="none" w:sz="0" w:space="0" w:color="auto"/>
            <w:right w:val="none" w:sz="0" w:space="0" w:color="auto"/>
          </w:divBdr>
        </w:div>
        <w:div w:id="1260918090">
          <w:marLeft w:val="0"/>
          <w:marRight w:val="0"/>
          <w:marTop w:val="0"/>
          <w:marBottom w:val="0"/>
          <w:divBdr>
            <w:top w:val="none" w:sz="0" w:space="0" w:color="auto"/>
            <w:left w:val="none" w:sz="0" w:space="0" w:color="auto"/>
            <w:bottom w:val="none" w:sz="0" w:space="0" w:color="auto"/>
            <w:right w:val="none" w:sz="0" w:space="0" w:color="auto"/>
          </w:divBdr>
        </w:div>
        <w:div w:id="916397523">
          <w:marLeft w:val="0"/>
          <w:marRight w:val="0"/>
          <w:marTop w:val="0"/>
          <w:marBottom w:val="0"/>
          <w:divBdr>
            <w:top w:val="none" w:sz="0" w:space="0" w:color="auto"/>
            <w:left w:val="none" w:sz="0" w:space="0" w:color="auto"/>
            <w:bottom w:val="none" w:sz="0" w:space="0" w:color="auto"/>
            <w:right w:val="none" w:sz="0" w:space="0" w:color="auto"/>
          </w:divBdr>
        </w:div>
        <w:div w:id="949513820">
          <w:marLeft w:val="0"/>
          <w:marRight w:val="0"/>
          <w:marTop w:val="0"/>
          <w:marBottom w:val="0"/>
          <w:divBdr>
            <w:top w:val="none" w:sz="0" w:space="0" w:color="auto"/>
            <w:left w:val="none" w:sz="0" w:space="0" w:color="auto"/>
            <w:bottom w:val="none" w:sz="0" w:space="0" w:color="auto"/>
            <w:right w:val="none" w:sz="0" w:space="0" w:color="auto"/>
          </w:divBdr>
        </w:div>
        <w:div w:id="2013415459">
          <w:marLeft w:val="0"/>
          <w:marRight w:val="0"/>
          <w:marTop w:val="0"/>
          <w:marBottom w:val="0"/>
          <w:divBdr>
            <w:top w:val="none" w:sz="0" w:space="0" w:color="auto"/>
            <w:left w:val="none" w:sz="0" w:space="0" w:color="auto"/>
            <w:bottom w:val="none" w:sz="0" w:space="0" w:color="auto"/>
            <w:right w:val="none" w:sz="0" w:space="0" w:color="auto"/>
          </w:divBdr>
        </w:div>
      </w:divsChild>
    </w:div>
    <w:div w:id="88075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5FA5E-5AD5-4331-BEF0-CBE40CF9E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1899</Words>
  <Characters>10829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Комкова Вероника Сергеевна</dc:creator>
  <cp:lastModifiedBy>Николаева Юлия Анатольевна</cp:lastModifiedBy>
  <cp:revision>3</cp:revision>
  <cp:lastPrinted>2016-11-23T00:04:00Z</cp:lastPrinted>
  <dcterms:created xsi:type="dcterms:W3CDTF">2016-11-21T22:23:00Z</dcterms:created>
  <dcterms:modified xsi:type="dcterms:W3CDTF">2016-11-23T00:04:00Z</dcterms:modified>
</cp:coreProperties>
</file>