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Spec="center" w:tblpY="32"/>
        <w:tblW w:w="0" w:type="auto"/>
        <w:tblLook w:val="01E0" w:firstRow="1" w:lastRow="1" w:firstColumn="1" w:lastColumn="1" w:noHBand="0" w:noVBand="0"/>
      </w:tblPr>
      <w:tblGrid>
        <w:gridCol w:w="10173"/>
      </w:tblGrid>
      <w:tr w:rsidR="00585A45" w:rsidRPr="008952BA" w:rsidTr="0038229A">
        <w:trPr>
          <w:trHeight w:val="1701"/>
        </w:trPr>
        <w:tc>
          <w:tcPr>
            <w:tcW w:w="10173" w:type="dxa"/>
          </w:tcPr>
          <w:p w:rsidR="00585A45" w:rsidRPr="008952BA" w:rsidRDefault="004054A8" w:rsidP="00585A45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D3E1B8" wp14:editId="2C870173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A45" w:rsidRPr="008952BA" w:rsidTr="0038229A">
        <w:tc>
          <w:tcPr>
            <w:tcW w:w="10173" w:type="dxa"/>
          </w:tcPr>
          <w:p w:rsidR="00585A45" w:rsidRPr="008952BA" w:rsidRDefault="00585A45" w:rsidP="00585A45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  <w:p w:rsidR="00585A45" w:rsidRPr="008952BA" w:rsidRDefault="00585A45" w:rsidP="00585A45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8952BA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8952BA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585A45" w:rsidRPr="008952BA" w:rsidTr="0038229A">
        <w:trPr>
          <w:trHeight w:val="143"/>
        </w:trPr>
        <w:tc>
          <w:tcPr>
            <w:tcW w:w="10173" w:type="dxa"/>
          </w:tcPr>
          <w:p w:rsidR="00585A45" w:rsidRPr="008952BA" w:rsidRDefault="00585A45" w:rsidP="00585A45">
            <w:pPr>
              <w:spacing w:after="0" w:line="240" w:lineRule="auto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24F55B1" wp14:editId="48975AFD">
                      <wp:simplePos x="0" y="0"/>
                      <wp:positionH relativeFrom="column">
                        <wp:posOffset>346</wp:posOffset>
                      </wp:positionH>
                      <wp:positionV relativeFrom="page">
                        <wp:posOffset>120361</wp:posOffset>
                      </wp:positionV>
                      <wp:extent cx="6359237" cy="0"/>
                      <wp:effectExtent l="0" t="19050" r="22860" b="38100"/>
                      <wp:wrapNone/>
                      <wp:docPr id="4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9237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0EA92FF" id="Line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05pt,9.5pt" to="500.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1174D0" w:rsidRPr="00357303" w:rsidRDefault="001174D0" w:rsidP="00FD160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85C23" w:rsidRPr="003A10B9" w:rsidRDefault="00085C23" w:rsidP="00FD160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3A10B9">
        <w:rPr>
          <w:rFonts w:ascii="Times New Roman" w:hAnsi="Times New Roman"/>
          <w:b/>
          <w:sz w:val="36"/>
          <w:szCs w:val="36"/>
        </w:rPr>
        <w:t>РЕШЕНИЕ</w:t>
      </w:r>
    </w:p>
    <w:p w:rsidR="00C731B8" w:rsidRPr="00D54FAC" w:rsidRDefault="00C731B8" w:rsidP="00FD16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085C23" w:rsidRPr="008952BA" w:rsidTr="002E39B5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5C23" w:rsidRPr="008952BA" w:rsidRDefault="00CE4E06" w:rsidP="002C7EFE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от 2</w:t>
            </w:r>
            <w:r w:rsidR="00D03AE7">
              <w:rPr>
                <w:szCs w:val="24"/>
              </w:rPr>
              <w:t>1</w:t>
            </w:r>
            <w:r>
              <w:rPr>
                <w:szCs w:val="24"/>
              </w:rPr>
              <w:t>.</w:t>
            </w:r>
            <w:r w:rsidR="00D54FAC">
              <w:rPr>
                <w:szCs w:val="24"/>
              </w:rPr>
              <w:t>1</w:t>
            </w:r>
            <w:r w:rsidR="00D03AE7">
              <w:rPr>
                <w:szCs w:val="24"/>
              </w:rPr>
              <w:t>1</w:t>
            </w:r>
            <w:r>
              <w:rPr>
                <w:szCs w:val="24"/>
              </w:rPr>
              <w:t xml:space="preserve">.2016 № </w:t>
            </w:r>
            <w:r w:rsidRPr="005C70BD">
              <w:rPr>
                <w:szCs w:val="24"/>
              </w:rPr>
              <w:t>1</w:t>
            </w:r>
            <w:r w:rsidR="005C70BD" w:rsidRPr="005C70BD">
              <w:rPr>
                <w:szCs w:val="24"/>
              </w:rPr>
              <w:t>1</w:t>
            </w:r>
            <w:r w:rsidR="00596609">
              <w:rPr>
                <w:szCs w:val="24"/>
              </w:rPr>
              <w:t>8</w:t>
            </w:r>
            <w:r w:rsidR="009262F3">
              <w:rPr>
                <w:szCs w:val="24"/>
              </w:rPr>
              <w:t>0</w:t>
            </w:r>
            <w:r w:rsidRPr="005C70BD">
              <w:rPr>
                <w:szCs w:val="24"/>
              </w:rPr>
              <w:t>-р</w:t>
            </w:r>
          </w:p>
        </w:tc>
      </w:tr>
      <w:tr w:rsidR="00085C23" w:rsidRPr="008952BA" w:rsidTr="002E39B5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5C23" w:rsidRPr="008952BA" w:rsidRDefault="00D54FAC" w:rsidP="002C7EFE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  <w:r w:rsidR="00D03AE7">
              <w:rPr>
                <w:szCs w:val="24"/>
              </w:rPr>
              <w:t>3</w:t>
            </w:r>
            <w:r w:rsidR="00463DC1">
              <w:rPr>
                <w:szCs w:val="24"/>
              </w:rPr>
              <w:t>-я</w:t>
            </w:r>
            <w:r w:rsidR="00596609">
              <w:rPr>
                <w:szCs w:val="24"/>
              </w:rPr>
              <w:t xml:space="preserve"> (внеочередная) </w:t>
            </w:r>
            <w:r w:rsidR="00BE50D6" w:rsidRPr="008952BA">
              <w:rPr>
                <w:szCs w:val="24"/>
              </w:rPr>
              <w:t>сессия</w:t>
            </w:r>
          </w:p>
        </w:tc>
      </w:tr>
      <w:tr w:rsidR="00085C23" w:rsidRPr="008952BA" w:rsidTr="002E39B5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85C23" w:rsidRPr="008952BA" w:rsidRDefault="00085C23" w:rsidP="002C7EFE">
            <w:pPr>
              <w:pStyle w:val="a3"/>
              <w:jc w:val="center"/>
              <w:rPr>
                <w:sz w:val="22"/>
                <w:szCs w:val="22"/>
              </w:rPr>
            </w:pPr>
            <w:r w:rsidRPr="008952BA">
              <w:rPr>
                <w:sz w:val="22"/>
                <w:szCs w:val="22"/>
              </w:rPr>
              <w:t>г</w:t>
            </w:r>
            <w:proofErr w:type="gramStart"/>
            <w:r w:rsidRPr="008952BA">
              <w:rPr>
                <w:sz w:val="22"/>
                <w:szCs w:val="22"/>
              </w:rPr>
              <w:t>.П</w:t>
            </w:r>
            <w:proofErr w:type="gramEnd"/>
            <w:r w:rsidRPr="008952BA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085C23" w:rsidRPr="008952BA" w:rsidRDefault="00085C23" w:rsidP="002C7EFE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2C7EFE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2C7EFE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2C7EFE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2C7EFE">
      <w:pPr>
        <w:pStyle w:val="a3"/>
        <w:jc w:val="lef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</w:tblGrid>
      <w:tr w:rsidR="00B1480D" w:rsidRPr="00463DC1" w:rsidTr="002C7EFE">
        <w:trPr>
          <w:trHeight w:val="1200"/>
        </w:trPr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</w:tcPr>
          <w:p w:rsidR="002050B9" w:rsidRPr="00463DC1" w:rsidRDefault="00D54FAC" w:rsidP="002C7EF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4FAC">
              <w:rPr>
                <w:rFonts w:ascii="Times New Roman" w:hAnsi="Times New Roman"/>
                <w:bCs/>
                <w:sz w:val="28"/>
                <w:szCs w:val="28"/>
              </w:rPr>
              <w:t xml:space="preserve">О </w:t>
            </w:r>
            <w:r w:rsidRPr="00D54FAC">
              <w:rPr>
                <w:rFonts w:ascii="Times New Roman" w:hAnsi="Times New Roman"/>
                <w:sz w:val="28"/>
                <w:szCs w:val="28"/>
              </w:rPr>
              <w:t xml:space="preserve">принятии решения о </w:t>
            </w:r>
            <w:r w:rsidRPr="001856D5">
              <w:rPr>
                <w:rFonts w:ascii="Times New Roman" w:hAnsi="Times New Roman"/>
                <w:sz w:val="28"/>
                <w:szCs w:val="28"/>
              </w:rPr>
              <w:t>внесении изменени</w:t>
            </w:r>
            <w:r w:rsidR="00E97DE3">
              <w:rPr>
                <w:rFonts w:ascii="Times New Roman" w:hAnsi="Times New Roman"/>
                <w:sz w:val="28"/>
                <w:szCs w:val="28"/>
              </w:rPr>
              <w:t>я</w:t>
            </w:r>
            <w:r w:rsidR="00E97DE3">
              <w:rPr>
                <w:rFonts w:ascii="Times New Roman" w:hAnsi="Times New Roman"/>
                <w:sz w:val="28"/>
                <w:szCs w:val="28"/>
              </w:rPr>
              <w:br/>
            </w:r>
            <w:r w:rsidRPr="001856D5">
              <w:rPr>
                <w:rFonts w:ascii="Times New Roman" w:hAnsi="Times New Roman"/>
                <w:sz w:val="28"/>
                <w:szCs w:val="28"/>
              </w:rPr>
              <w:t xml:space="preserve">в Решение Городской Думы </w:t>
            </w:r>
            <w:proofErr w:type="gramStart"/>
            <w:r w:rsidR="00E97DE3" w:rsidRPr="002050B9">
              <w:rPr>
                <w:rFonts w:ascii="Times New Roman" w:hAnsi="Times New Roman"/>
                <w:sz w:val="28"/>
                <w:szCs w:val="28"/>
              </w:rPr>
              <w:t>Петропавловск-</w:t>
            </w:r>
            <w:r w:rsidR="00E97DE3" w:rsidRPr="001856D5">
              <w:rPr>
                <w:rFonts w:ascii="Times New Roman" w:hAnsi="Times New Roman"/>
                <w:sz w:val="28"/>
                <w:szCs w:val="28"/>
              </w:rPr>
              <w:t>Камчатского</w:t>
            </w:r>
            <w:proofErr w:type="gramEnd"/>
            <w:r w:rsidR="00E97DE3" w:rsidRPr="001856D5">
              <w:rPr>
                <w:rFonts w:ascii="Times New Roman" w:hAnsi="Times New Roman"/>
                <w:sz w:val="28"/>
                <w:szCs w:val="28"/>
              </w:rPr>
              <w:t xml:space="preserve"> городского округа</w:t>
            </w:r>
            <w:r w:rsidR="00E97DE3" w:rsidRPr="00E97D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856D5" w:rsidRPr="00E97DE3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 w:rsidR="00E97DE3" w:rsidRPr="00E97DE3">
              <w:rPr>
                <w:rFonts w:ascii="Times New Roman" w:hAnsi="Times New Roman"/>
                <w:sz w:val="28"/>
                <w:szCs w:val="28"/>
              </w:rPr>
              <w:t>01.07.2014</w:t>
            </w:r>
            <w:r w:rsidR="00E97D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97DE3" w:rsidRPr="00E97DE3">
              <w:rPr>
                <w:rFonts w:ascii="Times New Roman" w:hAnsi="Times New Roman"/>
                <w:sz w:val="28"/>
                <w:szCs w:val="28"/>
              </w:rPr>
              <w:t>№ 226-нд «О порядке определения размера арендной платы за земельные участки, находящиеся в собственности Петропавловск-Камчатского городского округа и предоставленные в аренду без торгов»</w:t>
            </w:r>
            <w:r w:rsidR="001856D5" w:rsidRPr="001856D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7D0CAB" w:rsidRDefault="007D0CAB" w:rsidP="002C7EFE">
      <w:pPr>
        <w:pStyle w:val="3"/>
        <w:keepNext w:val="0"/>
        <w:widowControl w:val="0"/>
        <w:spacing w:befor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856D5" w:rsidRPr="001856D5" w:rsidRDefault="00D54FAC" w:rsidP="00E97DE3">
      <w:pPr>
        <w:pStyle w:val="3"/>
        <w:keepNext w:val="0"/>
        <w:widowControl w:val="0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A96C03">
        <w:rPr>
          <w:rFonts w:ascii="Times New Roman" w:hAnsi="Times New Roman" w:cs="Times New Roman"/>
          <w:color w:val="auto"/>
          <w:sz w:val="28"/>
          <w:szCs w:val="28"/>
        </w:rPr>
        <w:t xml:space="preserve">Рассмотрев проект решения о </w:t>
      </w:r>
      <w:r w:rsidRPr="002050B9">
        <w:rPr>
          <w:rFonts w:ascii="Times New Roman" w:hAnsi="Times New Roman" w:cs="Times New Roman"/>
          <w:color w:val="auto"/>
          <w:sz w:val="28"/>
          <w:szCs w:val="28"/>
        </w:rPr>
        <w:t>внесении изменени</w:t>
      </w:r>
      <w:r w:rsidR="00E97DE3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Pr="002050B9">
        <w:rPr>
          <w:rFonts w:ascii="Times New Roman" w:hAnsi="Times New Roman" w:cs="Times New Roman"/>
          <w:color w:val="auto"/>
          <w:sz w:val="28"/>
          <w:szCs w:val="28"/>
        </w:rPr>
        <w:t xml:space="preserve"> в Решение Городской Думы Петропавловск-</w:t>
      </w:r>
      <w:r w:rsidRPr="001856D5">
        <w:rPr>
          <w:rFonts w:ascii="Times New Roman" w:hAnsi="Times New Roman" w:cs="Times New Roman"/>
          <w:color w:val="auto"/>
          <w:sz w:val="28"/>
          <w:szCs w:val="28"/>
        </w:rPr>
        <w:t>Камчатского городског</w:t>
      </w:r>
      <w:r w:rsidR="0038229A" w:rsidRPr="001856D5">
        <w:rPr>
          <w:rFonts w:ascii="Times New Roman" w:hAnsi="Times New Roman" w:cs="Times New Roman"/>
          <w:color w:val="auto"/>
          <w:sz w:val="28"/>
          <w:szCs w:val="28"/>
        </w:rPr>
        <w:t xml:space="preserve">о округа </w:t>
      </w:r>
      <w:r w:rsidR="007D0CAB">
        <w:rPr>
          <w:rFonts w:ascii="Times New Roman" w:hAnsi="Times New Roman" w:cs="Times New Roman"/>
          <w:color w:val="auto"/>
          <w:sz w:val="28"/>
          <w:szCs w:val="28"/>
        </w:rPr>
        <w:t xml:space="preserve">от </w:t>
      </w:r>
      <w:r w:rsidR="00E97DE3" w:rsidRPr="00E97DE3">
        <w:rPr>
          <w:rFonts w:ascii="Times New Roman" w:hAnsi="Times New Roman" w:cs="Times New Roman"/>
          <w:color w:val="auto"/>
          <w:sz w:val="28"/>
          <w:szCs w:val="28"/>
        </w:rPr>
        <w:t>01.07.2014</w:t>
      </w:r>
      <w:r w:rsidR="00E97DE3" w:rsidRPr="00E97DE3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97DE3" w:rsidRPr="00E97DE3">
        <w:rPr>
          <w:rFonts w:ascii="Times New Roman" w:hAnsi="Times New Roman" w:cs="Times New Roman"/>
          <w:color w:val="auto"/>
          <w:sz w:val="28"/>
          <w:szCs w:val="28"/>
        </w:rPr>
        <w:t>№ 226-нд «О порядке определения размера арендной платы за земельные участки, находящиеся</w:t>
      </w:r>
      <w:r w:rsidR="00BE0AB5">
        <w:rPr>
          <w:rFonts w:ascii="Times New Roman" w:hAnsi="Times New Roman" w:cs="Times New Roman"/>
          <w:color w:val="auto"/>
          <w:sz w:val="28"/>
          <w:szCs w:val="28"/>
        </w:rPr>
        <w:br/>
      </w:r>
      <w:r w:rsidR="00E97DE3" w:rsidRPr="00E97DE3">
        <w:rPr>
          <w:rFonts w:ascii="Times New Roman" w:hAnsi="Times New Roman" w:cs="Times New Roman"/>
          <w:color w:val="auto"/>
          <w:sz w:val="28"/>
          <w:szCs w:val="28"/>
        </w:rPr>
        <w:t>в собственности Петропавловск-Камчатского городского округа и предоставленные в аренду без торгов»</w:t>
      </w:r>
      <w:r w:rsidR="001856D5" w:rsidRPr="00E97DE3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E97DE3" w:rsidRPr="00E97DE3">
        <w:rPr>
          <w:rFonts w:ascii="Times New Roman" w:hAnsi="Times New Roman" w:cs="Times New Roman"/>
          <w:color w:val="auto"/>
          <w:sz w:val="28"/>
          <w:szCs w:val="28"/>
        </w:rPr>
        <w:t xml:space="preserve"> разработанный рабочей группой, созданной решением Городской Думы Петропавловск-Камчатского городского округа от 26.10.2016</w:t>
      </w:r>
      <w:r w:rsidR="00BE0AB5">
        <w:rPr>
          <w:rFonts w:ascii="Times New Roman" w:hAnsi="Times New Roman" w:cs="Times New Roman"/>
          <w:color w:val="auto"/>
          <w:sz w:val="28"/>
          <w:szCs w:val="28"/>
        </w:rPr>
        <w:br/>
      </w:r>
      <w:r w:rsidR="00E97DE3" w:rsidRPr="00E97DE3">
        <w:rPr>
          <w:rFonts w:ascii="Times New Roman" w:hAnsi="Times New Roman" w:cs="Times New Roman"/>
          <w:color w:val="auto"/>
          <w:sz w:val="28"/>
          <w:szCs w:val="28"/>
        </w:rPr>
        <w:t>№ 1158-р, и внесенный председателем Городской Думы Петропавловск-Камчатского городского округа Смирновым С.</w:t>
      </w:r>
      <w:proofErr w:type="gramEnd"/>
      <w:r w:rsidR="00E97DE3" w:rsidRPr="00E97DE3">
        <w:rPr>
          <w:rFonts w:ascii="Times New Roman" w:hAnsi="Times New Roman" w:cs="Times New Roman"/>
          <w:color w:val="auto"/>
          <w:sz w:val="28"/>
          <w:szCs w:val="28"/>
        </w:rPr>
        <w:t xml:space="preserve">И., </w:t>
      </w:r>
      <w:r w:rsidR="00655D6A">
        <w:rPr>
          <w:rFonts w:ascii="Times New Roman" w:hAnsi="Times New Roman" w:cs="Times New Roman"/>
          <w:bCs/>
          <w:color w:val="auto"/>
          <w:sz w:val="28"/>
          <w:szCs w:val="28"/>
        </w:rPr>
        <w:t>в соответствии</w:t>
      </w:r>
      <w:r w:rsidR="00E97DE3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655D6A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со </w:t>
      </w:r>
      <w:r w:rsidR="00BE0AB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статьей </w:t>
      </w:r>
      <w:r w:rsidR="001856D5" w:rsidRPr="001856D5">
        <w:rPr>
          <w:rFonts w:ascii="Times New Roman" w:hAnsi="Times New Roman" w:cs="Times New Roman"/>
          <w:color w:val="auto"/>
          <w:sz w:val="28"/>
          <w:szCs w:val="28"/>
        </w:rPr>
        <w:t xml:space="preserve">28 Устава </w:t>
      </w:r>
      <w:proofErr w:type="gramStart"/>
      <w:r w:rsidR="001856D5" w:rsidRPr="001856D5">
        <w:rPr>
          <w:rFonts w:ascii="Times New Roman" w:hAnsi="Times New Roman" w:cs="Times New Roman"/>
          <w:color w:val="auto"/>
          <w:sz w:val="28"/>
          <w:szCs w:val="28"/>
        </w:rPr>
        <w:t>Петропавловск-Камчатского</w:t>
      </w:r>
      <w:proofErr w:type="gramEnd"/>
      <w:r w:rsidR="001856D5" w:rsidRPr="001856D5">
        <w:rPr>
          <w:rFonts w:ascii="Times New Roman" w:hAnsi="Times New Roman" w:cs="Times New Roman"/>
          <w:color w:val="auto"/>
          <w:sz w:val="28"/>
          <w:szCs w:val="28"/>
        </w:rPr>
        <w:t xml:space="preserve"> городского округа, Городская Дума Петропавловск-Камчатского городского округа</w:t>
      </w:r>
    </w:p>
    <w:p w:rsidR="00E6169E" w:rsidRPr="00463DC1" w:rsidRDefault="00E6169E" w:rsidP="002C7EF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5C23" w:rsidRDefault="00085C23" w:rsidP="0038229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463DC1">
        <w:rPr>
          <w:rFonts w:ascii="Times New Roman" w:hAnsi="Times New Roman"/>
          <w:b/>
          <w:sz w:val="28"/>
          <w:szCs w:val="28"/>
        </w:rPr>
        <w:t>РЕШИЛА:</w:t>
      </w:r>
    </w:p>
    <w:p w:rsidR="00BE0AB5" w:rsidRPr="00463DC1" w:rsidRDefault="00BE0AB5" w:rsidP="0038229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D54FAC" w:rsidRPr="00E97DE3" w:rsidRDefault="00DB7D26" w:rsidP="0038229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97DE3">
        <w:rPr>
          <w:rFonts w:ascii="Times New Roman" w:hAnsi="Times New Roman"/>
          <w:sz w:val="28"/>
          <w:szCs w:val="28"/>
        </w:rPr>
        <w:t xml:space="preserve">1. </w:t>
      </w:r>
      <w:r w:rsidR="00C731B8" w:rsidRPr="00E97DE3">
        <w:rPr>
          <w:rFonts w:ascii="Times New Roman" w:hAnsi="Times New Roman"/>
          <w:sz w:val="28"/>
          <w:szCs w:val="28"/>
        </w:rPr>
        <w:t xml:space="preserve">Принять Решение </w:t>
      </w:r>
      <w:r w:rsidR="00787F2A" w:rsidRPr="00E97DE3">
        <w:rPr>
          <w:rFonts w:ascii="Times New Roman" w:hAnsi="Times New Roman"/>
          <w:sz w:val="28"/>
          <w:szCs w:val="28"/>
        </w:rPr>
        <w:t xml:space="preserve">о внесении </w:t>
      </w:r>
      <w:r w:rsidR="00E97DE3" w:rsidRPr="00E97DE3">
        <w:rPr>
          <w:rFonts w:ascii="Times New Roman" w:hAnsi="Times New Roman"/>
          <w:sz w:val="28"/>
          <w:szCs w:val="28"/>
        </w:rPr>
        <w:t xml:space="preserve">изменения в Решение Городской Думы </w:t>
      </w:r>
      <w:proofErr w:type="gramStart"/>
      <w:r w:rsidR="00E97DE3" w:rsidRPr="00E97DE3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E97DE3" w:rsidRPr="00E97DE3">
        <w:rPr>
          <w:rFonts w:ascii="Times New Roman" w:hAnsi="Times New Roman"/>
          <w:sz w:val="28"/>
          <w:szCs w:val="28"/>
        </w:rPr>
        <w:t xml:space="preserve"> городского округа от 01.07.2014 № 226-нд </w:t>
      </w:r>
      <w:r w:rsidR="00E97DE3" w:rsidRPr="00E97DE3">
        <w:rPr>
          <w:rFonts w:ascii="Times New Roman" w:hAnsi="Times New Roman"/>
          <w:sz w:val="28"/>
          <w:szCs w:val="28"/>
        </w:rPr>
        <w:br/>
        <w:t xml:space="preserve">«О порядке определения размера арендной платы за земельные участки, находящиеся в собственности Петропавловск-Камчатского городского округа и предоставленные в аренду без торгов». </w:t>
      </w:r>
    </w:p>
    <w:p w:rsidR="00122C76" w:rsidRDefault="00DB7D26" w:rsidP="0038229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63DC1">
        <w:rPr>
          <w:rFonts w:ascii="Times New Roman" w:hAnsi="Times New Roman"/>
          <w:sz w:val="28"/>
          <w:szCs w:val="28"/>
        </w:rPr>
        <w:t xml:space="preserve">2. Направить принятое Решение </w:t>
      </w:r>
      <w:r w:rsidR="00736CC5" w:rsidRPr="00736CC5">
        <w:rPr>
          <w:rFonts w:ascii="Times New Roman" w:hAnsi="Times New Roman"/>
          <w:bCs/>
          <w:sz w:val="28"/>
          <w:szCs w:val="28"/>
        </w:rPr>
        <w:t>в</w:t>
      </w:r>
      <w:r w:rsidR="00736CC5" w:rsidRPr="00736CC5">
        <w:rPr>
          <w:rFonts w:ascii="Times New Roman" w:hAnsi="Times New Roman"/>
          <w:sz w:val="28"/>
          <w:szCs w:val="28"/>
        </w:rPr>
        <w:t xml:space="preserve">ременно </w:t>
      </w:r>
      <w:proofErr w:type="gramStart"/>
      <w:r w:rsidR="00736CC5" w:rsidRPr="00736CC5">
        <w:rPr>
          <w:rFonts w:ascii="Times New Roman" w:hAnsi="Times New Roman"/>
          <w:sz w:val="28"/>
          <w:szCs w:val="28"/>
        </w:rPr>
        <w:t>исполняющему</w:t>
      </w:r>
      <w:proofErr w:type="gramEnd"/>
      <w:r w:rsidR="00736CC5" w:rsidRPr="00736CC5">
        <w:rPr>
          <w:rFonts w:ascii="Times New Roman" w:hAnsi="Times New Roman"/>
          <w:sz w:val="28"/>
          <w:szCs w:val="28"/>
        </w:rPr>
        <w:t xml:space="preserve"> полномочия</w:t>
      </w:r>
      <w:r w:rsidR="00736CC5" w:rsidRPr="0007493A">
        <w:rPr>
          <w:sz w:val="28"/>
          <w:szCs w:val="28"/>
        </w:rPr>
        <w:t xml:space="preserve"> </w:t>
      </w:r>
      <w:r w:rsidRPr="00463DC1">
        <w:rPr>
          <w:rFonts w:ascii="Times New Roman" w:hAnsi="Times New Roman"/>
          <w:sz w:val="28"/>
          <w:szCs w:val="28"/>
        </w:rPr>
        <w:t>Глав</w:t>
      </w:r>
      <w:r w:rsidR="00736CC5">
        <w:rPr>
          <w:rFonts w:ascii="Times New Roman" w:hAnsi="Times New Roman"/>
          <w:sz w:val="28"/>
          <w:szCs w:val="28"/>
        </w:rPr>
        <w:t>ы</w:t>
      </w:r>
      <w:r w:rsidRPr="00463DC1">
        <w:rPr>
          <w:rFonts w:ascii="Times New Roman" w:hAnsi="Times New Roman"/>
          <w:sz w:val="28"/>
          <w:szCs w:val="28"/>
        </w:rPr>
        <w:t xml:space="preserve"> Петропавловск-Камчатского городского округа для подписания и обнародования.</w:t>
      </w:r>
    </w:p>
    <w:tbl>
      <w:tblPr>
        <w:tblpPr w:leftFromText="180" w:rightFromText="180" w:vertAnchor="text" w:horzAnchor="margin" w:tblpY="367"/>
        <w:tblW w:w="10456" w:type="dxa"/>
        <w:tblLook w:val="01E0" w:firstRow="1" w:lastRow="1" w:firstColumn="1" w:lastColumn="1" w:noHBand="0" w:noVBand="0"/>
      </w:tblPr>
      <w:tblGrid>
        <w:gridCol w:w="5211"/>
        <w:gridCol w:w="1276"/>
        <w:gridCol w:w="3969"/>
      </w:tblGrid>
      <w:tr w:rsidR="00B700A4" w:rsidRPr="00463DC1" w:rsidTr="007D0CAB">
        <w:trPr>
          <w:trHeight w:val="280"/>
        </w:trPr>
        <w:tc>
          <w:tcPr>
            <w:tcW w:w="5211" w:type="dxa"/>
          </w:tcPr>
          <w:p w:rsidR="002C7EFE" w:rsidRDefault="00B700A4" w:rsidP="002C7EFE">
            <w:pPr>
              <w:spacing w:after="0" w:line="240" w:lineRule="auto"/>
              <w:ind w:right="141"/>
              <w:contextualSpacing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463DC1">
              <w:rPr>
                <w:rFonts w:ascii="Times New Roman" w:hAnsi="Times New Roman"/>
                <w:sz w:val="28"/>
                <w:szCs w:val="28"/>
              </w:rPr>
              <w:t>редседател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463DC1">
              <w:rPr>
                <w:rFonts w:ascii="Times New Roman" w:hAnsi="Times New Roman"/>
                <w:sz w:val="28"/>
                <w:szCs w:val="28"/>
              </w:rPr>
              <w:t xml:space="preserve"> Городской Думы</w:t>
            </w:r>
            <w:r w:rsidRPr="00463DC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463DC1">
              <w:rPr>
                <w:rFonts w:ascii="Times New Roman" w:hAnsi="Times New Roman"/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Pr="00463DC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B700A4" w:rsidRPr="00463DC1" w:rsidRDefault="00B700A4" w:rsidP="002C7EFE">
            <w:pPr>
              <w:spacing w:after="0" w:line="240" w:lineRule="auto"/>
              <w:ind w:right="141"/>
              <w:contextualSpacing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г</w:t>
            </w:r>
            <w:r w:rsidRPr="00463DC1">
              <w:rPr>
                <w:rFonts w:ascii="Times New Roman" w:hAnsi="Times New Roman"/>
                <w:bCs/>
                <w:sz w:val="28"/>
                <w:szCs w:val="28"/>
              </w:rPr>
              <w:t>ородского округа</w:t>
            </w:r>
            <w:r w:rsidRPr="00463DC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left w:val="nil"/>
            </w:tcBorders>
          </w:tcPr>
          <w:p w:rsidR="00B700A4" w:rsidRPr="00463DC1" w:rsidRDefault="00B700A4" w:rsidP="00B700A4">
            <w:pPr>
              <w:spacing w:after="0" w:line="240" w:lineRule="auto"/>
              <w:ind w:firstLine="708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B700A4" w:rsidRPr="00463DC1" w:rsidRDefault="00B700A4" w:rsidP="00B700A4">
            <w:pPr>
              <w:spacing w:after="0" w:line="240" w:lineRule="auto"/>
              <w:ind w:firstLine="708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700A4" w:rsidRPr="00463DC1" w:rsidRDefault="00B700A4" w:rsidP="00B700A4">
            <w:pPr>
              <w:spacing w:after="0" w:line="240" w:lineRule="auto"/>
              <w:ind w:firstLine="708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B700A4" w:rsidRPr="00463DC1" w:rsidRDefault="00B700A4" w:rsidP="00AA106D">
            <w:pPr>
              <w:spacing w:after="0" w:line="240" w:lineRule="auto"/>
              <w:ind w:firstLine="708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С.И. Смирнов</w:t>
            </w:r>
          </w:p>
        </w:tc>
      </w:tr>
    </w:tbl>
    <w:tbl>
      <w:tblPr>
        <w:tblpPr w:leftFromText="181" w:rightFromText="181" w:vertAnchor="text" w:horzAnchor="margin" w:tblpXSpec="center" w:tblpY="-11"/>
        <w:tblW w:w="0" w:type="auto"/>
        <w:tblLook w:val="01E0" w:firstRow="1" w:lastRow="1" w:firstColumn="1" w:lastColumn="1" w:noHBand="0" w:noVBand="0"/>
      </w:tblPr>
      <w:tblGrid>
        <w:gridCol w:w="10031"/>
      </w:tblGrid>
      <w:tr w:rsidR="00BE50D6" w:rsidRPr="008952BA" w:rsidTr="004F79E9">
        <w:trPr>
          <w:trHeight w:val="1701"/>
        </w:trPr>
        <w:tc>
          <w:tcPr>
            <w:tcW w:w="10031" w:type="dxa"/>
          </w:tcPr>
          <w:p w:rsidR="00BE50D6" w:rsidRPr="008952BA" w:rsidRDefault="004054A8" w:rsidP="00BE50D6">
            <w:pPr>
              <w:spacing w:after="0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2C4FC3F" wp14:editId="1A0DE62A">
                  <wp:extent cx="1133475" cy="1000125"/>
                  <wp:effectExtent l="0" t="0" r="9525" b="9525"/>
                  <wp:docPr id="6" name="Рисунок 6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0D6" w:rsidRPr="008952BA" w:rsidTr="004F79E9">
        <w:tc>
          <w:tcPr>
            <w:tcW w:w="10031" w:type="dxa"/>
          </w:tcPr>
          <w:p w:rsidR="00BE50D6" w:rsidRPr="008952BA" w:rsidRDefault="00BE50D6" w:rsidP="00BE50D6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  <w:p w:rsidR="00BE50D6" w:rsidRPr="008952BA" w:rsidRDefault="00BE50D6" w:rsidP="00BE50D6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8952BA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8952BA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BE50D6" w:rsidRPr="008952BA" w:rsidTr="004F79E9">
        <w:tc>
          <w:tcPr>
            <w:tcW w:w="10031" w:type="dxa"/>
          </w:tcPr>
          <w:p w:rsidR="00BE50D6" w:rsidRPr="002C7EFE" w:rsidRDefault="00BE50D6" w:rsidP="00BE50D6">
            <w:pPr>
              <w:spacing w:after="0"/>
              <w:jc w:val="center"/>
              <w:rPr>
                <w:rFonts w:ascii="Bookman Old Style" w:hAnsi="Bookman Old Style"/>
                <w:sz w:val="18"/>
                <w:szCs w:val="18"/>
              </w:rPr>
            </w:pPr>
            <w:r w:rsidRPr="002C7EFE">
              <w:rPr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FC3E8EB" wp14:editId="29CB6919">
                      <wp:simplePos x="0" y="0"/>
                      <wp:positionH relativeFrom="column">
                        <wp:posOffset>-23866</wp:posOffset>
                      </wp:positionH>
                      <wp:positionV relativeFrom="page">
                        <wp:posOffset>120650</wp:posOffset>
                      </wp:positionV>
                      <wp:extent cx="6262778" cy="0"/>
                      <wp:effectExtent l="0" t="19050" r="24130" b="38100"/>
                      <wp:wrapNone/>
                      <wp:docPr id="3" name="Lin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62778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1D6ABDD" id="Line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.9pt,9.5pt" to="491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BE0AB5" w:rsidRDefault="00BE0AB5" w:rsidP="00A129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67818" w:rsidRPr="003A10B9" w:rsidRDefault="00867818" w:rsidP="00A1291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3A10B9">
        <w:rPr>
          <w:rFonts w:ascii="Times New Roman" w:hAnsi="Times New Roman"/>
          <w:b/>
          <w:sz w:val="36"/>
          <w:szCs w:val="36"/>
        </w:rPr>
        <w:t>РЕШЕНИЕ</w:t>
      </w:r>
    </w:p>
    <w:p w:rsidR="00DB7D26" w:rsidRPr="008952BA" w:rsidRDefault="00DB7D26" w:rsidP="003822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D3096" w:rsidRPr="005C70BD" w:rsidRDefault="007D3096" w:rsidP="003F12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640E8">
        <w:rPr>
          <w:rFonts w:ascii="Times New Roman" w:hAnsi="Times New Roman"/>
          <w:sz w:val="28"/>
          <w:szCs w:val="28"/>
        </w:rPr>
        <w:t xml:space="preserve">от </w:t>
      </w:r>
      <w:r w:rsidR="00E97DE3">
        <w:rPr>
          <w:rFonts w:ascii="Times New Roman" w:hAnsi="Times New Roman"/>
          <w:sz w:val="28"/>
          <w:szCs w:val="28"/>
        </w:rPr>
        <w:t>24</w:t>
      </w:r>
      <w:r w:rsidR="00A35702">
        <w:rPr>
          <w:rFonts w:ascii="Times New Roman" w:hAnsi="Times New Roman"/>
          <w:sz w:val="28"/>
          <w:szCs w:val="28"/>
        </w:rPr>
        <w:t>.</w:t>
      </w:r>
      <w:r w:rsidR="00D54FAC">
        <w:rPr>
          <w:rFonts w:ascii="Times New Roman" w:hAnsi="Times New Roman"/>
          <w:sz w:val="28"/>
          <w:szCs w:val="28"/>
        </w:rPr>
        <w:t>11</w:t>
      </w:r>
      <w:r w:rsidR="00A35702">
        <w:rPr>
          <w:rFonts w:ascii="Times New Roman" w:hAnsi="Times New Roman"/>
          <w:sz w:val="28"/>
          <w:szCs w:val="28"/>
        </w:rPr>
        <w:t>.2016</w:t>
      </w:r>
      <w:r>
        <w:rPr>
          <w:rFonts w:ascii="Times New Roman" w:hAnsi="Times New Roman"/>
          <w:sz w:val="28"/>
          <w:szCs w:val="28"/>
        </w:rPr>
        <w:t xml:space="preserve"> </w:t>
      </w:r>
      <w:r w:rsidRPr="005C70BD">
        <w:rPr>
          <w:rFonts w:ascii="Times New Roman" w:hAnsi="Times New Roman"/>
          <w:sz w:val="28"/>
          <w:szCs w:val="28"/>
        </w:rPr>
        <w:t xml:space="preserve">№ </w:t>
      </w:r>
      <w:r w:rsidR="00012E3C">
        <w:rPr>
          <w:rFonts w:ascii="Times New Roman" w:hAnsi="Times New Roman"/>
          <w:sz w:val="28"/>
          <w:szCs w:val="28"/>
        </w:rPr>
        <w:t>528</w:t>
      </w:r>
      <w:r w:rsidRPr="005C70BD">
        <w:rPr>
          <w:rFonts w:ascii="Times New Roman" w:hAnsi="Times New Roman"/>
          <w:sz w:val="28"/>
          <w:szCs w:val="28"/>
        </w:rPr>
        <w:t>-нд</w:t>
      </w:r>
    </w:p>
    <w:p w:rsidR="00DB7D26" w:rsidRPr="008952BA" w:rsidRDefault="00DB7D26" w:rsidP="003F125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A106D" w:rsidRDefault="009262F3" w:rsidP="003F12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12E3C">
        <w:rPr>
          <w:rFonts w:ascii="Times New Roman" w:hAnsi="Times New Roman"/>
          <w:b/>
          <w:sz w:val="28"/>
          <w:szCs w:val="28"/>
        </w:rPr>
        <w:t xml:space="preserve">О внесении </w:t>
      </w:r>
      <w:r w:rsidR="00012E3C" w:rsidRPr="00012E3C">
        <w:rPr>
          <w:rFonts w:ascii="Times New Roman" w:hAnsi="Times New Roman"/>
          <w:b/>
          <w:sz w:val="28"/>
          <w:szCs w:val="28"/>
        </w:rPr>
        <w:t xml:space="preserve">изменения в Решение Городской Думы </w:t>
      </w:r>
    </w:p>
    <w:p w:rsidR="00AA106D" w:rsidRDefault="00012E3C" w:rsidP="003F12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012E3C">
        <w:rPr>
          <w:rFonts w:ascii="Times New Roman" w:hAnsi="Times New Roman"/>
          <w:b/>
          <w:sz w:val="28"/>
          <w:szCs w:val="28"/>
        </w:rPr>
        <w:t>Петропавловск-Камчатского</w:t>
      </w:r>
      <w:proofErr w:type="gramEnd"/>
      <w:r w:rsidRPr="00012E3C">
        <w:rPr>
          <w:rFonts w:ascii="Times New Roman" w:hAnsi="Times New Roman"/>
          <w:b/>
          <w:sz w:val="28"/>
          <w:szCs w:val="28"/>
        </w:rPr>
        <w:t xml:space="preserve"> городского округа от 01.07.2014 № 226-нд </w:t>
      </w:r>
    </w:p>
    <w:p w:rsidR="00012E3C" w:rsidRDefault="00012E3C" w:rsidP="003F12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12E3C">
        <w:rPr>
          <w:rFonts w:ascii="Times New Roman" w:hAnsi="Times New Roman"/>
          <w:b/>
          <w:sz w:val="28"/>
          <w:szCs w:val="28"/>
        </w:rPr>
        <w:t xml:space="preserve">«О порядке определения размера арендной платы за земельные участки, находящиеся в собственности </w:t>
      </w:r>
      <w:proofErr w:type="gramStart"/>
      <w:r w:rsidRPr="00012E3C">
        <w:rPr>
          <w:rFonts w:ascii="Times New Roman" w:hAnsi="Times New Roman"/>
          <w:b/>
          <w:sz w:val="28"/>
          <w:szCs w:val="28"/>
        </w:rPr>
        <w:t>Петропавловск-Камчатского</w:t>
      </w:r>
      <w:proofErr w:type="gramEnd"/>
      <w:r w:rsidRPr="00012E3C">
        <w:rPr>
          <w:rFonts w:ascii="Times New Roman" w:hAnsi="Times New Roman"/>
          <w:b/>
          <w:sz w:val="28"/>
          <w:szCs w:val="28"/>
        </w:rPr>
        <w:t xml:space="preserve"> городского округа и предоставленные</w:t>
      </w:r>
      <w:r w:rsidR="00AA106D">
        <w:rPr>
          <w:rFonts w:ascii="Times New Roman" w:hAnsi="Times New Roman"/>
          <w:b/>
          <w:sz w:val="28"/>
          <w:szCs w:val="28"/>
        </w:rPr>
        <w:t xml:space="preserve"> </w:t>
      </w:r>
      <w:r w:rsidRPr="00012E3C">
        <w:rPr>
          <w:rFonts w:ascii="Times New Roman" w:hAnsi="Times New Roman"/>
          <w:b/>
          <w:sz w:val="28"/>
          <w:szCs w:val="28"/>
        </w:rPr>
        <w:t>в аренду без торгов»</w:t>
      </w:r>
    </w:p>
    <w:p w:rsidR="00012E3C" w:rsidRPr="00012E3C" w:rsidRDefault="00012E3C" w:rsidP="003F12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A6C91" w:rsidRPr="008952BA" w:rsidRDefault="005A6C91" w:rsidP="003F1255">
      <w:pPr>
        <w:suppressLineNumbers/>
        <w:suppressAutoHyphens/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8952BA">
        <w:rPr>
          <w:rFonts w:ascii="Times New Roman" w:hAnsi="Times New Roman"/>
          <w:i/>
          <w:sz w:val="24"/>
          <w:szCs w:val="24"/>
        </w:rPr>
        <w:t xml:space="preserve">Принято Городской Думой </w:t>
      </w:r>
      <w:proofErr w:type="gramStart"/>
      <w:r w:rsidRPr="008952BA">
        <w:rPr>
          <w:rFonts w:ascii="Times New Roman" w:hAnsi="Times New Roman"/>
          <w:i/>
          <w:sz w:val="24"/>
          <w:szCs w:val="24"/>
        </w:rPr>
        <w:t>Петропавловск-Камчатского</w:t>
      </w:r>
      <w:proofErr w:type="gramEnd"/>
      <w:r w:rsidRPr="008952BA">
        <w:rPr>
          <w:rFonts w:ascii="Times New Roman" w:hAnsi="Times New Roman"/>
          <w:i/>
          <w:sz w:val="24"/>
          <w:szCs w:val="24"/>
        </w:rPr>
        <w:t xml:space="preserve"> городского округа</w:t>
      </w:r>
    </w:p>
    <w:p w:rsidR="00792917" w:rsidRPr="00D54FAC" w:rsidRDefault="005A6C91" w:rsidP="003F1255">
      <w:pPr>
        <w:suppressLineNumbers/>
        <w:suppressAutoHyphens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952BA">
        <w:rPr>
          <w:rFonts w:ascii="Times New Roman" w:hAnsi="Times New Roman"/>
          <w:i/>
          <w:sz w:val="24"/>
          <w:szCs w:val="24"/>
        </w:rPr>
        <w:t>(</w:t>
      </w:r>
      <w:r w:rsidRPr="007D3096">
        <w:rPr>
          <w:rFonts w:ascii="Times New Roman" w:hAnsi="Times New Roman"/>
          <w:i/>
          <w:sz w:val="24"/>
          <w:szCs w:val="24"/>
        </w:rPr>
        <w:t>решение от</w:t>
      </w:r>
      <w:r w:rsidR="007D3096">
        <w:rPr>
          <w:rFonts w:ascii="Times New Roman" w:hAnsi="Times New Roman"/>
          <w:i/>
          <w:sz w:val="24"/>
          <w:szCs w:val="24"/>
        </w:rPr>
        <w:t xml:space="preserve"> </w:t>
      </w:r>
      <w:r w:rsidR="005614DD">
        <w:rPr>
          <w:rFonts w:ascii="Times New Roman" w:hAnsi="Times New Roman"/>
          <w:i/>
          <w:iCs/>
          <w:sz w:val="24"/>
          <w:szCs w:val="24"/>
        </w:rPr>
        <w:t>2</w:t>
      </w:r>
      <w:r w:rsidR="003F1255">
        <w:rPr>
          <w:rFonts w:ascii="Times New Roman" w:hAnsi="Times New Roman"/>
          <w:i/>
          <w:iCs/>
          <w:sz w:val="24"/>
          <w:szCs w:val="24"/>
        </w:rPr>
        <w:t>1</w:t>
      </w:r>
      <w:r w:rsidR="005614DD">
        <w:rPr>
          <w:rFonts w:ascii="Times New Roman" w:hAnsi="Times New Roman"/>
          <w:i/>
          <w:iCs/>
          <w:sz w:val="24"/>
          <w:szCs w:val="24"/>
        </w:rPr>
        <w:t>.</w:t>
      </w:r>
      <w:r w:rsidR="00D54FAC">
        <w:rPr>
          <w:rFonts w:ascii="Times New Roman" w:hAnsi="Times New Roman"/>
          <w:i/>
          <w:iCs/>
          <w:sz w:val="24"/>
          <w:szCs w:val="24"/>
        </w:rPr>
        <w:t>1</w:t>
      </w:r>
      <w:r w:rsidR="00012E3C">
        <w:rPr>
          <w:rFonts w:ascii="Times New Roman" w:hAnsi="Times New Roman"/>
          <w:i/>
          <w:iCs/>
          <w:sz w:val="24"/>
          <w:szCs w:val="24"/>
        </w:rPr>
        <w:t>1</w:t>
      </w:r>
      <w:r w:rsidR="005614DD">
        <w:rPr>
          <w:rFonts w:ascii="Times New Roman" w:hAnsi="Times New Roman"/>
          <w:i/>
          <w:iCs/>
          <w:sz w:val="24"/>
          <w:szCs w:val="24"/>
        </w:rPr>
        <w:t xml:space="preserve">.2016 </w:t>
      </w:r>
      <w:r w:rsidR="007D3096" w:rsidRPr="007D3096">
        <w:rPr>
          <w:rFonts w:ascii="Times New Roman" w:hAnsi="Times New Roman"/>
          <w:i/>
          <w:iCs/>
          <w:sz w:val="24"/>
          <w:szCs w:val="24"/>
        </w:rPr>
        <w:t xml:space="preserve">№ </w:t>
      </w:r>
      <w:r w:rsidR="005614DD" w:rsidRPr="005C70BD">
        <w:rPr>
          <w:rFonts w:ascii="Times New Roman" w:hAnsi="Times New Roman"/>
          <w:i/>
          <w:iCs/>
          <w:sz w:val="24"/>
          <w:szCs w:val="24"/>
        </w:rPr>
        <w:t>1</w:t>
      </w:r>
      <w:r w:rsidR="005C70BD" w:rsidRPr="005C70BD">
        <w:rPr>
          <w:rFonts w:ascii="Times New Roman" w:hAnsi="Times New Roman"/>
          <w:i/>
          <w:iCs/>
          <w:sz w:val="24"/>
          <w:szCs w:val="24"/>
        </w:rPr>
        <w:t>1</w:t>
      </w:r>
      <w:r w:rsidR="00012E3C">
        <w:rPr>
          <w:rFonts w:ascii="Times New Roman" w:hAnsi="Times New Roman"/>
          <w:i/>
          <w:iCs/>
          <w:sz w:val="24"/>
          <w:szCs w:val="24"/>
        </w:rPr>
        <w:t>8</w:t>
      </w:r>
      <w:r w:rsidR="009262F3">
        <w:rPr>
          <w:rFonts w:ascii="Times New Roman" w:hAnsi="Times New Roman"/>
          <w:i/>
          <w:iCs/>
          <w:sz w:val="24"/>
          <w:szCs w:val="24"/>
        </w:rPr>
        <w:t>0</w:t>
      </w:r>
      <w:r w:rsidR="007D3096" w:rsidRPr="005C70BD">
        <w:rPr>
          <w:rFonts w:ascii="Times New Roman" w:hAnsi="Times New Roman"/>
          <w:i/>
          <w:iCs/>
          <w:sz w:val="24"/>
          <w:szCs w:val="24"/>
        </w:rPr>
        <w:t>-р</w:t>
      </w:r>
      <w:r w:rsidRPr="005C70BD">
        <w:rPr>
          <w:rFonts w:ascii="Times New Roman" w:hAnsi="Times New Roman"/>
          <w:i/>
          <w:sz w:val="24"/>
          <w:szCs w:val="24"/>
        </w:rPr>
        <w:t>)</w:t>
      </w:r>
    </w:p>
    <w:p w:rsidR="006C305E" w:rsidRPr="008952BA" w:rsidRDefault="006C305E" w:rsidP="003F1255">
      <w:pPr>
        <w:pStyle w:val="1"/>
        <w:suppressLineNumbers/>
        <w:tabs>
          <w:tab w:val="left" w:pos="1134"/>
        </w:tabs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12E3C" w:rsidRPr="00012E3C" w:rsidRDefault="00012E3C" w:rsidP="003F125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012E3C">
        <w:rPr>
          <w:rFonts w:ascii="Times New Roman" w:hAnsi="Times New Roman"/>
          <w:color w:val="000000"/>
          <w:sz w:val="28"/>
          <w:szCs w:val="28"/>
        </w:rPr>
        <w:t xml:space="preserve">1. Абзац первый пункта 5 части 3 статьи 4 изложить в следующей редакции: </w:t>
      </w:r>
    </w:p>
    <w:p w:rsidR="00012E3C" w:rsidRPr="00012E3C" w:rsidRDefault="00012E3C" w:rsidP="003F125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12E3C">
        <w:rPr>
          <w:rFonts w:ascii="Times New Roman" w:hAnsi="Times New Roman"/>
          <w:color w:val="000000"/>
          <w:sz w:val="28"/>
          <w:szCs w:val="28"/>
        </w:rPr>
        <w:t xml:space="preserve">«5) </w:t>
      </w:r>
      <w:r w:rsidRPr="00012E3C">
        <w:rPr>
          <w:rFonts w:ascii="Times New Roman" w:hAnsi="Times New Roman"/>
          <w:sz w:val="28"/>
          <w:szCs w:val="28"/>
        </w:rPr>
        <w:t xml:space="preserve">определения годовой арендной платы за использование земельных участков, предоставляемых лицам, имеющим право на освобождение от уплаты земельного налога в соответствии с законодательством, муниципальными правовыми актами </w:t>
      </w:r>
      <w:proofErr w:type="gramStart"/>
      <w:r w:rsidRPr="00012E3C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012E3C">
        <w:rPr>
          <w:rFonts w:ascii="Times New Roman" w:hAnsi="Times New Roman"/>
          <w:sz w:val="28"/>
          <w:szCs w:val="28"/>
        </w:rPr>
        <w:t xml:space="preserve"> городского округа о налогах и сборах.</w:t>
      </w:r>
      <w:r w:rsidRPr="00012E3C">
        <w:rPr>
          <w:rFonts w:ascii="Times New Roman" w:hAnsi="Times New Roman"/>
          <w:color w:val="000000"/>
          <w:sz w:val="28"/>
          <w:szCs w:val="28"/>
        </w:rPr>
        <w:t>».</w:t>
      </w:r>
    </w:p>
    <w:p w:rsidR="00012E3C" w:rsidRPr="00012E3C" w:rsidRDefault="00012E3C" w:rsidP="003F1255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12E3C">
        <w:rPr>
          <w:rFonts w:ascii="Times New Roman" w:hAnsi="Times New Roman"/>
          <w:sz w:val="28"/>
          <w:szCs w:val="28"/>
        </w:rPr>
        <w:t>2. Настоящее Решение вступает в силу после дня его официального опубликования и распространяется на отношения, возникшие с 01.01.2016.</w:t>
      </w:r>
    </w:p>
    <w:p w:rsidR="009262F3" w:rsidRDefault="009262F3" w:rsidP="003F1255">
      <w:pPr>
        <w:pStyle w:val="ConsPlusNormal"/>
        <w:suppressLineNumbers/>
        <w:tabs>
          <w:tab w:val="left" w:pos="0"/>
        </w:tabs>
        <w:suppressAutoHyphens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12E3C" w:rsidRDefault="00012E3C" w:rsidP="00B700A4">
      <w:pPr>
        <w:pStyle w:val="ConsPlusNormal"/>
        <w:suppressLineNumbers/>
        <w:tabs>
          <w:tab w:val="left" w:pos="0"/>
        </w:tabs>
        <w:suppressAutoHyphens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4786"/>
        <w:gridCol w:w="2302"/>
        <w:gridCol w:w="3368"/>
      </w:tblGrid>
      <w:tr w:rsidR="00D54FAC" w:rsidRPr="00D54FAC" w:rsidTr="00AA106D">
        <w:trPr>
          <w:trHeight w:val="857"/>
        </w:trPr>
        <w:tc>
          <w:tcPr>
            <w:tcW w:w="4786" w:type="dxa"/>
          </w:tcPr>
          <w:p w:rsidR="00D54FAC" w:rsidRPr="00D54FAC" w:rsidRDefault="00D54FAC" w:rsidP="002C7EF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D54FAC">
              <w:rPr>
                <w:rFonts w:ascii="Times New Roman" w:hAnsi="Times New Roman"/>
                <w:sz w:val="28"/>
                <w:szCs w:val="28"/>
              </w:rPr>
              <w:t xml:space="preserve">Временно </w:t>
            </w:r>
            <w:proofErr w:type="gramStart"/>
            <w:r w:rsidRPr="00D54FAC">
              <w:rPr>
                <w:rFonts w:ascii="Times New Roman" w:hAnsi="Times New Roman"/>
                <w:sz w:val="28"/>
                <w:szCs w:val="28"/>
              </w:rPr>
              <w:t>исполняющий</w:t>
            </w:r>
            <w:proofErr w:type="gramEnd"/>
            <w:r w:rsidRPr="00D54FAC">
              <w:rPr>
                <w:rFonts w:ascii="Times New Roman" w:hAnsi="Times New Roman"/>
                <w:sz w:val="28"/>
                <w:szCs w:val="28"/>
              </w:rPr>
              <w:t xml:space="preserve"> полномочия Главы Петропавловск-Камчатского городского округа</w:t>
            </w:r>
          </w:p>
        </w:tc>
        <w:tc>
          <w:tcPr>
            <w:tcW w:w="2302" w:type="dxa"/>
          </w:tcPr>
          <w:p w:rsidR="00D54FAC" w:rsidRPr="00D54FAC" w:rsidRDefault="00D54FAC" w:rsidP="0038229A">
            <w:pPr>
              <w:spacing w:after="0" w:line="240" w:lineRule="auto"/>
              <w:ind w:firstLine="708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68" w:type="dxa"/>
            <w:vAlign w:val="bottom"/>
          </w:tcPr>
          <w:p w:rsidR="00D54FAC" w:rsidRPr="00D54FAC" w:rsidRDefault="00D54FAC" w:rsidP="00AA106D">
            <w:pPr>
              <w:spacing w:after="0" w:line="240" w:lineRule="auto"/>
              <w:ind w:firstLine="34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В.Ю. Иваненко</w:t>
            </w:r>
          </w:p>
        </w:tc>
      </w:tr>
    </w:tbl>
    <w:p w:rsidR="00D54FAC" w:rsidRPr="00D54FAC" w:rsidRDefault="00D54FAC" w:rsidP="004F3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Times New Roman" w:hAnsi="Times New Roman"/>
          <w:b/>
          <w:sz w:val="28"/>
          <w:szCs w:val="28"/>
        </w:rPr>
      </w:pPr>
    </w:p>
    <w:sectPr w:rsidR="00D54FAC" w:rsidRPr="00D54FAC" w:rsidSect="00AA106D">
      <w:pgSz w:w="11906" w:h="16838"/>
      <w:pgMar w:top="426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2C5" w:rsidRDefault="00F872C5" w:rsidP="00FD1603">
      <w:pPr>
        <w:spacing w:after="0" w:line="240" w:lineRule="auto"/>
      </w:pPr>
      <w:r>
        <w:separator/>
      </w:r>
    </w:p>
  </w:endnote>
  <w:endnote w:type="continuationSeparator" w:id="0">
    <w:p w:rsidR="00F872C5" w:rsidRDefault="00F872C5" w:rsidP="00FD1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2C5" w:rsidRDefault="00F872C5" w:rsidP="00FD1603">
      <w:pPr>
        <w:spacing w:after="0" w:line="240" w:lineRule="auto"/>
      </w:pPr>
      <w:r>
        <w:separator/>
      </w:r>
    </w:p>
  </w:footnote>
  <w:footnote w:type="continuationSeparator" w:id="0">
    <w:p w:rsidR="00F872C5" w:rsidRDefault="00F872C5" w:rsidP="00FD16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09213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A4C0DC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0A4D1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6CCC39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B28D1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FDCF7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6C0FF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328C1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5EE5A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DD06D1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EB78F0"/>
    <w:multiLevelType w:val="multilevel"/>
    <w:tmpl w:val="BAF85E6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1434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6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6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9" w:hanging="1440"/>
      </w:pPr>
      <w:rPr>
        <w:rFonts w:hint="default"/>
      </w:rPr>
    </w:lvl>
  </w:abstractNum>
  <w:abstractNum w:abstractNumId="11">
    <w:nsid w:val="05B76B47"/>
    <w:multiLevelType w:val="hybridMultilevel"/>
    <w:tmpl w:val="BB10EADE"/>
    <w:lvl w:ilvl="0" w:tplc="DA6856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07171DA0"/>
    <w:multiLevelType w:val="hybridMultilevel"/>
    <w:tmpl w:val="70025EE0"/>
    <w:lvl w:ilvl="0" w:tplc="64BCDE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0AB03CF1"/>
    <w:multiLevelType w:val="multilevel"/>
    <w:tmpl w:val="5DB8BB5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9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103D1731"/>
    <w:multiLevelType w:val="hybridMultilevel"/>
    <w:tmpl w:val="D2F0CD54"/>
    <w:lvl w:ilvl="0" w:tplc="42EA6B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15BF7B3D"/>
    <w:multiLevelType w:val="hybridMultilevel"/>
    <w:tmpl w:val="7E7A9AAC"/>
    <w:lvl w:ilvl="0" w:tplc="F04880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18CB5B57"/>
    <w:multiLevelType w:val="hybridMultilevel"/>
    <w:tmpl w:val="931AEED4"/>
    <w:lvl w:ilvl="0" w:tplc="7F4C24E4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7">
    <w:nsid w:val="1C412178"/>
    <w:multiLevelType w:val="multilevel"/>
    <w:tmpl w:val="DE0CFC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6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40" w:hanging="2160"/>
      </w:pPr>
      <w:rPr>
        <w:rFonts w:hint="default"/>
      </w:rPr>
    </w:lvl>
  </w:abstractNum>
  <w:abstractNum w:abstractNumId="18">
    <w:nsid w:val="3220264B"/>
    <w:multiLevelType w:val="multilevel"/>
    <w:tmpl w:val="B5D4FE6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8" w:hanging="2160"/>
      </w:pPr>
      <w:rPr>
        <w:rFonts w:hint="default"/>
      </w:rPr>
    </w:lvl>
  </w:abstractNum>
  <w:abstractNum w:abstractNumId="19">
    <w:nsid w:val="3EE647DE"/>
    <w:multiLevelType w:val="hybridMultilevel"/>
    <w:tmpl w:val="7EB69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D77D67"/>
    <w:multiLevelType w:val="hybridMultilevel"/>
    <w:tmpl w:val="DD1E591A"/>
    <w:lvl w:ilvl="0" w:tplc="761C90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4955ADF"/>
    <w:multiLevelType w:val="hybridMultilevel"/>
    <w:tmpl w:val="E9C836F0"/>
    <w:lvl w:ilvl="0" w:tplc="24B483E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2">
    <w:nsid w:val="4E9C7EC1"/>
    <w:multiLevelType w:val="hybridMultilevel"/>
    <w:tmpl w:val="090EC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DC2907"/>
    <w:multiLevelType w:val="hybridMultilevel"/>
    <w:tmpl w:val="24A42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CE6150"/>
    <w:multiLevelType w:val="hybridMultilevel"/>
    <w:tmpl w:val="7A28C406"/>
    <w:lvl w:ilvl="0" w:tplc="5A8647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5300735"/>
    <w:multiLevelType w:val="hybridMultilevel"/>
    <w:tmpl w:val="C60E82C6"/>
    <w:lvl w:ilvl="0" w:tplc="3D80DD9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21"/>
  </w:num>
  <w:num w:numId="13">
    <w:abstractNumId w:val="17"/>
  </w:num>
  <w:num w:numId="14">
    <w:abstractNumId w:val="18"/>
  </w:num>
  <w:num w:numId="15">
    <w:abstractNumId w:val="15"/>
  </w:num>
  <w:num w:numId="16">
    <w:abstractNumId w:val="23"/>
  </w:num>
  <w:num w:numId="17">
    <w:abstractNumId w:val="19"/>
  </w:num>
  <w:num w:numId="18">
    <w:abstractNumId w:val="10"/>
  </w:num>
  <w:num w:numId="19">
    <w:abstractNumId w:val="25"/>
  </w:num>
  <w:num w:numId="20">
    <w:abstractNumId w:val="24"/>
  </w:num>
  <w:num w:numId="21">
    <w:abstractNumId w:val="20"/>
  </w:num>
  <w:num w:numId="22">
    <w:abstractNumId w:val="22"/>
  </w:num>
  <w:num w:numId="23">
    <w:abstractNumId w:val="13"/>
  </w:num>
  <w:num w:numId="24">
    <w:abstractNumId w:val="14"/>
  </w:num>
  <w:num w:numId="25">
    <w:abstractNumId w:val="11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02"/>
    <w:rsid w:val="000047ED"/>
    <w:rsid w:val="000048BE"/>
    <w:rsid w:val="00004EEA"/>
    <w:rsid w:val="00005117"/>
    <w:rsid w:val="0001196E"/>
    <w:rsid w:val="000119C3"/>
    <w:rsid w:val="00011A26"/>
    <w:rsid w:val="00012E3C"/>
    <w:rsid w:val="00014F41"/>
    <w:rsid w:val="00016D15"/>
    <w:rsid w:val="0002075D"/>
    <w:rsid w:val="000208E3"/>
    <w:rsid w:val="000217AF"/>
    <w:rsid w:val="00021D6F"/>
    <w:rsid w:val="00023A66"/>
    <w:rsid w:val="00030561"/>
    <w:rsid w:val="0003110D"/>
    <w:rsid w:val="00031CEB"/>
    <w:rsid w:val="00032954"/>
    <w:rsid w:val="00037155"/>
    <w:rsid w:val="000402BD"/>
    <w:rsid w:val="0004414A"/>
    <w:rsid w:val="000441DB"/>
    <w:rsid w:val="00057C5D"/>
    <w:rsid w:val="0006096C"/>
    <w:rsid w:val="00062167"/>
    <w:rsid w:val="000632AA"/>
    <w:rsid w:val="00066F67"/>
    <w:rsid w:val="000724D9"/>
    <w:rsid w:val="000740DB"/>
    <w:rsid w:val="00074913"/>
    <w:rsid w:val="00076593"/>
    <w:rsid w:val="00077173"/>
    <w:rsid w:val="00085C23"/>
    <w:rsid w:val="0008660E"/>
    <w:rsid w:val="00093121"/>
    <w:rsid w:val="00096112"/>
    <w:rsid w:val="000978D5"/>
    <w:rsid w:val="000A2FBF"/>
    <w:rsid w:val="000B224D"/>
    <w:rsid w:val="000B3342"/>
    <w:rsid w:val="000C2DC7"/>
    <w:rsid w:val="000D29FA"/>
    <w:rsid w:val="000D5CA2"/>
    <w:rsid w:val="000D652F"/>
    <w:rsid w:val="000E1346"/>
    <w:rsid w:val="000E6DE7"/>
    <w:rsid w:val="000F2480"/>
    <w:rsid w:val="000F4108"/>
    <w:rsid w:val="001027E2"/>
    <w:rsid w:val="00111DC4"/>
    <w:rsid w:val="001174D0"/>
    <w:rsid w:val="00122C76"/>
    <w:rsid w:val="00127892"/>
    <w:rsid w:val="0013054E"/>
    <w:rsid w:val="0013455E"/>
    <w:rsid w:val="001436BF"/>
    <w:rsid w:val="0015462E"/>
    <w:rsid w:val="00160301"/>
    <w:rsid w:val="00163C8C"/>
    <w:rsid w:val="00165B56"/>
    <w:rsid w:val="001713D1"/>
    <w:rsid w:val="00176272"/>
    <w:rsid w:val="001856D5"/>
    <w:rsid w:val="00186F88"/>
    <w:rsid w:val="00190713"/>
    <w:rsid w:val="00195C4F"/>
    <w:rsid w:val="00196A12"/>
    <w:rsid w:val="00196CA1"/>
    <w:rsid w:val="001A0B10"/>
    <w:rsid w:val="001A1880"/>
    <w:rsid w:val="001A2D8D"/>
    <w:rsid w:val="001B17EE"/>
    <w:rsid w:val="001B635C"/>
    <w:rsid w:val="001C0D4B"/>
    <w:rsid w:val="001C6FD2"/>
    <w:rsid w:val="001D2352"/>
    <w:rsid w:val="001D3AE4"/>
    <w:rsid w:val="001D3FB7"/>
    <w:rsid w:val="001D6A08"/>
    <w:rsid w:val="001E0D0F"/>
    <w:rsid w:val="001E2658"/>
    <w:rsid w:val="001E51D3"/>
    <w:rsid w:val="001E5DA9"/>
    <w:rsid w:val="001F0364"/>
    <w:rsid w:val="001F2D8F"/>
    <w:rsid w:val="001F3966"/>
    <w:rsid w:val="001F6153"/>
    <w:rsid w:val="001F7B4E"/>
    <w:rsid w:val="00202411"/>
    <w:rsid w:val="002048E8"/>
    <w:rsid w:val="002050B9"/>
    <w:rsid w:val="00205F28"/>
    <w:rsid w:val="00207A98"/>
    <w:rsid w:val="002105EB"/>
    <w:rsid w:val="0021435F"/>
    <w:rsid w:val="00215760"/>
    <w:rsid w:val="0021582C"/>
    <w:rsid w:val="00216235"/>
    <w:rsid w:val="00217456"/>
    <w:rsid w:val="00230687"/>
    <w:rsid w:val="002339A2"/>
    <w:rsid w:val="00234927"/>
    <w:rsid w:val="00235DCD"/>
    <w:rsid w:val="00244FC7"/>
    <w:rsid w:val="00245021"/>
    <w:rsid w:val="00250ACF"/>
    <w:rsid w:val="002518E4"/>
    <w:rsid w:val="00251C7E"/>
    <w:rsid w:val="00253782"/>
    <w:rsid w:val="00254F86"/>
    <w:rsid w:val="002565BC"/>
    <w:rsid w:val="0026264A"/>
    <w:rsid w:val="0026284A"/>
    <w:rsid w:val="00276230"/>
    <w:rsid w:val="00287977"/>
    <w:rsid w:val="00293D84"/>
    <w:rsid w:val="002A0DDD"/>
    <w:rsid w:val="002A1DDE"/>
    <w:rsid w:val="002B060A"/>
    <w:rsid w:val="002B1ED4"/>
    <w:rsid w:val="002B6897"/>
    <w:rsid w:val="002B6CB1"/>
    <w:rsid w:val="002C08AC"/>
    <w:rsid w:val="002C0B5E"/>
    <w:rsid w:val="002C1E94"/>
    <w:rsid w:val="002C6D4D"/>
    <w:rsid w:val="002C7EFE"/>
    <w:rsid w:val="002D36E6"/>
    <w:rsid w:val="002D7830"/>
    <w:rsid w:val="002E39B5"/>
    <w:rsid w:val="002E5296"/>
    <w:rsid w:val="002F03B6"/>
    <w:rsid w:val="002F2B01"/>
    <w:rsid w:val="002F370B"/>
    <w:rsid w:val="002F559D"/>
    <w:rsid w:val="002F7101"/>
    <w:rsid w:val="003033EE"/>
    <w:rsid w:val="003115DA"/>
    <w:rsid w:val="003137E6"/>
    <w:rsid w:val="00314794"/>
    <w:rsid w:val="00320C38"/>
    <w:rsid w:val="003244C4"/>
    <w:rsid w:val="003310CE"/>
    <w:rsid w:val="00332237"/>
    <w:rsid w:val="0034176D"/>
    <w:rsid w:val="00344583"/>
    <w:rsid w:val="00351119"/>
    <w:rsid w:val="00354264"/>
    <w:rsid w:val="00356CDA"/>
    <w:rsid w:val="00356EBD"/>
    <w:rsid w:val="00357303"/>
    <w:rsid w:val="00363178"/>
    <w:rsid w:val="00364C66"/>
    <w:rsid w:val="003764B0"/>
    <w:rsid w:val="00381CEC"/>
    <w:rsid w:val="0038229A"/>
    <w:rsid w:val="00385C48"/>
    <w:rsid w:val="00385FAF"/>
    <w:rsid w:val="00386F3A"/>
    <w:rsid w:val="00387D28"/>
    <w:rsid w:val="00387EAB"/>
    <w:rsid w:val="00394C8E"/>
    <w:rsid w:val="003967E3"/>
    <w:rsid w:val="003A0A9C"/>
    <w:rsid w:val="003A0CF0"/>
    <w:rsid w:val="003A10B9"/>
    <w:rsid w:val="003A2F1E"/>
    <w:rsid w:val="003A52C8"/>
    <w:rsid w:val="003A5A12"/>
    <w:rsid w:val="003A5BBE"/>
    <w:rsid w:val="003B1E3A"/>
    <w:rsid w:val="003B33A6"/>
    <w:rsid w:val="003B3880"/>
    <w:rsid w:val="003B7458"/>
    <w:rsid w:val="003C1677"/>
    <w:rsid w:val="003C22F3"/>
    <w:rsid w:val="003C2A9F"/>
    <w:rsid w:val="003C3417"/>
    <w:rsid w:val="003C44D1"/>
    <w:rsid w:val="003D2546"/>
    <w:rsid w:val="003D5193"/>
    <w:rsid w:val="003E7F4D"/>
    <w:rsid w:val="003F1255"/>
    <w:rsid w:val="003F1486"/>
    <w:rsid w:val="003F4CD1"/>
    <w:rsid w:val="004013DF"/>
    <w:rsid w:val="00402992"/>
    <w:rsid w:val="00403745"/>
    <w:rsid w:val="00404AFA"/>
    <w:rsid w:val="004054A8"/>
    <w:rsid w:val="004058B6"/>
    <w:rsid w:val="00407FE3"/>
    <w:rsid w:val="00415E35"/>
    <w:rsid w:val="00417F43"/>
    <w:rsid w:val="004204D9"/>
    <w:rsid w:val="0042107C"/>
    <w:rsid w:val="004238E5"/>
    <w:rsid w:val="00423916"/>
    <w:rsid w:val="00425B85"/>
    <w:rsid w:val="0043026A"/>
    <w:rsid w:val="00431A4E"/>
    <w:rsid w:val="004322D6"/>
    <w:rsid w:val="00432BA1"/>
    <w:rsid w:val="00440734"/>
    <w:rsid w:val="00440AC4"/>
    <w:rsid w:val="00450534"/>
    <w:rsid w:val="00450F4E"/>
    <w:rsid w:val="00450FA4"/>
    <w:rsid w:val="00452B68"/>
    <w:rsid w:val="00452C21"/>
    <w:rsid w:val="00457D8C"/>
    <w:rsid w:val="00463220"/>
    <w:rsid w:val="00463DC1"/>
    <w:rsid w:val="004665D9"/>
    <w:rsid w:val="004732B6"/>
    <w:rsid w:val="0047378F"/>
    <w:rsid w:val="004759AF"/>
    <w:rsid w:val="004826EF"/>
    <w:rsid w:val="00484D15"/>
    <w:rsid w:val="00486C95"/>
    <w:rsid w:val="004A1B1F"/>
    <w:rsid w:val="004A244B"/>
    <w:rsid w:val="004A5512"/>
    <w:rsid w:val="004A5590"/>
    <w:rsid w:val="004B59C7"/>
    <w:rsid w:val="004D230D"/>
    <w:rsid w:val="004D4874"/>
    <w:rsid w:val="004D4D9C"/>
    <w:rsid w:val="004D534F"/>
    <w:rsid w:val="004D62AE"/>
    <w:rsid w:val="004D7112"/>
    <w:rsid w:val="004D716D"/>
    <w:rsid w:val="004E394D"/>
    <w:rsid w:val="004E397E"/>
    <w:rsid w:val="004F230F"/>
    <w:rsid w:val="004F3EC2"/>
    <w:rsid w:val="004F79E9"/>
    <w:rsid w:val="00500C8E"/>
    <w:rsid w:val="00505102"/>
    <w:rsid w:val="00511685"/>
    <w:rsid w:val="00515BC7"/>
    <w:rsid w:val="005160DE"/>
    <w:rsid w:val="00522948"/>
    <w:rsid w:val="0052446E"/>
    <w:rsid w:val="00536437"/>
    <w:rsid w:val="00536BE1"/>
    <w:rsid w:val="00540CFB"/>
    <w:rsid w:val="0054235F"/>
    <w:rsid w:val="00544E83"/>
    <w:rsid w:val="00550AB6"/>
    <w:rsid w:val="00550B47"/>
    <w:rsid w:val="00555077"/>
    <w:rsid w:val="005614DD"/>
    <w:rsid w:val="005642DD"/>
    <w:rsid w:val="0056474D"/>
    <w:rsid w:val="00566408"/>
    <w:rsid w:val="00566962"/>
    <w:rsid w:val="005700E3"/>
    <w:rsid w:val="00574489"/>
    <w:rsid w:val="00576461"/>
    <w:rsid w:val="00582FB1"/>
    <w:rsid w:val="00583B58"/>
    <w:rsid w:val="00585A45"/>
    <w:rsid w:val="0059569F"/>
    <w:rsid w:val="005957B3"/>
    <w:rsid w:val="00596609"/>
    <w:rsid w:val="005A43B8"/>
    <w:rsid w:val="005A5720"/>
    <w:rsid w:val="005A6C91"/>
    <w:rsid w:val="005B0DDF"/>
    <w:rsid w:val="005C04EB"/>
    <w:rsid w:val="005C3311"/>
    <w:rsid w:val="005C35B7"/>
    <w:rsid w:val="005C6C7A"/>
    <w:rsid w:val="005C70BD"/>
    <w:rsid w:val="005D2FB1"/>
    <w:rsid w:val="005D5A58"/>
    <w:rsid w:val="005E0C6F"/>
    <w:rsid w:val="005E4B0C"/>
    <w:rsid w:val="005F23EA"/>
    <w:rsid w:val="005F3C37"/>
    <w:rsid w:val="005F40A8"/>
    <w:rsid w:val="00605672"/>
    <w:rsid w:val="00610EF9"/>
    <w:rsid w:val="00615C4A"/>
    <w:rsid w:val="0062253E"/>
    <w:rsid w:val="0062270E"/>
    <w:rsid w:val="0062425D"/>
    <w:rsid w:val="006245C0"/>
    <w:rsid w:val="00625FBD"/>
    <w:rsid w:val="00630523"/>
    <w:rsid w:val="00631E4A"/>
    <w:rsid w:val="00631F62"/>
    <w:rsid w:val="00637755"/>
    <w:rsid w:val="00641F7D"/>
    <w:rsid w:val="00643128"/>
    <w:rsid w:val="006472AC"/>
    <w:rsid w:val="006525BC"/>
    <w:rsid w:val="0065347E"/>
    <w:rsid w:val="0065484C"/>
    <w:rsid w:val="00655D6A"/>
    <w:rsid w:val="00665300"/>
    <w:rsid w:val="0066762C"/>
    <w:rsid w:val="00667632"/>
    <w:rsid w:val="00674995"/>
    <w:rsid w:val="00675DB4"/>
    <w:rsid w:val="00676330"/>
    <w:rsid w:val="00686390"/>
    <w:rsid w:val="00687357"/>
    <w:rsid w:val="00687CFC"/>
    <w:rsid w:val="00692ABB"/>
    <w:rsid w:val="00693260"/>
    <w:rsid w:val="00695B41"/>
    <w:rsid w:val="00695E88"/>
    <w:rsid w:val="006965AC"/>
    <w:rsid w:val="00696FDD"/>
    <w:rsid w:val="00697851"/>
    <w:rsid w:val="006B784A"/>
    <w:rsid w:val="006B7D20"/>
    <w:rsid w:val="006C305E"/>
    <w:rsid w:val="006C6CB4"/>
    <w:rsid w:val="006C7B2B"/>
    <w:rsid w:val="006D0B91"/>
    <w:rsid w:val="006D426C"/>
    <w:rsid w:val="006D5859"/>
    <w:rsid w:val="006D6831"/>
    <w:rsid w:val="006D7F45"/>
    <w:rsid w:val="006E281D"/>
    <w:rsid w:val="006E284F"/>
    <w:rsid w:val="006E3B48"/>
    <w:rsid w:val="006E6A65"/>
    <w:rsid w:val="006E7584"/>
    <w:rsid w:val="006F1735"/>
    <w:rsid w:val="006F3C87"/>
    <w:rsid w:val="00701F21"/>
    <w:rsid w:val="007044A7"/>
    <w:rsid w:val="00707C1B"/>
    <w:rsid w:val="00722530"/>
    <w:rsid w:val="00724F67"/>
    <w:rsid w:val="00727E4C"/>
    <w:rsid w:val="00736CC5"/>
    <w:rsid w:val="00736D36"/>
    <w:rsid w:val="00741D27"/>
    <w:rsid w:val="00753DA5"/>
    <w:rsid w:val="00757D59"/>
    <w:rsid w:val="00757D7B"/>
    <w:rsid w:val="007630C1"/>
    <w:rsid w:val="00763B7D"/>
    <w:rsid w:val="00771FBE"/>
    <w:rsid w:val="00774382"/>
    <w:rsid w:val="0077482E"/>
    <w:rsid w:val="00776CC3"/>
    <w:rsid w:val="00780468"/>
    <w:rsid w:val="00782556"/>
    <w:rsid w:val="00787F2A"/>
    <w:rsid w:val="007908D5"/>
    <w:rsid w:val="00791833"/>
    <w:rsid w:val="00792917"/>
    <w:rsid w:val="00794A99"/>
    <w:rsid w:val="00795091"/>
    <w:rsid w:val="00796C73"/>
    <w:rsid w:val="007A2491"/>
    <w:rsid w:val="007A5950"/>
    <w:rsid w:val="007B2DC6"/>
    <w:rsid w:val="007B3391"/>
    <w:rsid w:val="007B5FDC"/>
    <w:rsid w:val="007C0FF5"/>
    <w:rsid w:val="007D0CAB"/>
    <w:rsid w:val="007D3096"/>
    <w:rsid w:val="007D5DC0"/>
    <w:rsid w:val="007D636D"/>
    <w:rsid w:val="007D7CC4"/>
    <w:rsid w:val="007E62F6"/>
    <w:rsid w:val="007F3FDB"/>
    <w:rsid w:val="007F490B"/>
    <w:rsid w:val="007F4CE6"/>
    <w:rsid w:val="007F556D"/>
    <w:rsid w:val="008016D1"/>
    <w:rsid w:val="008047B2"/>
    <w:rsid w:val="00807E3D"/>
    <w:rsid w:val="008116C3"/>
    <w:rsid w:val="00820027"/>
    <w:rsid w:val="00824DD0"/>
    <w:rsid w:val="0083594A"/>
    <w:rsid w:val="0083701E"/>
    <w:rsid w:val="00841E51"/>
    <w:rsid w:val="00844CBD"/>
    <w:rsid w:val="00845F72"/>
    <w:rsid w:val="0084685B"/>
    <w:rsid w:val="00846D17"/>
    <w:rsid w:val="00847A2C"/>
    <w:rsid w:val="008511F0"/>
    <w:rsid w:val="00852401"/>
    <w:rsid w:val="00852C61"/>
    <w:rsid w:val="00862E08"/>
    <w:rsid w:val="00866BA4"/>
    <w:rsid w:val="00867818"/>
    <w:rsid w:val="00867BDF"/>
    <w:rsid w:val="0087085E"/>
    <w:rsid w:val="00870ADD"/>
    <w:rsid w:val="0087203E"/>
    <w:rsid w:val="00873130"/>
    <w:rsid w:val="00880284"/>
    <w:rsid w:val="008834B6"/>
    <w:rsid w:val="008952BA"/>
    <w:rsid w:val="008A2C58"/>
    <w:rsid w:val="008B31DF"/>
    <w:rsid w:val="008B4BBB"/>
    <w:rsid w:val="008C14A0"/>
    <w:rsid w:val="008C2108"/>
    <w:rsid w:val="008C41E5"/>
    <w:rsid w:val="008D3FC2"/>
    <w:rsid w:val="008D4CC0"/>
    <w:rsid w:val="008D6C00"/>
    <w:rsid w:val="008E1901"/>
    <w:rsid w:val="008E5CB5"/>
    <w:rsid w:val="00903A35"/>
    <w:rsid w:val="00904DDE"/>
    <w:rsid w:val="0091184F"/>
    <w:rsid w:val="00913D74"/>
    <w:rsid w:val="00925439"/>
    <w:rsid w:val="00925C93"/>
    <w:rsid w:val="009262F3"/>
    <w:rsid w:val="00932C08"/>
    <w:rsid w:val="00933564"/>
    <w:rsid w:val="009431B6"/>
    <w:rsid w:val="00943764"/>
    <w:rsid w:val="00945FF7"/>
    <w:rsid w:val="00947E59"/>
    <w:rsid w:val="00951433"/>
    <w:rsid w:val="009539C7"/>
    <w:rsid w:val="0096038A"/>
    <w:rsid w:val="00963184"/>
    <w:rsid w:val="00963C83"/>
    <w:rsid w:val="0096611C"/>
    <w:rsid w:val="00966B6A"/>
    <w:rsid w:val="00970114"/>
    <w:rsid w:val="009810CF"/>
    <w:rsid w:val="009817ED"/>
    <w:rsid w:val="0098527B"/>
    <w:rsid w:val="0098736D"/>
    <w:rsid w:val="00987834"/>
    <w:rsid w:val="00992799"/>
    <w:rsid w:val="00994005"/>
    <w:rsid w:val="009968B7"/>
    <w:rsid w:val="009A13C9"/>
    <w:rsid w:val="009A2138"/>
    <w:rsid w:val="009A4097"/>
    <w:rsid w:val="009B0821"/>
    <w:rsid w:val="009B1890"/>
    <w:rsid w:val="009B2E14"/>
    <w:rsid w:val="009C074D"/>
    <w:rsid w:val="009C20FC"/>
    <w:rsid w:val="009C2FD2"/>
    <w:rsid w:val="009C778D"/>
    <w:rsid w:val="009D26AE"/>
    <w:rsid w:val="009D7D04"/>
    <w:rsid w:val="009E1BCC"/>
    <w:rsid w:val="009E1EBE"/>
    <w:rsid w:val="009E5BC7"/>
    <w:rsid w:val="009F09D2"/>
    <w:rsid w:val="009F16A7"/>
    <w:rsid w:val="009F3320"/>
    <w:rsid w:val="009F5590"/>
    <w:rsid w:val="00A02F6D"/>
    <w:rsid w:val="00A068D9"/>
    <w:rsid w:val="00A10233"/>
    <w:rsid w:val="00A1291E"/>
    <w:rsid w:val="00A13950"/>
    <w:rsid w:val="00A1627C"/>
    <w:rsid w:val="00A248C1"/>
    <w:rsid w:val="00A30DB2"/>
    <w:rsid w:val="00A35702"/>
    <w:rsid w:val="00A36FB1"/>
    <w:rsid w:val="00A54019"/>
    <w:rsid w:val="00A547F0"/>
    <w:rsid w:val="00A56C89"/>
    <w:rsid w:val="00A571F0"/>
    <w:rsid w:val="00A5730E"/>
    <w:rsid w:val="00A6003A"/>
    <w:rsid w:val="00A6147F"/>
    <w:rsid w:val="00A67F2F"/>
    <w:rsid w:val="00A67F34"/>
    <w:rsid w:val="00A70D54"/>
    <w:rsid w:val="00A80180"/>
    <w:rsid w:val="00A814A7"/>
    <w:rsid w:val="00A921EB"/>
    <w:rsid w:val="00AA0A83"/>
    <w:rsid w:val="00AA106D"/>
    <w:rsid w:val="00AA1C74"/>
    <w:rsid w:val="00AA2EFE"/>
    <w:rsid w:val="00AA3777"/>
    <w:rsid w:val="00AA47C6"/>
    <w:rsid w:val="00AA7687"/>
    <w:rsid w:val="00AA7AD7"/>
    <w:rsid w:val="00AC6508"/>
    <w:rsid w:val="00AC7ACD"/>
    <w:rsid w:val="00AC7BF4"/>
    <w:rsid w:val="00AD6618"/>
    <w:rsid w:val="00AD6B7E"/>
    <w:rsid w:val="00AE240E"/>
    <w:rsid w:val="00AE3A23"/>
    <w:rsid w:val="00AE6077"/>
    <w:rsid w:val="00AE7F01"/>
    <w:rsid w:val="00AF042B"/>
    <w:rsid w:val="00AF49D5"/>
    <w:rsid w:val="00B03653"/>
    <w:rsid w:val="00B0429A"/>
    <w:rsid w:val="00B04929"/>
    <w:rsid w:val="00B076F4"/>
    <w:rsid w:val="00B11868"/>
    <w:rsid w:val="00B1335E"/>
    <w:rsid w:val="00B1480D"/>
    <w:rsid w:val="00B22930"/>
    <w:rsid w:val="00B23407"/>
    <w:rsid w:val="00B2571A"/>
    <w:rsid w:val="00B25913"/>
    <w:rsid w:val="00B30520"/>
    <w:rsid w:val="00B32F8A"/>
    <w:rsid w:val="00B33EE1"/>
    <w:rsid w:val="00B3786B"/>
    <w:rsid w:val="00B37F3B"/>
    <w:rsid w:val="00B42671"/>
    <w:rsid w:val="00B453AF"/>
    <w:rsid w:val="00B502AB"/>
    <w:rsid w:val="00B52B3A"/>
    <w:rsid w:val="00B56064"/>
    <w:rsid w:val="00B67496"/>
    <w:rsid w:val="00B700A4"/>
    <w:rsid w:val="00B73BFE"/>
    <w:rsid w:val="00B76280"/>
    <w:rsid w:val="00B765D3"/>
    <w:rsid w:val="00B7748D"/>
    <w:rsid w:val="00B8019C"/>
    <w:rsid w:val="00B80E8D"/>
    <w:rsid w:val="00B8419A"/>
    <w:rsid w:val="00B85F68"/>
    <w:rsid w:val="00B91810"/>
    <w:rsid w:val="00B91909"/>
    <w:rsid w:val="00B96A2A"/>
    <w:rsid w:val="00BC04CC"/>
    <w:rsid w:val="00BD0273"/>
    <w:rsid w:val="00BD1836"/>
    <w:rsid w:val="00BD5F2B"/>
    <w:rsid w:val="00BD7B70"/>
    <w:rsid w:val="00BE0AB5"/>
    <w:rsid w:val="00BE3BE5"/>
    <w:rsid w:val="00BE50D6"/>
    <w:rsid w:val="00C03835"/>
    <w:rsid w:val="00C06C02"/>
    <w:rsid w:val="00C2561B"/>
    <w:rsid w:val="00C26729"/>
    <w:rsid w:val="00C304E1"/>
    <w:rsid w:val="00C325DF"/>
    <w:rsid w:val="00C32E11"/>
    <w:rsid w:val="00C3554D"/>
    <w:rsid w:val="00C374C8"/>
    <w:rsid w:val="00C44946"/>
    <w:rsid w:val="00C458B3"/>
    <w:rsid w:val="00C53654"/>
    <w:rsid w:val="00C60B27"/>
    <w:rsid w:val="00C622AE"/>
    <w:rsid w:val="00C6317C"/>
    <w:rsid w:val="00C65128"/>
    <w:rsid w:val="00C667C4"/>
    <w:rsid w:val="00C7288C"/>
    <w:rsid w:val="00C73160"/>
    <w:rsid w:val="00C731B8"/>
    <w:rsid w:val="00C73EDA"/>
    <w:rsid w:val="00C77854"/>
    <w:rsid w:val="00C81720"/>
    <w:rsid w:val="00C917B2"/>
    <w:rsid w:val="00C944C0"/>
    <w:rsid w:val="00C95CB7"/>
    <w:rsid w:val="00C96EF7"/>
    <w:rsid w:val="00CA2A16"/>
    <w:rsid w:val="00CA4BF3"/>
    <w:rsid w:val="00CA580E"/>
    <w:rsid w:val="00CA5BEF"/>
    <w:rsid w:val="00CA6487"/>
    <w:rsid w:val="00CA6BF1"/>
    <w:rsid w:val="00CB2D99"/>
    <w:rsid w:val="00CB7FCE"/>
    <w:rsid w:val="00CC50E7"/>
    <w:rsid w:val="00CD0250"/>
    <w:rsid w:val="00CD27E9"/>
    <w:rsid w:val="00CD530E"/>
    <w:rsid w:val="00CD5D78"/>
    <w:rsid w:val="00CE197D"/>
    <w:rsid w:val="00CE26C0"/>
    <w:rsid w:val="00CE4E06"/>
    <w:rsid w:val="00CE68B7"/>
    <w:rsid w:val="00CF1CDA"/>
    <w:rsid w:val="00D0332E"/>
    <w:rsid w:val="00D03AE7"/>
    <w:rsid w:val="00D06676"/>
    <w:rsid w:val="00D12713"/>
    <w:rsid w:val="00D14308"/>
    <w:rsid w:val="00D2038E"/>
    <w:rsid w:val="00D22027"/>
    <w:rsid w:val="00D234A7"/>
    <w:rsid w:val="00D31214"/>
    <w:rsid w:val="00D3443F"/>
    <w:rsid w:val="00D35FB5"/>
    <w:rsid w:val="00D36779"/>
    <w:rsid w:val="00D37C51"/>
    <w:rsid w:val="00D400E3"/>
    <w:rsid w:val="00D4174E"/>
    <w:rsid w:val="00D44FBE"/>
    <w:rsid w:val="00D44FED"/>
    <w:rsid w:val="00D47C88"/>
    <w:rsid w:val="00D507F5"/>
    <w:rsid w:val="00D51049"/>
    <w:rsid w:val="00D54FAC"/>
    <w:rsid w:val="00D57B43"/>
    <w:rsid w:val="00D604AA"/>
    <w:rsid w:val="00D622BE"/>
    <w:rsid w:val="00D62A1B"/>
    <w:rsid w:val="00D630DB"/>
    <w:rsid w:val="00D641E6"/>
    <w:rsid w:val="00D704B4"/>
    <w:rsid w:val="00D723F4"/>
    <w:rsid w:val="00D73D66"/>
    <w:rsid w:val="00D74368"/>
    <w:rsid w:val="00D7521A"/>
    <w:rsid w:val="00D82ED1"/>
    <w:rsid w:val="00D874EA"/>
    <w:rsid w:val="00D90194"/>
    <w:rsid w:val="00D91F23"/>
    <w:rsid w:val="00D95259"/>
    <w:rsid w:val="00DA1D5E"/>
    <w:rsid w:val="00DB12DE"/>
    <w:rsid w:val="00DB183B"/>
    <w:rsid w:val="00DB7170"/>
    <w:rsid w:val="00DB7D26"/>
    <w:rsid w:val="00DD18A7"/>
    <w:rsid w:val="00DD1D27"/>
    <w:rsid w:val="00DD64A9"/>
    <w:rsid w:val="00DD65B4"/>
    <w:rsid w:val="00DE2B22"/>
    <w:rsid w:val="00DF3674"/>
    <w:rsid w:val="00E0152C"/>
    <w:rsid w:val="00E0199E"/>
    <w:rsid w:val="00E01BB3"/>
    <w:rsid w:val="00E05A9E"/>
    <w:rsid w:val="00E07827"/>
    <w:rsid w:val="00E12306"/>
    <w:rsid w:val="00E20042"/>
    <w:rsid w:val="00E2007C"/>
    <w:rsid w:val="00E204B2"/>
    <w:rsid w:val="00E21BC1"/>
    <w:rsid w:val="00E23195"/>
    <w:rsid w:val="00E233AE"/>
    <w:rsid w:val="00E246ED"/>
    <w:rsid w:val="00E2616A"/>
    <w:rsid w:val="00E32A97"/>
    <w:rsid w:val="00E41426"/>
    <w:rsid w:val="00E41758"/>
    <w:rsid w:val="00E426A0"/>
    <w:rsid w:val="00E50DFA"/>
    <w:rsid w:val="00E52400"/>
    <w:rsid w:val="00E52F06"/>
    <w:rsid w:val="00E55225"/>
    <w:rsid w:val="00E6169E"/>
    <w:rsid w:val="00E63A01"/>
    <w:rsid w:val="00E644DE"/>
    <w:rsid w:val="00E6469A"/>
    <w:rsid w:val="00E66992"/>
    <w:rsid w:val="00E71493"/>
    <w:rsid w:val="00E714E6"/>
    <w:rsid w:val="00E7178C"/>
    <w:rsid w:val="00E7499C"/>
    <w:rsid w:val="00E772D0"/>
    <w:rsid w:val="00E773C0"/>
    <w:rsid w:val="00E81BA3"/>
    <w:rsid w:val="00E85399"/>
    <w:rsid w:val="00E85548"/>
    <w:rsid w:val="00E92611"/>
    <w:rsid w:val="00E93692"/>
    <w:rsid w:val="00E936C8"/>
    <w:rsid w:val="00E9691D"/>
    <w:rsid w:val="00E97DE3"/>
    <w:rsid w:val="00EA2EB9"/>
    <w:rsid w:val="00EA379D"/>
    <w:rsid w:val="00EA3B22"/>
    <w:rsid w:val="00EB0D40"/>
    <w:rsid w:val="00EB35B5"/>
    <w:rsid w:val="00EB4903"/>
    <w:rsid w:val="00EB4B59"/>
    <w:rsid w:val="00EB7EC8"/>
    <w:rsid w:val="00EC09E4"/>
    <w:rsid w:val="00EC5348"/>
    <w:rsid w:val="00EC5F09"/>
    <w:rsid w:val="00EE38C2"/>
    <w:rsid w:val="00EE42B5"/>
    <w:rsid w:val="00EE63A5"/>
    <w:rsid w:val="00EE642E"/>
    <w:rsid w:val="00EF0C57"/>
    <w:rsid w:val="00EF27D9"/>
    <w:rsid w:val="00EF629A"/>
    <w:rsid w:val="00F01057"/>
    <w:rsid w:val="00F0117A"/>
    <w:rsid w:val="00F07B37"/>
    <w:rsid w:val="00F17511"/>
    <w:rsid w:val="00F2003A"/>
    <w:rsid w:val="00F25AB1"/>
    <w:rsid w:val="00F26E8B"/>
    <w:rsid w:val="00F32FDB"/>
    <w:rsid w:val="00F35763"/>
    <w:rsid w:val="00F40413"/>
    <w:rsid w:val="00F41A17"/>
    <w:rsid w:val="00F42D05"/>
    <w:rsid w:val="00F51967"/>
    <w:rsid w:val="00F55577"/>
    <w:rsid w:val="00F55DB2"/>
    <w:rsid w:val="00F56B20"/>
    <w:rsid w:val="00F57E67"/>
    <w:rsid w:val="00F61801"/>
    <w:rsid w:val="00F63F90"/>
    <w:rsid w:val="00F727A7"/>
    <w:rsid w:val="00F728A3"/>
    <w:rsid w:val="00F77287"/>
    <w:rsid w:val="00F8264C"/>
    <w:rsid w:val="00F82C7A"/>
    <w:rsid w:val="00F837CD"/>
    <w:rsid w:val="00F84881"/>
    <w:rsid w:val="00F872C5"/>
    <w:rsid w:val="00FA63A8"/>
    <w:rsid w:val="00FA7A45"/>
    <w:rsid w:val="00FB0907"/>
    <w:rsid w:val="00FB49E7"/>
    <w:rsid w:val="00FC3E0F"/>
    <w:rsid w:val="00FC4B60"/>
    <w:rsid w:val="00FC7044"/>
    <w:rsid w:val="00FD064F"/>
    <w:rsid w:val="00FD1603"/>
    <w:rsid w:val="00FD1627"/>
    <w:rsid w:val="00FD192B"/>
    <w:rsid w:val="00FD5E6C"/>
    <w:rsid w:val="00FE0829"/>
    <w:rsid w:val="00FF22FC"/>
    <w:rsid w:val="00FF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D54FAC"/>
    <w:pPr>
      <w:keepNext/>
      <w:keepLines/>
      <w:spacing w:before="40" w:after="0" w:line="240" w:lineRule="auto"/>
      <w:jc w:val="left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eastAsia="Times New Roman" w:hAnsi="Arial" w:cs="Arial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rFonts w:eastAsia="Times New Roman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locked/>
    <w:rsid w:val="00B148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6E284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rsid w:val="00792917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">
    <w:name w:val="Обычный1"/>
    <w:next w:val="a"/>
    <w:qFormat/>
    <w:rsid w:val="006C305E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customStyle="1" w:styleId="2">
    <w:name w:val="Обычный2"/>
    <w:next w:val="a"/>
    <w:qFormat/>
    <w:rsid w:val="00605672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251C7E"/>
    <w:pPr>
      <w:ind w:left="720"/>
      <w:contextualSpacing/>
    </w:pPr>
  </w:style>
  <w:style w:type="character" w:customStyle="1" w:styleId="ab">
    <w:name w:val="Цветовое выделение"/>
    <w:uiPriority w:val="99"/>
    <w:rsid w:val="000978D5"/>
    <w:rPr>
      <w:b/>
      <w:bCs/>
      <w:color w:val="000080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FD1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D1603"/>
    <w:rPr>
      <w:sz w:val="22"/>
      <w:szCs w:val="22"/>
      <w:lang w:eastAsia="en-US"/>
    </w:rPr>
  </w:style>
  <w:style w:type="character" w:customStyle="1" w:styleId="ae">
    <w:name w:val="Гипертекстовая ссылка"/>
    <w:basedOn w:val="ab"/>
    <w:uiPriority w:val="99"/>
    <w:rsid w:val="00021D6F"/>
    <w:rPr>
      <w:rFonts w:ascii="Times New Roman" w:hAnsi="Times New Roman" w:cs="Times New Roman"/>
      <w:b/>
      <w:bCs/>
      <w:color w:val="106BBE"/>
      <w:sz w:val="20"/>
      <w:szCs w:val="20"/>
    </w:rPr>
  </w:style>
  <w:style w:type="character" w:styleId="af">
    <w:name w:val="Hyperlink"/>
    <w:uiPriority w:val="99"/>
    <w:unhideWhenUsed/>
    <w:rsid w:val="00385FAF"/>
    <w:rPr>
      <w:color w:val="0000FF"/>
      <w:u w:val="single"/>
    </w:rPr>
  </w:style>
  <w:style w:type="paragraph" w:styleId="af0">
    <w:name w:val="No Spacing"/>
    <w:uiPriority w:val="1"/>
    <w:qFormat/>
    <w:rsid w:val="007F556D"/>
    <w:rPr>
      <w:sz w:val="22"/>
      <w:szCs w:val="22"/>
      <w:lang w:eastAsia="en-US"/>
    </w:rPr>
  </w:style>
  <w:style w:type="paragraph" w:customStyle="1" w:styleId="af1">
    <w:name w:val="Прижатый влево"/>
    <w:basedOn w:val="a"/>
    <w:next w:val="a"/>
    <w:uiPriority w:val="99"/>
    <w:rsid w:val="001436BF"/>
    <w:pPr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28A3"/>
  </w:style>
  <w:style w:type="paragraph" w:styleId="af2">
    <w:name w:val="footnote text"/>
    <w:basedOn w:val="a"/>
    <w:link w:val="af3"/>
    <w:uiPriority w:val="99"/>
    <w:semiHidden/>
    <w:unhideWhenUsed/>
    <w:rsid w:val="00E66992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E66992"/>
    <w:rPr>
      <w:lang w:eastAsia="en-US"/>
    </w:rPr>
  </w:style>
  <w:style w:type="character" w:styleId="af4">
    <w:name w:val="footnote reference"/>
    <w:basedOn w:val="a0"/>
    <w:uiPriority w:val="99"/>
    <w:semiHidden/>
    <w:unhideWhenUsed/>
    <w:rsid w:val="00E66992"/>
    <w:rPr>
      <w:vertAlign w:val="superscript"/>
    </w:rPr>
  </w:style>
  <w:style w:type="paragraph" w:customStyle="1" w:styleId="af5">
    <w:name w:val="Заголовок статьи"/>
    <w:basedOn w:val="a"/>
    <w:next w:val="a"/>
    <w:uiPriority w:val="99"/>
    <w:rsid w:val="00E66992"/>
    <w:pPr>
      <w:autoSpaceDE w:val="0"/>
      <w:autoSpaceDN w:val="0"/>
      <w:adjustRightInd w:val="0"/>
      <w:spacing w:after="0" w:line="240" w:lineRule="auto"/>
      <w:ind w:left="1612" w:hanging="892"/>
    </w:pPr>
    <w:rPr>
      <w:rFonts w:ascii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54FA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D54FAC"/>
    <w:pPr>
      <w:keepNext/>
      <w:keepLines/>
      <w:spacing w:before="40" w:after="0" w:line="240" w:lineRule="auto"/>
      <w:jc w:val="left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eastAsia="Times New Roman" w:hAnsi="Arial" w:cs="Arial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rFonts w:eastAsia="Times New Roman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locked/>
    <w:rsid w:val="00B148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6E284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rsid w:val="00792917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">
    <w:name w:val="Обычный1"/>
    <w:next w:val="a"/>
    <w:qFormat/>
    <w:rsid w:val="006C305E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customStyle="1" w:styleId="2">
    <w:name w:val="Обычный2"/>
    <w:next w:val="a"/>
    <w:qFormat/>
    <w:rsid w:val="00605672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251C7E"/>
    <w:pPr>
      <w:ind w:left="720"/>
      <w:contextualSpacing/>
    </w:pPr>
  </w:style>
  <w:style w:type="character" w:customStyle="1" w:styleId="ab">
    <w:name w:val="Цветовое выделение"/>
    <w:uiPriority w:val="99"/>
    <w:rsid w:val="000978D5"/>
    <w:rPr>
      <w:b/>
      <w:bCs/>
      <w:color w:val="000080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FD1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D1603"/>
    <w:rPr>
      <w:sz w:val="22"/>
      <w:szCs w:val="22"/>
      <w:lang w:eastAsia="en-US"/>
    </w:rPr>
  </w:style>
  <w:style w:type="character" w:customStyle="1" w:styleId="ae">
    <w:name w:val="Гипертекстовая ссылка"/>
    <w:basedOn w:val="ab"/>
    <w:uiPriority w:val="99"/>
    <w:rsid w:val="00021D6F"/>
    <w:rPr>
      <w:rFonts w:ascii="Times New Roman" w:hAnsi="Times New Roman" w:cs="Times New Roman"/>
      <w:b/>
      <w:bCs/>
      <w:color w:val="106BBE"/>
      <w:sz w:val="20"/>
      <w:szCs w:val="20"/>
    </w:rPr>
  </w:style>
  <w:style w:type="character" w:styleId="af">
    <w:name w:val="Hyperlink"/>
    <w:uiPriority w:val="99"/>
    <w:unhideWhenUsed/>
    <w:rsid w:val="00385FAF"/>
    <w:rPr>
      <w:color w:val="0000FF"/>
      <w:u w:val="single"/>
    </w:rPr>
  </w:style>
  <w:style w:type="paragraph" w:styleId="af0">
    <w:name w:val="No Spacing"/>
    <w:uiPriority w:val="1"/>
    <w:qFormat/>
    <w:rsid w:val="007F556D"/>
    <w:rPr>
      <w:sz w:val="22"/>
      <w:szCs w:val="22"/>
      <w:lang w:eastAsia="en-US"/>
    </w:rPr>
  </w:style>
  <w:style w:type="paragraph" w:customStyle="1" w:styleId="af1">
    <w:name w:val="Прижатый влево"/>
    <w:basedOn w:val="a"/>
    <w:next w:val="a"/>
    <w:uiPriority w:val="99"/>
    <w:rsid w:val="001436BF"/>
    <w:pPr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28A3"/>
  </w:style>
  <w:style w:type="paragraph" w:styleId="af2">
    <w:name w:val="footnote text"/>
    <w:basedOn w:val="a"/>
    <w:link w:val="af3"/>
    <w:uiPriority w:val="99"/>
    <w:semiHidden/>
    <w:unhideWhenUsed/>
    <w:rsid w:val="00E66992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E66992"/>
    <w:rPr>
      <w:lang w:eastAsia="en-US"/>
    </w:rPr>
  </w:style>
  <w:style w:type="character" w:styleId="af4">
    <w:name w:val="footnote reference"/>
    <w:basedOn w:val="a0"/>
    <w:uiPriority w:val="99"/>
    <w:semiHidden/>
    <w:unhideWhenUsed/>
    <w:rsid w:val="00E66992"/>
    <w:rPr>
      <w:vertAlign w:val="superscript"/>
    </w:rPr>
  </w:style>
  <w:style w:type="paragraph" w:customStyle="1" w:styleId="af5">
    <w:name w:val="Заголовок статьи"/>
    <w:basedOn w:val="a"/>
    <w:next w:val="a"/>
    <w:uiPriority w:val="99"/>
    <w:rsid w:val="00E66992"/>
    <w:pPr>
      <w:autoSpaceDE w:val="0"/>
      <w:autoSpaceDN w:val="0"/>
      <w:adjustRightInd w:val="0"/>
      <w:spacing w:after="0" w:line="240" w:lineRule="auto"/>
      <w:ind w:left="1612" w:hanging="892"/>
    </w:pPr>
    <w:rPr>
      <w:rFonts w:ascii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54FA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11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627C9-9732-4E40-A7CC-663B4F08A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421</Words>
  <Characters>2405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Николаева Юлия Анатольевна</cp:lastModifiedBy>
  <cp:revision>3</cp:revision>
  <cp:lastPrinted>2016-11-22T23:58:00Z</cp:lastPrinted>
  <dcterms:created xsi:type="dcterms:W3CDTF">2016-11-21T22:57:00Z</dcterms:created>
  <dcterms:modified xsi:type="dcterms:W3CDTF">2016-11-22T23:58:00Z</dcterms:modified>
</cp:coreProperties>
</file>