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377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14048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9C8B0245-2007-4369-84E0-AFDE6F3F96DB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14048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377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14048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377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14048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3778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914048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914048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914048">
      <w:pPr>
        <w:pStyle w:val="Normal"/>
        <w:rPr>
          <w:i/>
        </w:rPr>
        <w:jc w:val="right"/>
      </w:pPr>
      <w:r w:rsidR="00914048" w:rsidRPr="00a618d8">
        <w:rPr>
          <w:i/>
        </w:rPr>
      </w:r>
    </w:p>
    <w:p w:rsidP="00914048">
      <w:pPr>
        <w:pStyle w:val="Normal"/>
        <w:rPr>
          <w:b/>
          <w:sz w:val="36"/>
          <w:szCs w:val="36"/>
        </w:rPr>
        <w:jc w:val="center"/>
      </w:pPr>
      <w:r w:rsidR="00914048" w:rsidRPr="00004df9">
        <w:rPr>
          <w:b/>
          <w:sz w:val="36"/>
          <w:szCs w:val="36"/>
        </w:rPr>
        <w:t xml:space="preserve">РЕШЕНИЕ</w:t>
      </w:r>
      <w:r w:rsidR="00914048">
        <w:rPr>
          <w:b/>
          <w:sz w:val="36"/>
          <w:szCs w:val="36"/>
        </w:rPr>
      </w:r>
    </w:p>
    <w:p w:rsidP="00914048">
      <w:pPr>
        <w:pStyle w:val="Normal"/>
        <w:rPr>
          <w:b/>
          <w:sz w:val="28"/>
          <w:szCs w:val="28"/>
        </w:rPr>
        <w:jc w:val="center"/>
      </w:pPr>
      <w:r w:rsidR="00914048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870aa9">
            <w:pPr>
              <w:pStyle w:val="BodyText"/>
              <w:rPr>
                <w:szCs w:val="24"/>
              </w:rPr>
              <w:jc w:val="center"/>
            </w:pPr>
            <w:r w:rsidR="00914048">
              <w:rPr>
                <w:szCs w:val="24"/>
              </w:rPr>
              <w:t xml:space="preserve">от 23.09.2016 </w:t>
            </w:r>
            <w:r w:rsidR="00914048" w:rsidRPr="00e86436">
              <w:rPr>
                <w:szCs w:val="24"/>
              </w:rPr>
              <w:t xml:space="preserve">№</w:t>
            </w:r>
            <w:r w:rsidR="00914048">
              <w:rPr>
                <w:szCs w:val="24"/>
              </w:rPr>
              <w:t xml:space="preserve"> </w:t>
            </w:r>
            <w:r w:rsidR="00870aa9">
              <w:rPr>
                <w:szCs w:val="24"/>
              </w:rPr>
              <w:t xml:space="preserve">1075</w:t>
            </w:r>
            <w:r w:rsidR="00914048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8b3778">
            <w:pPr>
              <w:pStyle w:val="BodyText"/>
              <w:rPr>
                <w:szCs w:val="24"/>
              </w:rPr>
              <w:jc w:val="center"/>
            </w:pPr>
            <w:r w:rsidR="00914048">
              <w:rPr>
                <w:szCs w:val="24"/>
              </w:rPr>
              <w:t xml:space="preserve">50-я (внеочередная) с</w:t>
            </w:r>
            <w:r w:rsidR="00914048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8b3778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914048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56e7f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e56e7f">
              <w:rPr>
                <w:sz w:val="28"/>
                <w:szCs w:val="28"/>
              </w:rPr>
              <w:t xml:space="preserve">заместителя председателя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e56e7f">
              <w:rPr>
                <w:sz w:val="28"/>
                <w:szCs w:val="28"/>
              </w:rPr>
              <w:t xml:space="preserve">, председателя Комитета по бюджету и экономике</w:t>
            </w:r>
            <w:r w:rsidR="009324d5">
              <w:rPr>
                <w:sz w:val="28"/>
                <w:szCs w:val="28"/>
              </w:rPr>
              <w:t xml:space="preserve"> </w:t>
            </w:r>
            <w:r w:rsidR="007b2814">
              <w:rPr>
                <w:sz w:val="28"/>
                <w:szCs w:val="28"/>
              </w:rPr>
              <w:t xml:space="preserve">Кирносенко А.В.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41c6e">
        <w:rPr>
          <w:sz w:val="28"/>
          <w:szCs w:val="28"/>
          <w:color w:val="000000"/>
        </w:rPr>
        <w:t xml:space="preserve">В связи с письменным заявлением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бюджету и экономике</w:t>
      </w:r>
      <w:r w:rsidR="00706104" w:rsidRPr="00c41c6e">
        <w:rPr>
          <w:sz w:val="28"/>
          <w:szCs w:val="28"/>
          <w:color w:val="000000"/>
        </w:rPr>
        <w:t xml:space="preserve"> </w:t>
      </w:r>
      <w:r w:rsidR="0042757c" w:rsidRPr="00c41c6e">
        <w:rPr>
          <w:sz w:val="28"/>
          <w:szCs w:val="28"/>
          <w:color w:val="000000"/>
        </w:rPr>
        <w:t xml:space="preserve">Кирносенко А.В.</w:t>
      </w:r>
      <w:r w:rsidR="00e56e7f" w:rsidRPr="00c41c6e">
        <w:rPr>
          <w:sz w:val="28"/>
          <w:szCs w:val="28"/>
          <w:color w:val="000000"/>
        </w:rPr>
        <w:t xml:space="preserve"> </w:t>
      </w:r>
      <w:r w:rsidR="00f85193" w:rsidRPr="00c41c6e">
        <w:rPr>
          <w:sz w:val="28"/>
          <w:szCs w:val="28"/>
          <w:color w:val="000000"/>
        </w:rPr>
        <w:t xml:space="preserve">о </w:t>
      </w:r>
      <w:r w:rsidR="00da444f" w:rsidRPr="00c41c6e">
        <w:rPr>
          <w:sz w:val="28"/>
          <w:szCs w:val="28"/>
          <w:color w:val="000000"/>
        </w:rPr>
        <w:t xml:space="preserve">досрочном прекращении полномочий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бюджету и экономике</w:t>
      </w:r>
      <w:r w:rsidR="004b5cd0" w:rsidRPr="00c41c6e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7a3d8d" w:rsidRPr="00c41c6e">
        <w:rPr>
          <w:sz w:val="28"/>
          <w:szCs w:val="28"/>
          <w:color w:val="000000"/>
        </w:rPr>
        <w:t xml:space="preserve"> (избрание депутатом </w:t>
      </w:r>
      <w:r w:rsidR="007a3d8d" w:rsidRPr="00c41c6e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41c6e">
        <w:rPr>
          <w:sz w:val="28"/>
          <w:szCs w:val="28"/>
          <w:color w:val="000000"/>
        </w:rPr>
        <w:t xml:space="preserve">, </w:t>
      </w:r>
      <w:r w:rsidR="002c20c7" w:rsidRPr="00c41c6e">
        <w:rPr>
          <w:sz w:val="28"/>
          <w:szCs w:val="28"/>
          <w:color w:val="000000"/>
        </w:rPr>
        <w:t xml:space="preserve">в соответствии с</w:t>
      </w:r>
      <w:r w:rsidR="00f85193" w:rsidRPr="00c41c6e">
        <w:rPr>
          <w:sz w:val="28"/>
          <w:szCs w:val="28"/>
          <w:color w:val="000000"/>
        </w:rPr>
        <w:t xml:space="preserve"> част</w:t>
      </w:r>
      <w:r w:rsidR="00dd3227" w:rsidRPr="00c41c6e">
        <w:rPr>
          <w:sz w:val="28"/>
          <w:szCs w:val="28"/>
          <w:color w:val="000000"/>
        </w:rPr>
        <w:t xml:space="preserve">ями 10, 11</w:t>
      </w:r>
      <w:r w:rsidR="004b5cd0" w:rsidRPr="00c41c6e">
        <w:rPr>
          <w:sz w:val="28"/>
          <w:szCs w:val="28"/>
          <w:color w:val="000000"/>
        </w:rPr>
        <w:t xml:space="preserve"> </w:t>
      </w:r>
      <w:r w:rsidR="00f85193" w:rsidRPr="00c41c6e">
        <w:rPr>
          <w:sz w:val="28"/>
          <w:szCs w:val="28"/>
          <w:color w:val="000000"/>
        </w:rPr>
        <w:t xml:space="preserve">статьи </w:t>
      </w:r>
      <w:r w:rsidR="00da444f" w:rsidRPr="00c41c6e">
        <w:rPr>
          <w:sz w:val="28"/>
          <w:szCs w:val="28"/>
          <w:color w:val="000000"/>
        </w:rPr>
        <w:t xml:space="preserve">40</w:t>
      </w:r>
      <w:r w:rsidR="00f85193" w:rsidRPr="00c41c6e">
        <w:rPr>
          <w:sz w:val="28"/>
          <w:szCs w:val="28"/>
          <w:color w:val="000000"/>
        </w:rPr>
        <w:t xml:space="preserve"> </w:t>
      </w:r>
      <w:r w:rsidR="00da444f" w:rsidRPr="00c41c6e">
        <w:rPr>
          <w:sz w:val="28"/>
          <w:szCs w:val="28"/>
          <w:color w:val="000000"/>
        </w:rPr>
        <w:t xml:space="preserve">Федеральн</w:t>
      </w:r>
      <w:r w:rsidR="00f611e9" w:rsidRPr="00c41c6e">
        <w:rPr>
          <w:sz w:val="28"/>
          <w:szCs w:val="28"/>
          <w:color w:val="000000"/>
        </w:rPr>
        <w:t xml:space="preserve">ого</w:t>
      </w:r>
      <w:r w:rsidR="00da444f" w:rsidRPr="00c41c6e">
        <w:rPr>
          <w:sz w:val="28"/>
          <w:szCs w:val="28"/>
          <w:color w:val="000000"/>
        </w:rPr>
        <w:t xml:space="preserve"> закон</w:t>
      </w:r>
      <w:r w:rsidR="00f611e9" w:rsidRPr="00c41c6e">
        <w:rPr>
          <w:sz w:val="28"/>
          <w:szCs w:val="28"/>
          <w:color w:val="000000"/>
        </w:rPr>
        <w:t xml:space="preserve">а</w:t>
      </w:r>
      <w:r w:rsidR="00706104" w:rsidRPr="00c41c6e">
        <w:rPr>
          <w:sz w:val="28"/>
          <w:szCs w:val="28"/>
          <w:color w:val="000000"/>
        </w:rPr>
        <w:t xml:space="preserve"> от 06.10.2003</w:t>
      </w:r>
      <w:r w:rsidR="00e56e7f" w:rsidRPr="00c41c6e">
        <w:rPr>
          <w:sz w:val="28"/>
          <w:szCs w:val="28"/>
          <w:color w:val="000000"/>
        </w:rPr>
        <w:t xml:space="preserve"> </w:t>
      </w:r>
      <w:r w:rsidR="007a65a2" w:rsidRPr="00c41c6e">
        <w:rPr>
          <w:sz w:val="28"/>
          <w:szCs w:val="28"/>
          <w:color w:val="000000"/>
        </w:rPr>
        <w:t xml:space="preserve">№ 131-ФЗ «</w:t>
      </w:r>
      <w:r w:rsidR="00da444f" w:rsidRPr="00c41c6e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41c6e">
        <w:rPr>
          <w:sz w:val="28"/>
          <w:szCs w:val="28"/>
          <w:color w:val="000000"/>
        </w:rPr>
        <w:t xml:space="preserve">»</w:t>
      </w:r>
      <w:r w:rsidR="00f85193" w:rsidRPr="00c41c6e">
        <w:rPr>
          <w:sz w:val="28"/>
          <w:szCs w:val="28"/>
          <w:color w:val="000000"/>
        </w:rPr>
        <w:t xml:space="preserve">,</w:t>
      </w:r>
      <w:r w:rsidR="00524bb0" w:rsidRPr="00c41c6e">
        <w:rPr>
          <w:sz w:val="28"/>
          <w:szCs w:val="28"/>
          <w:color w:val="000000"/>
        </w:rPr>
        <w:t xml:space="preserve"> </w:t>
      </w:r>
      <w:r w:rsidR="007a65a2" w:rsidRPr="00c41c6e">
        <w:rPr>
          <w:sz w:val="28"/>
          <w:szCs w:val="28"/>
          <w:color w:val="000000"/>
        </w:rPr>
        <w:t xml:space="preserve">статьей </w:t>
      </w:r>
      <w:r w:rsidR="00e56e7f" w:rsidRPr="00c41c6e">
        <w:rPr>
          <w:sz w:val="28"/>
          <w:szCs w:val="28"/>
          <w:color w:val="000000"/>
        </w:rPr>
        <w:t xml:space="preserve">6</w:t>
      </w:r>
      <w:r w:rsidR="00f85193" w:rsidRPr="00c41c6e">
        <w:rPr>
          <w:sz w:val="28"/>
          <w:szCs w:val="28"/>
          <w:color w:val="000000"/>
        </w:rPr>
        <w:t xml:space="preserve"> </w:t>
      </w:r>
      <w:r w:rsidR="00e56e7f" w:rsidRPr="00c41c6e">
        <w:rPr>
          <w:sz w:val="28"/>
          <w:szCs w:val="28"/>
          <w:color w:val="000000"/>
        </w:rPr>
        <w:t xml:space="preserve">Регламента Городской Думы</w:t>
      </w:r>
      <w:r w:rsidR="00f85193" w:rsidRPr="00c41c6e">
        <w:rPr>
          <w:sz w:val="28"/>
          <w:szCs w:val="28"/>
          <w:color w:val="000000"/>
        </w:rPr>
        <w:t xml:space="preserve"> Петропавловск-Камчатского городского округа</w:t>
      </w:r>
      <w:r w:rsidR="00524bb0" w:rsidRPr="00c41c6e">
        <w:rPr>
          <w:sz w:val="28"/>
          <w:szCs w:val="28"/>
          <w:color w:val="000000"/>
        </w:rPr>
        <w:t xml:space="preserve">, </w:t>
      </w:r>
      <w:r w:rsidR="00f85193" w:rsidRPr="00c41c6e">
        <w:rPr>
          <w:sz w:val="28"/>
          <w:szCs w:val="28"/>
          <w:color w:val="000000"/>
        </w:rPr>
        <w:t xml:space="preserve">Городск</w:t>
      </w:r>
      <w:r w:rsidR="00524bb0" w:rsidRPr="00c41c6e">
        <w:rPr>
          <w:sz w:val="28"/>
          <w:szCs w:val="28"/>
          <w:color w:val="000000"/>
        </w:rPr>
        <w:t xml:space="preserve">ая</w:t>
      </w:r>
      <w:r w:rsidR="00f85193" w:rsidRPr="00c41c6e">
        <w:rPr>
          <w:sz w:val="28"/>
          <w:szCs w:val="28"/>
          <w:color w:val="000000"/>
        </w:rPr>
        <w:t xml:space="preserve"> Дум</w:t>
      </w:r>
      <w:r w:rsidR="00524bb0" w:rsidRPr="00c41c6e">
        <w:rPr>
          <w:sz w:val="28"/>
          <w:szCs w:val="28"/>
          <w:color w:val="000000"/>
        </w:rPr>
        <w:t xml:space="preserve">а</w:t>
      </w:r>
      <w:r w:rsidR="00f85193" w:rsidRPr="00c41c6e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41c6e">
        <w:rPr>
          <w:sz w:val="28"/>
          <w:szCs w:val="28"/>
          <w:color w:val="000000"/>
        </w:rPr>
        <w:t xml:space="preserve">дского округа</w:t>
      </w:r>
      <w:r w:rsidR="00737017" w:rsidRPr="00c41c6e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41c6e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41c6e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41c6e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41c6e">
        <w:rPr>
          <w:sz w:val="28"/>
          <w:szCs w:val="28"/>
          <w:color w:val="000000"/>
        </w:rPr>
        <w:t xml:space="preserve">1. </w:t>
      </w:r>
      <w:r w:rsidR="00f611e9" w:rsidRPr="00c41c6e">
        <w:rPr>
          <w:sz w:val="28"/>
          <w:szCs w:val="28"/>
          <w:color w:val="000000"/>
        </w:rPr>
        <w:t xml:space="preserve">П</w:t>
      </w:r>
      <w:r w:rsidR="007a65a2" w:rsidRPr="00c41c6e">
        <w:rPr>
          <w:sz w:val="28"/>
          <w:szCs w:val="28"/>
          <w:color w:val="000000"/>
        </w:rPr>
        <w:t xml:space="preserve">рекратить </w:t>
      </w:r>
      <w:r w:rsidR="00f611e9" w:rsidRPr="00c41c6e">
        <w:rPr>
          <w:sz w:val="28"/>
          <w:szCs w:val="28"/>
          <w:color w:val="000000"/>
        </w:rPr>
        <w:t xml:space="preserve">досрочно </w:t>
      </w:r>
      <w:r w:rsidR="007a65a2" w:rsidRPr="00c41c6e">
        <w:rPr>
          <w:sz w:val="28"/>
          <w:szCs w:val="28"/>
          <w:color w:val="000000"/>
        </w:rPr>
        <w:t xml:space="preserve">полномочия </w:t>
      </w:r>
      <w:r w:rsidR="00e56e7f" w:rsidRPr="00c41c6e">
        <w:rPr>
          <w:sz w:val="28"/>
          <w:szCs w:val="28"/>
          <w:color w:val="000000"/>
        </w:rPr>
        <w:t xml:space="preserve">заместителя председателя Городской Думы Петропавловск-Камчатского горо</w:t>
      </w:r>
      <w:r w:rsidR="00e56e7f" w:rsidRPr="00c41c6e">
        <w:rPr>
          <w:sz w:val="28"/>
          <w:szCs w:val="28"/>
          <w:color w:val="000000"/>
        </w:rPr>
        <w:t xml:space="preserve">д</w:t>
      </w:r>
      <w:r w:rsidR="00e56e7f" w:rsidRPr="00c41c6e">
        <w:rPr>
          <w:sz w:val="28"/>
          <w:szCs w:val="28"/>
          <w:color w:val="000000"/>
        </w:rPr>
        <w:t xml:space="preserve">ского округа, председателя Комитета по бюджету и экономике</w:t>
      </w:r>
      <w:r w:rsidR="009324d5" w:rsidRPr="00c41c6e">
        <w:rPr>
          <w:sz w:val="28"/>
          <w:szCs w:val="28"/>
          <w:color w:val="000000"/>
        </w:rPr>
        <w:t xml:space="preserve"> </w:t>
      </w:r>
      <w:r w:rsidR="007b2814" w:rsidRPr="00c41c6e">
        <w:rPr>
          <w:sz w:val="28"/>
          <w:szCs w:val="28"/>
          <w:color w:val="000000"/>
        </w:rPr>
        <w:t xml:space="preserve">Кирносенко Анатолия Владимировича</w:t>
      </w:r>
      <w:r w:rsidR="0065346b" w:rsidRPr="00c41c6e">
        <w:rPr>
          <w:sz w:val="28"/>
          <w:szCs w:val="28"/>
          <w:color w:val="000000"/>
        </w:rPr>
        <w:t xml:space="preserve"> </w:t>
      </w:r>
      <w:r w:rsidR="00ec2190">
        <w:rPr>
          <w:sz w:val="28"/>
          <w:szCs w:val="28"/>
          <w:color w:val="000000"/>
        </w:rPr>
        <w:t xml:space="preserve">23.09</w:t>
      </w:r>
      <w:r w:rsidR="008441cd" w:rsidRPr="00c41c6e">
        <w:rPr>
          <w:sz w:val="28"/>
          <w:szCs w:val="28"/>
          <w:color w:val="000000"/>
        </w:rPr>
        <w:t xml:space="preserve">.2016</w:t>
      </w:r>
      <w:r w:rsidR="00710c92" w:rsidRPr="00c41c6e">
        <w:rPr>
          <w:sz w:val="28"/>
          <w:szCs w:val="28"/>
          <w:color w:val="000000"/>
        </w:rPr>
        <w:t xml:space="preserve">.</w:t>
      </w:r>
      <w:r w:rsidR="00f611e9" w:rsidRPr="00c41c6e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41c6e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41c6e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c41c6e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c41c6e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c41c6e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c41c6e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7240"/>
    <w:rsid w:val="002258f6"/>
    <w:rsid w:val="002c20c7"/>
    <w:rsid w:val="00356fd4"/>
    <w:rsid w:val="003d3aa6"/>
    <w:rsid w:val="0042757c"/>
    <w:rsid w:val="00450073"/>
    <w:rsid w:val="004b5cd0"/>
    <w:rsid w:val="005228ae"/>
    <w:rsid w:val="00524bb0"/>
    <w:rsid w:val="0065346b"/>
    <w:rsid w:val="00706104"/>
    <w:rsid w:val="00710c92"/>
    <w:rsid w:val="00737017"/>
    <w:rsid w:val="007a3d8d"/>
    <w:rsid w:val="007a65a2"/>
    <w:rsid w:val="007b2814"/>
    <w:rsid w:val="008441cd"/>
    <w:rsid w:val="00870aa9"/>
    <w:rsid w:val="008b3778"/>
    <w:rsid w:val="00914048"/>
    <w:rsid w:val="009324d5"/>
    <w:rsid w:val="009e0fe9"/>
    <w:rsid w:val="00a23a1a"/>
    <w:rsid w:val="00a618d8"/>
    <w:rsid w:val="00ab303a"/>
    <w:rsid w:val="00c41c6e"/>
    <w:rsid w:val="00da444f"/>
    <w:rsid w:val="00dc2cc1"/>
    <w:rsid w:val="00dd3227"/>
    <w:rsid w:val="00df7633"/>
    <w:rsid w:val="00e56e7f"/>
    <w:rsid w:val="00e86436"/>
    <w:rsid w:val="00ec2190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