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0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CB32E8" w:rsidTr="00CB32E8">
        <w:tc>
          <w:tcPr>
            <w:tcW w:w="10456" w:type="dxa"/>
          </w:tcPr>
          <w:p w:rsidR="00CB32E8" w:rsidRDefault="00CB32E8" w:rsidP="00CB32E8">
            <w:pPr>
              <w:jc w:val="center"/>
              <w:rPr>
                <w:lang w:val="en-US"/>
              </w:rPr>
            </w:pPr>
            <w:r w:rsidRPr="00C81317">
              <w:rPr>
                <w:noProof/>
              </w:rPr>
              <w:drawing>
                <wp:inline distT="0" distB="0" distL="0" distR="0" wp14:anchorId="71A82073" wp14:editId="59F1C8CC">
                  <wp:extent cx="1137920" cy="999490"/>
                  <wp:effectExtent l="0" t="0" r="5080" b="0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2E8" w:rsidTr="00CB32E8">
        <w:tc>
          <w:tcPr>
            <w:tcW w:w="10456" w:type="dxa"/>
          </w:tcPr>
          <w:p w:rsidR="00CB32E8" w:rsidRDefault="00CB32E8" w:rsidP="00CB32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B32E8" w:rsidTr="00CB32E8">
        <w:tc>
          <w:tcPr>
            <w:tcW w:w="10456" w:type="dxa"/>
          </w:tcPr>
          <w:p w:rsidR="00CB32E8" w:rsidRDefault="00CB32E8" w:rsidP="00CB32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B32E8" w:rsidTr="00CB32E8">
        <w:tc>
          <w:tcPr>
            <w:tcW w:w="10456" w:type="dxa"/>
          </w:tcPr>
          <w:p w:rsidR="00CB32E8" w:rsidRDefault="00CB32E8" w:rsidP="00CB32E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B11F0A" wp14:editId="45008FCF">
                      <wp:simplePos x="0" y="0"/>
                      <wp:positionH relativeFrom="column">
                        <wp:posOffset>-66012</wp:posOffset>
                      </wp:positionH>
                      <wp:positionV relativeFrom="page">
                        <wp:posOffset>125978</wp:posOffset>
                      </wp:positionV>
                      <wp:extent cx="6607534" cy="0"/>
                      <wp:effectExtent l="0" t="19050" r="222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7534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2pt,9.9pt" to="515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CrWg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6E3F61" w:rsidRPr="006E3F61" w:rsidRDefault="006E3F61" w:rsidP="00AE7F20">
      <w:pPr>
        <w:jc w:val="center"/>
        <w:rPr>
          <w:b/>
          <w:szCs w:val="36"/>
        </w:rPr>
      </w:pPr>
    </w:p>
    <w:p w:rsidR="00AE7F20" w:rsidRDefault="00AE7F20" w:rsidP="00AE7F20">
      <w:pPr>
        <w:jc w:val="center"/>
        <w:rPr>
          <w:b/>
          <w:sz w:val="36"/>
          <w:szCs w:val="36"/>
        </w:rPr>
      </w:pPr>
      <w:r w:rsidRPr="00DF60BB">
        <w:rPr>
          <w:b/>
          <w:sz w:val="36"/>
          <w:szCs w:val="36"/>
        </w:rPr>
        <w:t>РЕШЕНИЕ</w:t>
      </w:r>
    </w:p>
    <w:p w:rsidR="00AE7F20" w:rsidRPr="0064245B" w:rsidRDefault="00AE7F20" w:rsidP="00AE7F20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AE7F20" w:rsidTr="00892F9B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7F20" w:rsidRPr="00FD2177" w:rsidRDefault="00AE7F20" w:rsidP="006156EB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CB32E8">
              <w:rPr>
                <w:sz w:val="24"/>
              </w:rPr>
              <w:t>2</w:t>
            </w:r>
            <w:r w:rsidR="007D485A">
              <w:rPr>
                <w:sz w:val="24"/>
              </w:rPr>
              <w:t>3</w:t>
            </w:r>
            <w:r w:rsidR="00CB32E8">
              <w:rPr>
                <w:sz w:val="24"/>
              </w:rPr>
              <w:t>.09.2016</w:t>
            </w:r>
            <w:r>
              <w:rPr>
                <w:sz w:val="24"/>
              </w:rPr>
              <w:t xml:space="preserve"> </w:t>
            </w:r>
            <w:r w:rsidRPr="007C3AD0">
              <w:rPr>
                <w:sz w:val="24"/>
              </w:rPr>
              <w:t>№</w:t>
            </w:r>
            <w:r>
              <w:rPr>
                <w:sz w:val="24"/>
              </w:rPr>
              <w:t xml:space="preserve"> </w:t>
            </w:r>
            <w:r w:rsidR="006156EB">
              <w:rPr>
                <w:sz w:val="24"/>
              </w:rPr>
              <w:t>1064</w:t>
            </w:r>
            <w:r>
              <w:rPr>
                <w:sz w:val="24"/>
              </w:rPr>
              <w:t>-р</w:t>
            </w:r>
          </w:p>
        </w:tc>
      </w:tr>
      <w:tr w:rsidR="00AE7F20" w:rsidTr="00892F9B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7F20" w:rsidRPr="00FD2177" w:rsidRDefault="00CB32E8" w:rsidP="00892F9B">
            <w:pPr>
              <w:pStyle w:val="a3"/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50-я (внеочередная) </w:t>
            </w:r>
            <w:r w:rsidR="00AE7F20" w:rsidRPr="00FD2177">
              <w:rPr>
                <w:sz w:val="24"/>
              </w:rPr>
              <w:t>сессия</w:t>
            </w:r>
          </w:p>
        </w:tc>
      </w:tr>
      <w:tr w:rsidR="00AE7F20" w:rsidTr="00892F9B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7F20" w:rsidRPr="00F8308D" w:rsidRDefault="00AE7F20" w:rsidP="00892F9B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F8308D">
              <w:rPr>
                <w:sz w:val="22"/>
                <w:szCs w:val="22"/>
              </w:rPr>
              <w:t>г</w:t>
            </w:r>
            <w:proofErr w:type="gramStart"/>
            <w:r w:rsidRPr="00F8308D">
              <w:rPr>
                <w:sz w:val="22"/>
                <w:szCs w:val="22"/>
              </w:rPr>
              <w:t>.П</w:t>
            </w:r>
            <w:proofErr w:type="gramEnd"/>
            <w:r w:rsidRPr="00F8308D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E7F20" w:rsidRDefault="00AE7F20" w:rsidP="00AE7F20"/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AE7F20" w:rsidRPr="00CB1069" w:rsidTr="00892F9B">
        <w:trPr>
          <w:trHeight w:val="460"/>
        </w:trPr>
        <w:tc>
          <w:tcPr>
            <w:tcW w:w="5920" w:type="dxa"/>
          </w:tcPr>
          <w:p w:rsidR="00AE7F20" w:rsidRPr="008C5C72" w:rsidRDefault="00AE7F20" w:rsidP="00D04AB8">
            <w:pPr>
              <w:jc w:val="both"/>
            </w:pPr>
            <w:proofErr w:type="gramStart"/>
            <w:r w:rsidRPr="00977B87">
              <w:rPr>
                <w:bCs/>
              </w:rPr>
              <w:t xml:space="preserve">О </w:t>
            </w:r>
            <w:r w:rsidRPr="00977B87">
              <w:t xml:space="preserve">протесте прокурора города Петропавловска-Камчатского от </w:t>
            </w:r>
            <w:r w:rsidRPr="00977B87">
              <w:rPr>
                <w:bCs/>
              </w:rPr>
              <w:t>18.08.201</w:t>
            </w:r>
            <w:r>
              <w:rPr>
                <w:bCs/>
              </w:rPr>
              <w:t>6</w:t>
            </w:r>
            <w:r w:rsidRPr="00977B87">
              <w:rPr>
                <w:bCs/>
              </w:rPr>
              <w:t xml:space="preserve"> № 7/42-2016 на часть 2 Решения Городской Думы Петропавловск-Камчатского городского округа </w:t>
            </w:r>
            <w:r w:rsidRPr="00977B87">
              <w:t>от 11.08.2016 № 464-нд</w:t>
            </w:r>
            <w:r>
              <w:t xml:space="preserve"> «</w:t>
            </w:r>
            <w:r w:rsidRPr="00977B87">
              <w:t>О внесении изменений в Решение Городской Думы Петропавловск-Камчатского городского округа от 27.12.2011 № 461-нд «Об организации транспортного обслуживания населения на маршрутах регулярных перевозок на территории Петропавловск-Камчатского городского округа»</w:t>
            </w:r>
            <w:r>
              <w:t xml:space="preserve"> и принятии решения о внесении изменени</w:t>
            </w:r>
            <w:r w:rsidR="00D04AB8">
              <w:t>й</w:t>
            </w:r>
            <w:r>
              <w:t xml:space="preserve"> в </w:t>
            </w:r>
            <w:r w:rsidRPr="00977B87">
              <w:t>Решение Городской Думы Петропавловск-Камчатского городского</w:t>
            </w:r>
            <w:proofErr w:type="gramEnd"/>
            <w:r w:rsidRPr="00977B87">
              <w:t xml:space="preserve"> округа от 27.12.2011 № 461-нд </w:t>
            </w:r>
            <w:r>
              <w:br/>
            </w:r>
            <w:r w:rsidRPr="00977B87">
              <w:t xml:space="preserve">«Об организации транспортного обслуживания населения на маршрутах регулярных перевозок на территории </w:t>
            </w:r>
            <w:proofErr w:type="gramStart"/>
            <w:r w:rsidRPr="00977B87">
              <w:t>Петропавловск-Камчатского</w:t>
            </w:r>
            <w:proofErr w:type="gramEnd"/>
            <w:r w:rsidRPr="00977B87">
              <w:t xml:space="preserve"> городского округа»</w:t>
            </w:r>
          </w:p>
        </w:tc>
      </w:tr>
    </w:tbl>
    <w:p w:rsidR="00AE7F20" w:rsidRPr="00E90CF6" w:rsidRDefault="00AE7F20" w:rsidP="00AE7F20"/>
    <w:p w:rsidR="00AE7F20" w:rsidRPr="00F83734" w:rsidRDefault="00AE7F20" w:rsidP="00AE7F20">
      <w:pPr>
        <w:ind w:firstLine="708"/>
        <w:jc w:val="both"/>
        <w:rPr>
          <w:b/>
        </w:rPr>
      </w:pPr>
      <w:proofErr w:type="gramStart"/>
      <w:r w:rsidRPr="00E30114">
        <w:t xml:space="preserve">Рассмотрев </w:t>
      </w:r>
      <w:r>
        <w:t>протест</w:t>
      </w:r>
      <w:r w:rsidRPr="00D448F8">
        <w:t xml:space="preserve"> прокурора города Петропавловска-Камчатского </w:t>
      </w:r>
      <w:r>
        <w:br/>
      </w:r>
      <w:r w:rsidRPr="00977B87">
        <w:t xml:space="preserve">от </w:t>
      </w:r>
      <w:r w:rsidRPr="00977B87">
        <w:rPr>
          <w:bCs/>
        </w:rPr>
        <w:t>18.08.201</w:t>
      </w:r>
      <w:r w:rsidR="008A5147">
        <w:rPr>
          <w:bCs/>
        </w:rPr>
        <w:t>6</w:t>
      </w:r>
      <w:r w:rsidRPr="00977B87">
        <w:rPr>
          <w:bCs/>
        </w:rPr>
        <w:t xml:space="preserve"> № 7/42-2016 на часть 2 Решения Городской Думы Петропавловск-Камчатского городского округа </w:t>
      </w:r>
      <w:r w:rsidRPr="00977B87">
        <w:t>от 11.08.2016 № 464-нд</w:t>
      </w:r>
      <w:r>
        <w:t xml:space="preserve"> «</w:t>
      </w:r>
      <w:r w:rsidRPr="00977B87">
        <w:t>О внесении изменений в Решение Городской Думы Петропавловск-Камчатского городского округа от 27.12.2011 № 461-нд «Об организации транспортного обслуживания населения на маршрутах регулярных перевозок на территории Петропавловск-Камчатского городского округа»</w:t>
      </w:r>
      <w:r w:rsidRPr="00D448F8">
        <w:t xml:space="preserve">, в соответствии с частью </w:t>
      </w:r>
      <w:r>
        <w:t>2</w:t>
      </w:r>
      <w:r w:rsidRPr="00D448F8">
        <w:t xml:space="preserve"> статьи </w:t>
      </w:r>
      <w:r>
        <w:t>23</w:t>
      </w:r>
      <w:r>
        <w:rPr>
          <w:b/>
        </w:rPr>
        <w:t xml:space="preserve"> </w:t>
      </w:r>
      <w:r>
        <w:rPr>
          <w:rFonts w:eastAsiaTheme="minorHAnsi"/>
          <w:lang w:eastAsia="en-US"/>
        </w:rPr>
        <w:t>Федерального закона от 17.01.1992 № 2202-1</w:t>
      </w:r>
      <w:proofErr w:type="gramEnd"/>
      <w:r>
        <w:rPr>
          <w:rFonts w:eastAsiaTheme="minorHAnsi"/>
          <w:lang w:eastAsia="en-US"/>
        </w:rPr>
        <w:t xml:space="preserve"> «О прокуратуре Российской Федерации», </w:t>
      </w:r>
      <w:r>
        <w:t>стать</w:t>
      </w:r>
      <w:r w:rsidR="00C609E9">
        <w:t>ями 59,</w:t>
      </w:r>
      <w:r>
        <w:t xml:space="preserve"> 69 Регламента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  <w:r w:rsidRPr="00F83734">
        <w:t>, Городская Дума Петропавловск-Камчатского городского округа</w:t>
      </w:r>
    </w:p>
    <w:p w:rsidR="00AE7F20" w:rsidRPr="00F83734" w:rsidRDefault="00AE7F20" w:rsidP="00AE7F20"/>
    <w:p w:rsidR="00AE7F20" w:rsidRDefault="00AE7F20" w:rsidP="00AE7F20">
      <w:pPr>
        <w:rPr>
          <w:b/>
        </w:rPr>
      </w:pPr>
      <w:r w:rsidRPr="00686805">
        <w:rPr>
          <w:b/>
        </w:rPr>
        <w:t>РЕШИЛА:</w:t>
      </w:r>
    </w:p>
    <w:p w:rsidR="00AE7F20" w:rsidRPr="00FC33A6" w:rsidRDefault="00AE7F20" w:rsidP="00AE7F20"/>
    <w:p w:rsidR="00AE7F20" w:rsidRPr="00BF3E60" w:rsidRDefault="00AE7F20" w:rsidP="00AE7F20">
      <w:pPr>
        <w:autoSpaceDE w:val="0"/>
        <w:autoSpaceDN w:val="0"/>
        <w:adjustRightInd w:val="0"/>
        <w:ind w:firstLine="708"/>
        <w:jc w:val="both"/>
      </w:pPr>
      <w:r w:rsidRPr="00A87022">
        <w:t xml:space="preserve">1. </w:t>
      </w:r>
      <w:bookmarkStart w:id="0" w:name="sub_7071"/>
      <w:r>
        <w:t>Протест</w:t>
      </w:r>
      <w:r w:rsidRPr="00D448F8">
        <w:t xml:space="preserve"> прокурора города Петропавловска-Камчатского </w:t>
      </w:r>
      <w:r w:rsidRPr="00977B87">
        <w:t xml:space="preserve">от </w:t>
      </w:r>
      <w:r w:rsidRPr="00977B87">
        <w:rPr>
          <w:bCs/>
        </w:rPr>
        <w:t>18.08.201</w:t>
      </w:r>
      <w:r w:rsidR="008A5147">
        <w:rPr>
          <w:bCs/>
        </w:rPr>
        <w:t>6</w:t>
      </w:r>
      <w:r w:rsidRPr="00977B87">
        <w:rPr>
          <w:bCs/>
        </w:rPr>
        <w:t xml:space="preserve"> </w:t>
      </w:r>
      <w:r>
        <w:rPr>
          <w:bCs/>
        </w:rPr>
        <w:br/>
      </w:r>
      <w:r w:rsidRPr="00977B87">
        <w:rPr>
          <w:bCs/>
        </w:rPr>
        <w:t xml:space="preserve">№ 7/42-2016 на часть 2 Решения Городской Думы Петропавловск-Камчатского городского округа </w:t>
      </w:r>
      <w:r w:rsidRPr="00977B87">
        <w:t>от 11.08.2016 № 464-нд</w:t>
      </w:r>
      <w:r>
        <w:t xml:space="preserve"> «</w:t>
      </w:r>
      <w:r w:rsidRPr="00977B87">
        <w:t xml:space="preserve">О внесении изменений в Решение Городской Думы Петропавловск-Камчатского городского округа от 27.12.2011 </w:t>
      </w:r>
      <w:r>
        <w:br/>
      </w:r>
      <w:r w:rsidRPr="00977B87">
        <w:t>№ 461-нд «Об организации транспортного обслуживания населения на маршрутах регулярных перевозок на территории Петропавловск-Камчатского городского округа»</w:t>
      </w:r>
      <w:r>
        <w:rPr>
          <w:bCs/>
        </w:rPr>
        <w:t xml:space="preserve"> </w:t>
      </w:r>
      <w:r w:rsidRPr="00423914">
        <w:t>удовлетворить.</w:t>
      </w:r>
      <w:r w:rsidRPr="00423914">
        <w:rPr>
          <w:b/>
        </w:rPr>
        <w:t xml:space="preserve"> </w:t>
      </w:r>
      <w:bookmarkEnd w:id="0"/>
    </w:p>
    <w:p w:rsidR="00AE7F20" w:rsidRDefault="00AE7F20" w:rsidP="00AE7F20">
      <w:pPr>
        <w:ind w:firstLine="709"/>
        <w:jc w:val="both"/>
      </w:pPr>
      <w:r>
        <w:t xml:space="preserve">2. Принять Решение о </w:t>
      </w:r>
      <w:r w:rsidRPr="00264AD7">
        <w:t>внесении изменени</w:t>
      </w:r>
      <w:r>
        <w:t>й</w:t>
      </w:r>
      <w:r w:rsidRPr="00264AD7">
        <w:t xml:space="preserve"> в Решение Городской Думы </w:t>
      </w:r>
      <w:proofErr w:type="gramStart"/>
      <w:r w:rsidRPr="00264AD7">
        <w:t>Петропавловск-Камчатского</w:t>
      </w:r>
      <w:proofErr w:type="gramEnd"/>
      <w:r w:rsidRPr="00264AD7">
        <w:t xml:space="preserve"> городского округа </w:t>
      </w:r>
      <w:r w:rsidRPr="00E73D40">
        <w:t xml:space="preserve">от </w:t>
      </w:r>
      <w:r>
        <w:t>27.12.2011</w:t>
      </w:r>
      <w:r w:rsidRPr="001E5DE8">
        <w:t xml:space="preserve"> № </w:t>
      </w:r>
      <w:r w:rsidRPr="003E2CC1">
        <w:t>461</w:t>
      </w:r>
      <w:r>
        <w:t>-</w:t>
      </w:r>
      <w:r w:rsidRPr="003E2CC1">
        <w:t xml:space="preserve">нд </w:t>
      </w:r>
      <w:r>
        <w:br/>
      </w:r>
      <w:r w:rsidRPr="001E5DE8">
        <w:t>«</w:t>
      </w:r>
      <w:r>
        <w:t>Об организации транспортного обслуживания населения на маршрутах регулярных перевозок на территории Петропавловск-Камчатского городского округа</w:t>
      </w:r>
      <w:r w:rsidRPr="001E5DE8">
        <w:t>»</w:t>
      </w:r>
      <w:r>
        <w:t>.</w:t>
      </w:r>
    </w:p>
    <w:p w:rsidR="00AE7F20" w:rsidRPr="00FA1B15" w:rsidRDefault="00AE7F20" w:rsidP="00AE7F20">
      <w:pPr>
        <w:ind w:firstLine="709"/>
        <w:jc w:val="both"/>
      </w:pPr>
      <w:r>
        <w:t>3</w:t>
      </w:r>
      <w:r w:rsidRPr="00FA1B15">
        <w:t xml:space="preserve">. </w:t>
      </w:r>
      <w:r w:rsidRPr="00FA1B15">
        <w:rPr>
          <w:bCs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AE7F20" w:rsidRDefault="00AE7F20" w:rsidP="00AE7F20">
      <w:pPr>
        <w:ind w:firstLine="720"/>
        <w:jc w:val="both"/>
      </w:pPr>
      <w:r>
        <w:t xml:space="preserve">4. </w:t>
      </w:r>
      <w:r w:rsidRPr="008C5C72">
        <w:t>Поручить Главе Петропавловск-Камчатского городского округа</w:t>
      </w:r>
      <w:r>
        <w:t xml:space="preserve"> направить прокурору города </w:t>
      </w:r>
      <w:r w:rsidRPr="008C5C72">
        <w:t xml:space="preserve">Петропавловска-Камчатского сообщение об итогах рассмотрения </w:t>
      </w:r>
      <w:r w:rsidR="00D11D2F">
        <w:t>п</w:t>
      </w:r>
      <w:r>
        <w:t>ротест</w:t>
      </w:r>
      <w:r w:rsidR="00D11D2F">
        <w:t>а</w:t>
      </w:r>
      <w:r w:rsidRPr="00D448F8">
        <w:t xml:space="preserve"> прокурора города Петропавловска-Камчатского </w:t>
      </w:r>
      <w:r w:rsidRPr="00977B87">
        <w:t xml:space="preserve">от </w:t>
      </w:r>
      <w:r w:rsidRPr="00977B87">
        <w:rPr>
          <w:bCs/>
        </w:rPr>
        <w:t>18.08.201</w:t>
      </w:r>
      <w:r w:rsidR="008A5147">
        <w:rPr>
          <w:bCs/>
        </w:rPr>
        <w:t>6</w:t>
      </w:r>
      <w:r w:rsidRPr="00977B87">
        <w:rPr>
          <w:bCs/>
        </w:rPr>
        <w:t xml:space="preserve"> № 7/42-2016 на часть 2 Решения Городской Думы Петропавловск-Камчатского городского округа </w:t>
      </w:r>
      <w:r w:rsidRPr="00977B87">
        <w:t>от 11.08.2016 № 464-нд</w:t>
      </w:r>
      <w:r>
        <w:t xml:space="preserve"> «</w:t>
      </w:r>
      <w:r w:rsidRPr="00977B87">
        <w:t xml:space="preserve">О внесении изменений в Решение Городской Думы Петропавловск-Камчатского городского округа от 27.12.2011 № 461-нд </w:t>
      </w:r>
      <w:r>
        <w:br/>
      </w:r>
      <w:r w:rsidRPr="00977B87">
        <w:t>«Об организации транспортного обслуживания населения на маршрутах регулярных перевозок на территории Петропавловск-Камчатского городского округа»</w:t>
      </w:r>
      <w:r>
        <w:rPr>
          <w:bCs/>
        </w:rPr>
        <w:t>.</w:t>
      </w:r>
    </w:p>
    <w:p w:rsidR="00AE7F20" w:rsidRDefault="00AE7F20" w:rsidP="00AE7F20">
      <w:pPr>
        <w:ind w:firstLine="708"/>
        <w:jc w:val="both"/>
      </w:pPr>
    </w:p>
    <w:p w:rsidR="00AE7F20" w:rsidRDefault="00AE7F20" w:rsidP="00AE7F20">
      <w:pPr>
        <w:ind w:firstLine="708"/>
        <w:jc w:val="both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AE7F20" w:rsidRPr="00FA1B15" w:rsidTr="00892F9B">
        <w:trPr>
          <w:trHeight w:val="857"/>
        </w:trPr>
        <w:tc>
          <w:tcPr>
            <w:tcW w:w="4786" w:type="dxa"/>
          </w:tcPr>
          <w:p w:rsidR="00AE7F20" w:rsidRPr="00FA1B15" w:rsidRDefault="00AE7F20" w:rsidP="00892F9B">
            <w:pPr>
              <w:jc w:val="both"/>
            </w:pPr>
            <w:r w:rsidRPr="00FA1B15">
              <w:rPr>
                <w:bCs/>
              </w:rPr>
              <w:t>Глав</w:t>
            </w:r>
            <w:r>
              <w:rPr>
                <w:bCs/>
              </w:rPr>
              <w:t>а</w:t>
            </w:r>
            <w:r w:rsidRPr="00FA1B15">
              <w:rPr>
                <w:bCs/>
              </w:rPr>
              <w:t xml:space="preserve"> Петропавловск-Камчатского городского округа</w:t>
            </w:r>
            <w:r>
              <w:rPr>
                <w:bCs/>
              </w:rPr>
              <w:t xml:space="preserve">, </w:t>
            </w:r>
            <w:proofErr w:type="gramStart"/>
            <w:r>
              <w:rPr>
                <w:bCs/>
              </w:rPr>
              <w:t>исполняющий</w:t>
            </w:r>
            <w:proofErr w:type="gramEnd"/>
            <w:r>
              <w:rPr>
                <w:bCs/>
              </w:rPr>
              <w:t xml:space="preserve"> полномочия </w:t>
            </w:r>
            <w:r w:rsidRPr="00FA1B15">
              <w:t>председателя Городской Думы</w:t>
            </w:r>
          </w:p>
        </w:tc>
        <w:tc>
          <w:tcPr>
            <w:tcW w:w="2410" w:type="dxa"/>
          </w:tcPr>
          <w:p w:rsidR="00AE7F20" w:rsidRPr="00FA1B15" w:rsidRDefault="00AE7F20" w:rsidP="00892F9B">
            <w:pPr>
              <w:jc w:val="center"/>
            </w:pPr>
          </w:p>
          <w:p w:rsidR="00AE7F20" w:rsidRPr="00FA1B15" w:rsidRDefault="00AE7F20" w:rsidP="00892F9B">
            <w:pPr>
              <w:jc w:val="center"/>
            </w:pPr>
          </w:p>
          <w:p w:rsidR="00AE7F20" w:rsidRPr="00FA1B15" w:rsidRDefault="00AE7F20" w:rsidP="00892F9B">
            <w:pPr>
              <w:jc w:val="center"/>
            </w:pPr>
          </w:p>
        </w:tc>
        <w:tc>
          <w:tcPr>
            <w:tcW w:w="3260" w:type="dxa"/>
          </w:tcPr>
          <w:p w:rsidR="00AE7F20" w:rsidRPr="00FA1B15" w:rsidRDefault="00AE7F20" w:rsidP="00892F9B">
            <w:pPr>
              <w:jc w:val="right"/>
            </w:pPr>
          </w:p>
          <w:p w:rsidR="00AE7F20" w:rsidRPr="00FA1B15" w:rsidRDefault="00AE7F20" w:rsidP="00892F9B">
            <w:pPr>
              <w:jc w:val="right"/>
            </w:pPr>
          </w:p>
          <w:p w:rsidR="00AE7F20" w:rsidRDefault="00AE7F20" w:rsidP="00892F9B">
            <w:pPr>
              <w:jc w:val="right"/>
            </w:pPr>
          </w:p>
          <w:p w:rsidR="00AE7F20" w:rsidRPr="00FA1B15" w:rsidRDefault="00AE7F20" w:rsidP="00892F9B">
            <w:pPr>
              <w:ind w:right="34"/>
              <w:jc w:val="right"/>
            </w:pPr>
            <w:r>
              <w:t>К.Г. Слыщенко</w:t>
            </w:r>
          </w:p>
        </w:tc>
      </w:tr>
    </w:tbl>
    <w:p w:rsidR="00AE7F20" w:rsidRDefault="00AE7F20" w:rsidP="00AE7F20">
      <w:pPr>
        <w:tabs>
          <w:tab w:val="left" w:pos="0"/>
        </w:tabs>
        <w:jc w:val="center"/>
        <w:rPr>
          <w:b/>
          <w:sz w:val="36"/>
          <w:szCs w:val="36"/>
        </w:rPr>
      </w:pPr>
    </w:p>
    <w:p w:rsidR="00AE7F20" w:rsidRDefault="00AE7F20" w:rsidP="00AE7F20">
      <w:pPr>
        <w:ind w:firstLine="709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tbl>
      <w:tblPr>
        <w:tblpPr w:leftFromText="180" w:rightFromText="180" w:vertAnchor="page" w:horzAnchor="margin" w:tblpY="691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AE7F20" w:rsidTr="00892F9B">
        <w:tc>
          <w:tcPr>
            <w:tcW w:w="10456" w:type="dxa"/>
          </w:tcPr>
          <w:p w:rsidR="00AE7F20" w:rsidRDefault="00AE7F20" w:rsidP="00892F9B">
            <w:pPr>
              <w:jc w:val="center"/>
              <w:rPr>
                <w:lang w:val="en-US"/>
              </w:rPr>
            </w:pPr>
            <w:r w:rsidRPr="00C81317">
              <w:rPr>
                <w:noProof/>
              </w:rPr>
              <w:lastRenderedPageBreak/>
              <w:drawing>
                <wp:inline distT="0" distB="0" distL="0" distR="0" wp14:anchorId="0884A0EC" wp14:editId="631E2A17">
                  <wp:extent cx="1137920" cy="999490"/>
                  <wp:effectExtent l="0" t="0" r="5080" b="0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20" w:rsidTr="00892F9B">
        <w:tc>
          <w:tcPr>
            <w:tcW w:w="10456" w:type="dxa"/>
          </w:tcPr>
          <w:p w:rsidR="00AE7F20" w:rsidRDefault="00AE7F20" w:rsidP="00892F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E7F20" w:rsidTr="00892F9B">
        <w:tc>
          <w:tcPr>
            <w:tcW w:w="10456" w:type="dxa"/>
          </w:tcPr>
          <w:p w:rsidR="00AE7F20" w:rsidRDefault="00AE7F20" w:rsidP="00892F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E7F20" w:rsidTr="00892F9B">
        <w:tc>
          <w:tcPr>
            <w:tcW w:w="10456" w:type="dxa"/>
          </w:tcPr>
          <w:p w:rsidR="00AE7F20" w:rsidRDefault="00AE7F20" w:rsidP="00892F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41A294" wp14:editId="4C06C2A9">
                      <wp:simplePos x="0" y="0"/>
                      <wp:positionH relativeFrom="column">
                        <wp:posOffset>-66012</wp:posOffset>
                      </wp:positionH>
                      <wp:positionV relativeFrom="page">
                        <wp:posOffset>125978</wp:posOffset>
                      </wp:positionV>
                      <wp:extent cx="6607534" cy="0"/>
                      <wp:effectExtent l="0" t="19050" r="2222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07534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2pt,9.9pt" to="515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E7F20" w:rsidRDefault="00AE7F20" w:rsidP="00AE7F20">
      <w:pPr>
        <w:tabs>
          <w:tab w:val="left" w:pos="0"/>
        </w:tabs>
        <w:jc w:val="center"/>
        <w:rPr>
          <w:b/>
          <w:sz w:val="36"/>
          <w:szCs w:val="36"/>
        </w:rPr>
      </w:pPr>
    </w:p>
    <w:p w:rsidR="00AE7F20" w:rsidRPr="00EB6E70" w:rsidRDefault="00AE7F20" w:rsidP="00AE7F20">
      <w:pPr>
        <w:tabs>
          <w:tab w:val="left" w:pos="0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AE7F20" w:rsidRPr="00E20DE5" w:rsidRDefault="00AE7F20" w:rsidP="00AE7F20">
      <w:pPr>
        <w:rPr>
          <w:b/>
          <w:sz w:val="24"/>
          <w:szCs w:val="24"/>
        </w:rPr>
      </w:pPr>
    </w:p>
    <w:p w:rsidR="00AE7F20" w:rsidRPr="00A053F4" w:rsidRDefault="00AE7F20" w:rsidP="00AE7F20">
      <w:pPr>
        <w:jc w:val="center"/>
      </w:pPr>
      <w:r>
        <w:t xml:space="preserve">от </w:t>
      </w:r>
      <w:r w:rsidR="00CB32E8">
        <w:t>2</w:t>
      </w:r>
      <w:r w:rsidR="0064245B">
        <w:t>3</w:t>
      </w:r>
      <w:r w:rsidR="00CB32E8">
        <w:t>.09.2016</w:t>
      </w:r>
      <w:r>
        <w:t xml:space="preserve"> № </w:t>
      </w:r>
      <w:r w:rsidR="006156EB">
        <w:t>473</w:t>
      </w:r>
      <w:r>
        <w:t xml:space="preserve">- </w:t>
      </w:r>
      <w:proofErr w:type="spellStart"/>
      <w:r>
        <w:t>нд</w:t>
      </w:r>
      <w:proofErr w:type="spellEnd"/>
    </w:p>
    <w:p w:rsidR="00AE7F20" w:rsidRPr="006E3F61" w:rsidRDefault="00AE7F20" w:rsidP="00AE7F20">
      <w:pPr>
        <w:rPr>
          <w:szCs w:val="24"/>
        </w:rPr>
      </w:pPr>
    </w:p>
    <w:p w:rsidR="00AE7F20" w:rsidRPr="007E1FFC" w:rsidRDefault="00AE7F20" w:rsidP="00AE7F20">
      <w:pPr>
        <w:jc w:val="center"/>
        <w:rPr>
          <w:b/>
        </w:rPr>
      </w:pPr>
      <w:r>
        <w:rPr>
          <w:b/>
        </w:rPr>
        <w:t>О</w:t>
      </w:r>
      <w:r w:rsidRPr="002746C1">
        <w:rPr>
          <w:b/>
        </w:rPr>
        <w:t xml:space="preserve"> внесении изменени</w:t>
      </w:r>
      <w:r>
        <w:rPr>
          <w:b/>
        </w:rPr>
        <w:t>й</w:t>
      </w:r>
      <w:r w:rsidRPr="002746C1">
        <w:rPr>
          <w:b/>
        </w:rPr>
        <w:t xml:space="preserve"> в Решение Городской Думы </w:t>
      </w:r>
      <w:proofErr w:type="gramStart"/>
      <w:r w:rsidRPr="002746C1">
        <w:rPr>
          <w:b/>
        </w:rPr>
        <w:t>Петропавловск-Камчатского</w:t>
      </w:r>
      <w:proofErr w:type="gramEnd"/>
      <w:r w:rsidRPr="002746C1">
        <w:rPr>
          <w:b/>
        </w:rPr>
        <w:t xml:space="preserve"> городского округа </w:t>
      </w:r>
      <w:r w:rsidRPr="00E73D40">
        <w:rPr>
          <w:b/>
        </w:rPr>
        <w:t xml:space="preserve">от </w:t>
      </w:r>
      <w:r>
        <w:rPr>
          <w:b/>
        </w:rPr>
        <w:t xml:space="preserve">27.12.2011 </w:t>
      </w:r>
      <w:r w:rsidRPr="001E5DE8">
        <w:rPr>
          <w:b/>
        </w:rPr>
        <w:t xml:space="preserve">№ </w:t>
      </w:r>
      <w:r>
        <w:rPr>
          <w:b/>
        </w:rPr>
        <w:t>461</w:t>
      </w:r>
      <w:r w:rsidRPr="001E5DE8">
        <w:rPr>
          <w:b/>
        </w:rPr>
        <w:t xml:space="preserve">-нд </w:t>
      </w:r>
      <w:r w:rsidRPr="00B52EE5">
        <w:rPr>
          <w:b/>
        </w:rPr>
        <w:t>«</w:t>
      </w:r>
      <w:r>
        <w:rPr>
          <w:b/>
        </w:rPr>
        <w:t>Об организации транспортного обслуживания населения на маршрутах регулярных перевозок на территории Петропавловск-Камчатского городского округа</w:t>
      </w:r>
      <w:r w:rsidRPr="00B52EE5">
        <w:rPr>
          <w:b/>
        </w:rPr>
        <w:t>»</w:t>
      </w:r>
    </w:p>
    <w:p w:rsidR="00AE7F20" w:rsidRPr="006E3F61" w:rsidRDefault="00AE7F20" w:rsidP="00AE7F20">
      <w:pPr>
        <w:rPr>
          <w:szCs w:val="24"/>
        </w:rPr>
      </w:pPr>
    </w:p>
    <w:p w:rsidR="00AE7F20" w:rsidRPr="00D868D3" w:rsidRDefault="00AE7F20" w:rsidP="00AE7F20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AE7F20" w:rsidRDefault="00AE7F20" w:rsidP="00AE7F20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>
        <w:rPr>
          <w:i/>
          <w:sz w:val="24"/>
          <w:szCs w:val="24"/>
        </w:rPr>
        <w:t xml:space="preserve"> </w:t>
      </w:r>
      <w:r w:rsidR="00CB32E8">
        <w:rPr>
          <w:i/>
          <w:sz w:val="24"/>
          <w:szCs w:val="24"/>
        </w:rPr>
        <w:t>2</w:t>
      </w:r>
      <w:r w:rsidR="0064245B">
        <w:rPr>
          <w:i/>
          <w:sz w:val="24"/>
          <w:szCs w:val="24"/>
        </w:rPr>
        <w:t>3</w:t>
      </w:r>
      <w:r w:rsidR="00CB32E8">
        <w:rPr>
          <w:i/>
          <w:sz w:val="24"/>
          <w:szCs w:val="24"/>
        </w:rPr>
        <w:t>.09.2016</w:t>
      </w:r>
      <w:r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№</w:t>
      </w:r>
      <w:r>
        <w:rPr>
          <w:i/>
          <w:sz w:val="24"/>
          <w:szCs w:val="24"/>
        </w:rPr>
        <w:t xml:space="preserve"> </w:t>
      </w:r>
      <w:r w:rsidR="006156EB">
        <w:rPr>
          <w:i/>
          <w:sz w:val="24"/>
          <w:szCs w:val="24"/>
        </w:rPr>
        <w:t>1064</w:t>
      </w:r>
      <w:r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AE7F20" w:rsidRDefault="00AE7F20" w:rsidP="00AE7F20"/>
    <w:p w:rsidR="00BC31DF" w:rsidRDefault="00AE7F20" w:rsidP="00AE7F20">
      <w:pPr>
        <w:ind w:firstLine="708"/>
        <w:jc w:val="both"/>
      </w:pPr>
      <w:r>
        <w:t xml:space="preserve">1. </w:t>
      </w:r>
      <w:r w:rsidR="00BC31DF">
        <w:t>А</w:t>
      </w:r>
      <w:r>
        <w:t>бзац трет</w:t>
      </w:r>
      <w:r w:rsidR="00BC31DF">
        <w:t>ий</w:t>
      </w:r>
      <w:r>
        <w:t xml:space="preserve"> части 1 статьи 5 </w:t>
      </w:r>
      <w:r w:rsidR="00BC31DF">
        <w:t>изложить в следующей редакции</w:t>
      </w:r>
      <w:r w:rsidR="00D04AB8">
        <w:t>:</w:t>
      </w:r>
    </w:p>
    <w:p w:rsidR="00AE7F20" w:rsidRPr="0070508D" w:rsidRDefault="00BC31DF" w:rsidP="0070508D">
      <w:pPr>
        <w:ind w:firstLine="708"/>
        <w:jc w:val="both"/>
        <w:rPr>
          <w:rFonts w:eastAsiaTheme="minorHAnsi"/>
          <w:lang w:eastAsia="en-US"/>
        </w:rPr>
      </w:pPr>
      <w:proofErr w:type="gramStart"/>
      <w:r w:rsidRPr="0070508D">
        <w:t>«</w:t>
      </w:r>
      <w:bookmarkStart w:id="1" w:name="sub_513"/>
      <w:r w:rsidRPr="0070508D">
        <w:rPr>
          <w:rFonts w:eastAsiaTheme="minorHAnsi"/>
          <w:lang w:eastAsia="en-US"/>
        </w:rPr>
        <w:t>Перевозки по муниципальному маршруту регулярных перевозок по нерегулируемым тарифам осуществляются на основании свидетельства об осуществлении перевозок по муниципальному маршруту регулярных перевозок и карт соответствующего маршрута</w:t>
      </w:r>
      <w:r w:rsidR="0070508D" w:rsidRPr="0070508D">
        <w:rPr>
          <w:rFonts w:eastAsiaTheme="minorHAnsi"/>
          <w:lang w:eastAsia="en-US"/>
        </w:rPr>
        <w:t xml:space="preserve"> регулярных перевозок</w:t>
      </w:r>
      <w:r w:rsidRPr="0070508D">
        <w:rPr>
          <w:rFonts w:eastAsiaTheme="minorHAnsi"/>
          <w:lang w:eastAsia="en-US"/>
        </w:rPr>
        <w:t xml:space="preserve">, выдаваемых организатором перевозок в соответствии с </w:t>
      </w:r>
      <w:hyperlink r:id="rId6" w:history="1">
        <w:r w:rsidRPr="0070508D">
          <w:rPr>
            <w:rFonts w:eastAsiaTheme="minorHAnsi"/>
            <w:lang w:eastAsia="en-US"/>
          </w:rPr>
          <w:t>Федеральным законом</w:t>
        </w:r>
      </w:hyperlink>
      <w:r w:rsidRPr="0070508D">
        <w:rPr>
          <w:rFonts w:eastAsiaTheme="minorHAnsi"/>
          <w:lang w:eastAsia="en-US"/>
        </w:rPr>
        <w:t xml:space="preserve"> от 13.07.2015 </w:t>
      </w:r>
      <w:r w:rsidR="0070508D">
        <w:rPr>
          <w:rFonts w:eastAsiaTheme="minorHAnsi"/>
          <w:lang w:eastAsia="en-US"/>
        </w:rPr>
        <w:t>№</w:t>
      </w:r>
      <w:r w:rsidRPr="0070508D">
        <w:rPr>
          <w:rFonts w:eastAsiaTheme="minorHAnsi"/>
          <w:lang w:eastAsia="en-US"/>
        </w:rPr>
        <w:t xml:space="preserve"> 220-ФЗ</w:t>
      </w:r>
      <w:bookmarkEnd w:id="1"/>
      <w:r w:rsidR="0070508D" w:rsidRPr="0070508D">
        <w:rPr>
          <w:rFonts w:eastAsiaTheme="minorHAnsi"/>
          <w:lang w:eastAsia="en-US"/>
        </w:rPr>
        <w:t xml:space="preserve"> </w:t>
      </w:r>
      <w:r w:rsidR="00D04AB8">
        <w:rPr>
          <w:rFonts w:eastAsiaTheme="minorHAnsi"/>
          <w:lang w:eastAsia="en-US"/>
        </w:rPr>
        <w:br/>
      </w:r>
      <w:r w:rsidR="00AE7F20" w:rsidRPr="0070508D">
        <w:t>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</w:t>
      </w:r>
      <w:proofErr w:type="gramEnd"/>
      <w:r w:rsidR="00AE7F20" w:rsidRPr="0070508D">
        <w:t xml:space="preserve"> отдельные законодательные акты Российской Федерации» (далее - Федеральный закон от 13.07.2015 № 220-ФЗ)</w:t>
      </w:r>
      <w:proofErr w:type="gramStart"/>
      <w:r w:rsidR="0064245B">
        <w:t>.</w:t>
      </w:r>
      <w:r w:rsidR="00AE7F20" w:rsidRPr="0070508D">
        <w:t>»</w:t>
      </w:r>
      <w:proofErr w:type="gramEnd"/>
      <w:r w:rsidR="00AE7F20" w:rsidRPr="0070508D">
        <w:rPr>
          <w:rFonts w:eastAsiaTheme="minorHAnsi"/>
          <w:lang w:eastAsia="en-US"/>
        </w:rPr>
        <w:t>.</w:t>
      </w:r>
    </w:p>
    <w:p w:rsidR="002F3EE7" w:rsidRDefault="00AE7F20" w:rsidP="00AE7F20">
      <w:pPr>
        <w:tabs>
          <w:tab w:val="left" w:pos="0"/>
        </w:tabs>
        <w:ind w:firstLine="708"/>
        <w:jc w:val="both"/>
      </w:pPr>
      <w:r>
        <w:t xml:space="preserve">2. </w:t>
      </w:r>
      <w:r w:rsidR="002F3EE7">
        <w:t>В статье 6:</w:t>
      </w:r>
    </w:p>
    <w:p w:rsidR="002F3EE7" w:rsidRDefault="002F3EE7" w:rsidP="00AE7F20">
      <w:pPr>
        <w:tabs>
          <w:tab w:val="left" w:pos="0"/>
        </w:tabs>
        <w:ind w:firstLine="708"/>
        <w:jc w:val="both"/>
      </w:pPr>
      <w:r>
        <w:t>1) пункт 3 части 1 признать утратившим силу;</w:t>
      </w:r>
    </w:p>
    <w:p w:rsidR="00AE7F20" w:rsidRDefault="002F3EE7" w:rsidP="002F3EE7">
      <w:pPr>
        <w:tabs>
          <w:tab w:val="left" w:pos="0"/>
        </w:tabs>
        <w:ind w:firstLine="708"/>
        <w:jc w:val="both"/>
        <w:rPr>
          <w:rFonts w:eastAsia="Calibri"/>
        </w:rPr>
      </w:pPr>
      <w:r>
        <w:t>2) часть 2 признать утратившей силу.</w:t>
      </w:r>
    </w:p>
    <w:p w:rsidR="00AE7F20" w:rsidRPr="0068521F" w:rsidRDefault="00AE7F20" w:rsidP="006852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521F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68521F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после дня его официального опубликования. 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AE7F20" w:rsidRPr="000A5D3E" w:rsidTr="00892F9B">
        <w:trPr>
          <w:trHeight w:val="857"/>
        </w:trPr>
        <w:tc>
          <w:tcPr>
            <w:tcW w:w="4130" w:type="dxa"/>
          </w:tcPr>
          <w:p w:rsidR="00AE7F20" w:rsidRDefault="00AE7F20" w:rsidP="00892F9B"/>
          <w:p w:rsidR="00AE7F20" w:rsidRDefault="00AE7F20" w:rsidP="00892F9B"/>
          <w:p w:rsidR="00AE7F20" w:rsidRPr="000A5D3E" w:rsidRDefault="00AE7F20" w:rsidP="00892F9B">
            <w:r w:rsidRPr="000A5D3E">
              <w:t>Глава</w:t>
            </w:r>
          </w:p>
          <w:p w:rsidR="00AE7F20" w:rsidRPr="000A5D3E" w:rsidRDefault="00AE7F20" w:rsidP="00892F9B">
            <w:proofErr w:type="gramStart"/>
            <w:r w:rsidRPr="000A5D3E">
              <w:t>Петропавловск-Камчатского</w:t>
            </w:r>
            <w:proofErr w:type="gramEnd"/>
          </w:p>
          <w:p w:rsidR="00AE7F20" w:rsidRPr="000A5D3E" w:rsidRDefault="00AE7F20" w:rsidP="00892F9B">
            <w:r w:rsidRPr="000A5D3E">
              <w:t>городского округа</w:t>
            </w:r>
          </w:p>
        </w:tc>
        <w:tc>
          <w:tcPr>
            <w:tcW w:w="2430" w:type="dxa"/>
          </w:tcPr>
          <w:p w:rsidR="00AE7F20" w:rsidRPr="000A5D3E" w:rsidRDefault="00AE7F20" w:rsidP="00892F9B">
            <w:pPr>
              <w:jc w:val="center"/>
            </w:pPr>
          </w:p>
          <w:p w:rsidR="00AE7F20" w:rsidRPr="000A5D3E" w:rsidRDefault="00AE7F20" w:rsidP="00892F9B">
            <w:pPr>
              <w:jc w:val="center"/>
            </w:pPr>
          </w:p>
          <w:p w:rsidR="00AE7F20" w:rsidRPr="000A5D3E" w:rsidRDefault="00AE7F20" w:rsidP="00892F9B">
            <w:pPr>
              <w:jc w:val="center"/>
            </w:pPr>
          </w:p>
        </w:tc>
        <w:tc>
          <w:tcPr>
            <w:tcW w:w="3754" w:type="dxa"/>
          </w:tcPr>
          <w:p w:rsidR="00AE7F20" w:rsidRPr="000A5D3E" w:rsidRDefault="00AE7F20" w:rsidP="00892F9B">
            <w:pPr>
              <w:jc w:val="right"/>
            </w:pPr>
          </w:p>
          <w:p w:rsidR="00AE7F20" w:rsidRDefault="00AE7F20" w:rsidP="00892F9B">
            <w:pPr>
              <w:jc w:val="right"/>
            </w:pPr>
          </w:p>
          <w:p w:rsidR="00AE7F20" w:rsidRDefault="00AE7F20" w:rsidP="00892F9B">
            <w:pPr>
              <w:ind w:right="-108"/>
              <w:jc w:val="right"/>
            </w:pPr>
          </w:p>
          <w:p w:rsidR="00AE7F20" w:rsidRDefault="00AE7F20" w:rsidP="00892F9B">
            <w:pPr>
              <w:ind w:right="-108"/>
              <w:jc w:val="right"/>
            </w:pPr>
          </w:p>
          <w:p w:rsidR="00AE7F20" w:rsidRPr="000A5D3E" w:rsidRDefault="00AE7F20" w:rsidP="00892F9B">
            <w:pPr>
              <w:ind w:right="-108"/>
              <w:jc w:val="right"/>
            </w:pPr>
            <w:r>
              <w:t>К.Г. Слыщенко</w:t>
            </w:r>
          </w:p>
        </w:tc>
      </w:tr>
    </w:tbl>
    <w:p w:rsidR="0068521F" w:rsidRDefault="0068521F" w:rsidP="006156EB">
      <w:pPr>
        <w:jc w:val="center"/>
        <w:rPr>
          <w:b/>
        </w:rPr>
      </w:pPr>
      <w:bookmarkStart w:id="2" w:name="_GoBack"/>
      <w:bookmarkEnd w:id="2"/>
    </w:p>
    <w:sectPr w:rsidR="0068521F" w:rsidSect="00075DB6">
      <w:pgSz w:w="11906" w:h="16838"/>
      <w:pgMar w:top="568" w:right="566" w:bottom="568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20"/>
    <w:rsid w:val="00071467"/>
    <w:rsid w:val="000A52FF"/>
    <w:rsid w:val="00206D70"/>
    <w:rsid w:val="002F3EE7"/>
    <w:rsid w:val="003A4145"/>
    <w:rsid w:val="004A3638"/>
    <w:rsid w:val="006156EB"/>
    <w:rsid w:val="0064245B"/>
    <w:rsid w:val="0068521F"/>
    <w:rsid w:val="006E3F61"/>
    <w:rsid w:val="0070508D"/>
    <w:rsid w:val="007D485A"/>
    <w:rsid w:val="00857873"/>
    <w:rsid w:val="008A5147"/>
    <w:rsid w:val="009B186B"/>
    <w:rsid w:val="009C7BF4"/>
    <w:rsid w:val="00A759C9"/>
    <w:rsid w:val="00A867D0"/>
    <w:rsid w:val="00AE7F20"/>
    <w:rsid w:val="00B822C0"/>
    <w:rsid w:val="00BC31DF"/>
    <w:rsid w:val="00BE7216"/>
    <w:rsid w:val="00C609E9"/>
    <w:rsid w:val="00CB32E8"/>
    <w:rsid w:val="00D04AB8"/>
    <w:rsid w:val="00D11D2F"/>
    <w:rsid w:val="00D65C56"/>
    <w:rsid w:val="00DF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2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AE7F20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E7F20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AE7F20"/>
    <w:pPr>
      <w:spacing w:after="120"/>
    </w:pPr>
    <w:rPr>
      <w:szCs w:val="24"/>
    </w:rPr>
  </w:style>
  <w:style w:type="character" w:customStyle="1" w:styleId="a4">
    <w:name w:val="Основной текст Знак"/>
    <w:basedOn w:val="a0"/>
    <w:link w:val="a3"/>
    <w:rsid w:val="00AE7F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AE7F20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E7F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F2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C31DF"/>
    <w:pPr>
      <w:ind w:left="720"/>
      <w:contextualSpacing/>
    </w:pPr>
  </w:style>
  <w:style w:type="character" w:customStyle="1" w:styleId="a9">
    <w:name w:val="Гипертекстовая ссылка"/>
    <w:basedOn w:val="a0"/>
    <w:uiPriority w:val="99"/>
    <w:rsid w:val="00BC31DF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20"/>
    <w:pPr>
      <w:ind w:firstLine="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AE7F20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E7F20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AE7F20"/>
    <w:pPr>
      <w:spacing w:after="120"/>
    </w:pPr>
    <w:rPr>
      <w:szCs w:val="24"/>
    </w:rPr>
  </w:style>
  <w:style w:type="character" w:customStyle="1" w:styleId="a4">
    <w:name w:val="Основной текст Знак"/>
    <w:basedOn w:val="a0"/>
    <w:link w:val="a3"/>
    <w:rsid w:val="00AE7F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AE7F20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E7F2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F2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C31DF"/>
    <w:pPr>
      <w:ind w:left="720"/>
      <w:contextualSpacing/>
    </w:pPr>
  </w:style>
  <w:style w:type="character" w:customStyle="1" w:styleId="a9">
    <w:name w:val="Гипертекстовая ссылка"/>
    <w:basedOn w:val="a0"/>
    <w:uiPriority w:val="99"/>
    <w:rsid w:val="00BC31DF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1029200.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4</cp:revision>
  <cp:lastPrinted>2016-09-21T23:29:00Z</cp:lastPrinted>
  <dcterms:created xsi:type="dcterms:W3CDTF">2016-09-22T21:52:00Z</dcterms:created>
  <dcterms:modified xsi:type="dcterms:W3CDTF">2016-09-25T20:18:00Z</dcterms:modified>
</cp:coreProperties>
</file>