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65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8849A1" w:rsidTr="00233D92">
        <w:tc>
          <w:tcPr>
            <w:tcW w:w="10314" w:type="dxa"/>
          </w:tcPr>
          <w:p w:rsidR="008849A1" w:rsidRPr="00F8308D" w:rsidRDefault="00233D92" w:rsidP="00A10F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62002">
              <w:rPr>
                <w:noProof/>
              </w:rPr>
              <w:drawing>
                <wp:inline distT="0" distB="0" distL="0" distR="0" wp14:anchorId="70BEBD03" wp14:editId="60661A58">
                  <wp:extent cx="1134110" cy="1000125"/>
                  <wp:effectExtent l="19050" t="0" r="889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9A1" w:rsidTr="00233D92">
        <w:tc>
          <w:tcPr>
            <w:tcW w:w="10314" w:type="dxa"/>
          </w:tcPr>
          <w:p w:rsidR="008849A1" w:rsidRPr="00F8308D" w:rsidRDefault="008849A1" w:rsidP="00A10F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849A1" w:rsidTr="00233D92">
        <w:tc>
          <w:tcPr>
            <w:tcW w:w="10314" w:type="dxa"/>
          </w:tcPr>
          <w:p w:rsidR="008849A1" w:rsidRPr="00F8308D" w:rsidRDefault="008849A1" w:rsidP="00A10F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849A1" w:rsidTr="00233D92">
        <w:tc>
          <w:tcPr>
            <w:tcW w:w="10314" w:type="dxa"/>
          </w:tcPr>
          <w:p w:rsidR="008849A1" w:rsidRPr="00F8308D" w:rsidRDefault="007E69AD" w:rsidP="00A10F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B89B8" wp14:editId="733F18BB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107315</wp:posOffset>
                      </wp:positionV>
                      <wp:extent cx="6410325" cy="47625"/>
                      <wp:effectExtent l="0" t="19050" r="28575" b="4762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0325" cy="476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8.45pt" to="505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849A1" w:rsidRPr="00E454E1" w:rsidRDefault="008849A1" w:rsidP="008849A1">
      <w:pPr>
        <w:jc w:val="center"/>
        <w:rPr>
          <w:b/>
          <w:sz w:val="28"/>
          <w:szCs w:val="28"/>
        </w:rPr>
      </w:pPr>
    </w:p>
    <w:p w:rsidR="008849A1" w:rsidRPr="00233D92" w:rsidRDefault="008849A1" w:rsidP="008849A1">
      <w:pPr>
        <w:jc w:val="center"/>
        <w:rPr>
          <w:sz w:val="36"/>
          <w:szCs w:val="36"/>
        </w:rPr>
      </w:pPr>
      <w:r w:rsidRPr="00233D92">
        <w:rPr>
          <w:b/>
          <w:sz w:val="36"/>
          <w:szCs w:val="36"/>
        </w:rPr>
        <w:t>РЕШЕНИЕ</w:t>
      </w:r>
    </w:p>
    <w:p w:rsidR="00E454E1" w:rsidRPr="00E454E1" w:rsidRDefault="00E454E1" w:rsidP="008849A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C601D4" w:rsidRPr="0083594A" w:rsidTr="00A0364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1D4" w:rsidRPr="0068548A" w:rsidRDefault="00E454E1" w:rsidP="00E454E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20.04.2016 </w:t>
            </w:r>
            <w:r w:rsidR="00C601D4" w:rsidRPr="0068548A">
              <w:rPr>
                <w:szCs w:val="24"/>
              </w:rPr>
              <w:t xml:space="preserve">№ </w:t>
            </w:r>
            <w:r>
              <w:rPr>
                <w:szCs w:val="24"/>
              </w:rPr>
              <w:t>937</w:t>
            </w:r>
            <w:r w:rsidR="00C601D4" w:rsidRPr="0068548A">
              <w:rPr>
                <w:szCs w:val="24"/>
              </w:rPr>
              <w:t>-р</w:t>
            </w:r>
          </w:p>
        </w:tc>
      </w:tr>
      <w:tr w:rsidR="00C601D4" w:rsidRPr="0083594A" w:rsidTr="00A0364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1D4" w:rsidRPr="0068548A" w:rsidRDefault="00E454E1" w:rsidP="00A0364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C601D4" w:rsidRPr="0068548A">
              <w:rPr>
                <w:szCs w:val="24"/>
              </w:rPr>
              <w:t>-я сессия</w:t>
            </w:r>
          </w:p>
        </w:tc>
      </w:tr>
      <w:tr w:rsidR="00C601D4" w:rsidRPr="0083594A" w:rsidTr="00A0364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1D4" w:rsidRPr="0068548A" w:rsidRDefault="00C601D4" w:rsidP="00A03648">
            <w:pPr>
              <w:pStyle w:val="a3"/>
              <w:jc w:val="center"/>
              <w:rPr>
                <w:sz w:val="22"/>
                <w:szCs w:val="22"/>
              </w:rPr>
            </w:pPr>
            <w:r w:rsidRPr="0068548A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849A1" w:rsidRDefault="008849A1" w:rsidP="008849A1">
      <w:pPr>
        <w:rPr>
          <w:sz w:val="28"/>
          <w:szCs w:val="28"/>
        </w:rPr>
      </w:pPr>
    </w:p>
    <w:p w:rsidR="00C601D4" w:rsidRDefault="00C601D4" w:rsidP="008849A1">
      <w:pPr>
        <w:rPr>
          <w:sz w:val="28"/>
          <w:szCs w:val="28"/>
        </w:rPr>
      </w:pPr>
    </w:p>
    <w:p w:rsidR="00C601D4" w:rsidRDefault="00C601D4" w:rsidP="008849A1">
      <w:pPr>
        <w:rPr>
          <w:sz w:val="28"/>
          <w:szCs w:val="28"/>
        </w:rPr>
      </w:pPr>
    </w:p>
    <w:p w:rsidR="00C601D4" w:rsidRPr="00FD297F" w:rsidRDefault="00C601D4" w:rsidP="008849A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849A1" w:rsidTr="00C601D4">
        <w:trPr>
          <w:trHeight w:val="455"/>
        </w:trPr>
        <w:tc>
          <w:tcPr>
            <w:tcW w:w="5778" w:type="dxa"/>
          </w:tcPr>
          <w:p w:rsidR="008849A1" w:rsidRPr="00F8308D" w:rsidRDefault="008849A1" w:rsidP="00233D92">
            <w:pPr>
              <w:jc w:val="both"/>
              <w:rPr>
                <w:sz w:val="28"/>
                <w:szCs w:val="28"/>
              </w:rPr>
            </w:pPr>
            <w:proofErr w:type="gramStart"/>
            <w:r w:rsidRPr="00F8308D">
              <w:rPr>
                <w:sz w:val="28"/>
                <w:szCs w:val="28"/>
              </w:rPr>
              <w:t xml:space="preserve">О </w:t>
            </w:r>
            <w:r w:rsidRPr="00CB1944">
              <w:rPr>
                <w:sz w:val="28"/>
                <w:szCs w:val="28"/>
              </w:rPr>
              <w:t xml:space="preserve">принятии решения </w:t>
            </w:r>
            <w:r>
              <w:rPr>
                <w:sz w:val="28"/>
                <w:szCs w:val="28"/>
              </w:rPr>
              <w:t>о внесении изменени</w:t>
            </w:r>
            <w:r w:rsidR="001827D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631D78">
              <w:rPr>
                <w:sz w:val="28"/>
                <w:szCs w:val="28"/>
              </w:rPr>
              <w:t xml:space="preserve">в Решение Городской Думы Петропавловск-Камчатского городского округа от </w:t>
            </w:r>
            <w:r>
              <w:rPr>
                <w:sz w:val="28"/>
                <w:szCs w:val="28"/>
              </w:rPr>
              <w:t>02.09.2014</w:t>
            </w:r>
            <w:r w:rsidRPr="00631D7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250</w:t>
            </w:r>
            <w:r w:rsidR="00C601D4">
              <w:rPr>
                <w:sz w:val="28"/>
                <w:szCs w:val="28"/>
              </w:rPr>
              <w:t xml:space="preserve">-нд </w:t>
            </w:r>
            <w:r w:rsidRPr="00631D78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порядке формирования, ведения, обязательного опубликования перечня муниципального имущес</w:t>
            </w:r>
            <w:r w:rsidR="00B2421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Петропавловск-Камчатского городского округа, свободного от прав третьих лиц (за исключением имущественных прав субъектов малого и среднего</w:t>
            </w:r>
            <w:r w:rsidR="00B2421D">
              <w:rPr>
                <w:sz w:val="28"/>
                <w:szCs w:val="28"/>
              </w:rPr>
              <w:t xml:space="preserve">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  <w:proofErr w:type="gramEnd"/>
            <w:r w:rsidR="00B2421D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Pr="00631D78">
              <w:rPr>
                <w:sz w:val="28"/>
                <w:szCs w:val="28"/>
              </w:rPr>
              <w:t>»</w:t>
            </w:r>
          </w:p>
        </w:tc>
      </w:tr>
    </w:tbl>
    <w:p w:rsidR="00233D92" w:rsidRDefault="00233D92" w:rsidP="00D80E2B">
      <w:pPr>
        <w:ind w:firstLine="708"/>
        <w:jc w:val="both"/>
        <w:rPr>
          <w:sz w:val="28"/>
          <w:szCs w:val="28"/>
        </w:rPr>
      </w:pPr>
    </w:p>
    <w:p w:rsidR="008849A1" w:rsidRPr="005055C3" w:rsidRDefault="008849A1" w:rsidP="00D80E2B">
      <w:pPr>
        <w:ind w:firstLine="708"/>
        <w:jc w:val="both"/>
        <w:rPr>
          <w:sz w:val="28"/>
          <w:szCs w:val="28"/>
        </w:rPr>
      </w:pPr>
      <w:proofErr w:type="gramStart"/>
      <w:r w:rsidRPr="00C601D4">
        <w:rPr>
          <w:sz w:val="28"/>
          <w:szCs w:val="28"/>
        </w:rPr>
        <w:t>Рассмотрев проект решения о внесении изменени</w:t>
      </w:r>
      <w:r w:rsidR="001827D4">
        <w:rPr>
          <w:sz w:val="28"/>
          <w:szCs w:val="28"/>
        </w:rPr>
        <w:t>я</w:t>
      </w:r>
      <w:r w:rsidRPr="00C601D4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C601D4" w:rsidRPr="00C601D4">
        <w:rPr>
          <w:sz w:val="28"/>
          <w:szCs w:val="28"/>
        </w:rPr>
        <w:t xml:space="preserve">от 02.09.2014 № 250-нд «О порядке формирования, ведения,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</w:r>
      <w:r w:rsidR="00C601D4" w:rsidRPr="006F33D5">
        <w:rPr>
          <w:sz w:val="28"/>
          <w:szCs w:val="28"/>
        </w:rPr>
        <w:t>инфраструктуру поддержки</w:t>
      </w:r>
      <w:proofErr w:type="gramEnd"/>
      <w:r w:rsidR="00C601D4" w:rsidRPr="006F33D5">
        <w:rPr>
          <w:sz w:val="28"/>
          <w:szCs w:val="28"/>
        </w:rPr>
        <w:t xml:space="preserve"> субъектов малого и среднего предпринимательств</w:t>
      </w:r>
      <w:r w:rsidR="00C601D4" w:rsidRPr="00C601D4">
        <w:rPr>
          <w:sz w:val="28"/>
          <w:szCs w:val="28"/>
        </w:rPr>
        <w:t>а»</w:t>
      </w:r>
      <w:r w:rsidRPr="00C601D4">
        <w:rPr>
          <w:sz w:val="28"/>
          <w:szCs w:val="28"/>
        </w:rPr>
        <w:t xml:space="preserve">, </w:t>
      </w:r>
      <w:proofErr w:type="gramStart"/>
      <w:r w:rsidRPr="00C601D4">
        <w:rPr>
          <w:sz w:val="28"/>
          <w:szCs w:val="28"/>
        </w:rPr>
        <w:t>внесенный</w:t>
      </w:r>
      <w:proofErr w:type="gramEnd"/>
      <w:r w:rsidRPr="00C601D4">
        <w:rPr>
          <w:sz w:val="28"/>
          <w:szCs w:val="28"/>
        </w:rPr>
        <w:t xml:space="preserve"> Главой администрации Петропавловск-Камчатского городского округа Зайцевым Д.В., руководствуясь </w:t>
      </w:r>
      <w:r w:rsidRPr="006F33D5">
        <w:rPr>
          <w:sz w:val="28"/>
          <w:szCs w:val="28"/>
        </w:rPr>
        <w:t>статьей 28</w:t>
      </w:r>
      <w:r w:rsidRPr="00C601D4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  <w:r w:rsidRPr="005055C3">
        <w:rPr>
          <w:sz w:val="28"/>
          <w:szCs w:val="28"/>
        </w:rPr>
        <w:t xml:space="preserve"> </w:t>
      </w:r>
    </w:p>
    <w:p w:rsidR="008849A1" w:rsidRDefault="008849A1" w:rsidP="008849A1">
      <w:pPr>
        <w:rPr>
          <w:sz w:val="28"/>
          <w:szCs w:val="28"/>
        </w:rPr>
      </w:pPr>
    </w:p>
    <w:p w:rsidR="008849A1" w:rsidRPr="004A6556" w:rsidRDefault="008849A1" w:rsidP="008849A1">
      <w:pPr>
        <w:rPr>
          <w:b/>
          <w:sz w:val="28"/>
          <w:szCs w:val="28"/>
        </w:rPr>
      </w:pPr>
      <w:r w:rsidRPr="004A6556">
        <w:rPr>
          <w:b/>
          <w:sz w:val="28"/>
          <w:szCs w:val="28"/>
        </w:rPr>
        <w:t>РЕШИЛА:</w:t>
      </w:r>
    </w:p>
    <w:p w:rsidR="008849A1" w:rsidRDefault="008849A1" w:rsidP="008849A1">
      <w:pPr>
        <w:rPr>
          <w:sz w:val="28"/>
          <w:szCs w:val="28"/>
        </w:rPr>
      </w:pPr>
    </w:p>
    <w:p w:rsidR="008849A1" w:rsidRPr="0021196A" w:rsidRDefault="008849A1" w:rsidP="00C60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Принять Решение </w:t>
      </w:r>
      <w:r w:rsidRPr="00631D78">
        <w:rPr>
          <w:sz w:val="28"/>
          <w:szCs w:val="28"/>
        </w:rPr>
        <w:t>о внесении изменени</w:t>
      </w:r>
      <w:r w:rsidR="001827D4">
        <w:rPr>
          <w:sz w:val="28"/>
          <w:szCs w:val="28"/>
        </w:rPr>
        <w:t>я</w:t>
      </w:r>
      <w:r w:rsidRPr="00631D78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B2421D" w:rsidRPr="00631D78">
        <w:rPr>
          <w:sz w:val="28"/>
          <w:szCs w:val="28"/>
        </w:rPr>
        <w:t xml:space="preserve">от </w:t>
      </w:r>
      <w:r w:rsidR="00B2421D">
        <w:rPr>
          <w:sz w:val="28"/>
          <w:szCs w:val="28"/>
        </w:rPr>
        <w:t>02.09.2014</w:t>
      </w:r>
      <w:r w:rsidR="00B2421D" w:rsidRPr="00631D78">
        <w:rPr>
          <w:sz w:val="28"/>
          <w:szCs w:val="28"/>
        </w:rPr>
        <w:t xml:space="preserve"> № </w:t>
      </w:r>
      <w:r w:rsidR="00B2421D">
        <w:rPr>
          <w:sz w:val="28"/>
          <w:szCs w:val="28"/>
        </w:rPr>
        <w:t>250</w:t>
      </w:r>
      <w:r w:rsidR="00B2421D" w:rsidRPr="00631D78">
        <w:rPr>
          <w:sz w:val="28"/>
          <w:szCs w:val="28"/>
        </w:rPr>
        <w:t xml:space="preserve">-нд «О </w:t>
      </w:r>
      <w:r w:rsidR="00B2421D">
        <w:rPr>
          <w:sz w:val="28"/>
          <w:szCs w:val="28"/>
        </w:rPr>
        <w:t>порядке формирования, ведения,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B2421D">
        <w:rPr>
          <w:sz w:val="28"/>
          <w:szCs w:val="28"/>
        </w:rPr>
        <w:t xml:space="preserve"> малого и среднего предпринимательства</w:t>
      </w:r>
      <w:r w:rsidR="00B2421D" w:rsidRPr="00631D78">
        <w:rPr>
          <w:sz w:val="28"/>
          <w:szCs w:val="28"/>
        </w:rPr>
        <w:t>»</w:t>
      </w:r>
      <w:r w:rsidR="00B2421D">
        <w:rPr>
          <w:sz w:val="28"/>
          <w:szCs w:val="28"/>
        </w:rPr>
        <w:t>.</w:t>
      </w:r>
    </w:p>
    <w:p w:rsidR="008849A1" w:rsidRDefault="008849A1" w:rsidP="008849A1">
      <w:pPr>
        <w:ind w:firstLine="709"/>
        <w:jc w:val="both"/>
        <w:rPr>
          <w:bCs/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849A1" w:rsidRDefault="008849A1" w:rsidP="008849A1">
      <w:pPr>
        <w:ind w:firstLine="709"/>
        <w:jc w:val="both"/>
        <w:rPr>
          <w:bCs/>
          <w:sz w:val="28"/>
          <w:szCs w:val="28"/>
        </w:rPr>
      </w:pPr>
    </w:p>
    <w:p w:rsidR="008849A1" w:rsidRDefault="008849A1" w:rsidP="008849A1">
      <w:pPr>
        <w:ind w:firstLine="709"/>
        <w:jc w:val="both"/>
        <w:rPr>
          <w:bCs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13"/>
        <w:gridCol w:w="3815"/>
      </w:tblGrid>
      <w:tr w:rsidR="008849A1" w:rsidRPr="00FA1B15" w:rsidTr="00233D92">
        <w:trPr>
          <w:trHeight w:val="867"/>
        </w:trPr>
        <w:tc>
          <w:tcPr>
            <w:tcW w:w="4786" w:type="dxa"/>
          </w:tcPr>
          <w:p w:rsidR="008849A1" w:rsidRPr="00FA1B15" w:rsidRDefault="008849A1" w:rsidP="00A10FB5">
            <w:pPr>
              <w:jc w:val="both"/>
              <w:rPr>
                <w:sz w:val="28"/>
                <w:szCs w:val="28"/>
              </w:rPr>
            </w:pPr>
            <w:r w:rsidRPr="00FA1B15"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1713" w:type="dxa"/>
          </w:tcPr>
          <w:p w:rsidR="008849A1" w:rsidRPr="00FA1B15" w:rsidRDefault="008849A1" w:rsidP="00A10FB5">
            <w:pPr>
              <w:jc w:val="center"/>
              <w:rPr>
                <w:sz w:val="28"/>
                <w:szCs w:val="28"/>
              </w:rPr>
            </w:pPr>
          </w:p>
          <w:p w:rsidR="008849A1" w:rsidRPr="00FA1B15" w:rsidRDefault="008849A1" w:rsidP="00A10FB5">
            <w:pPr>
              <w:jc w:val="center"/>
              <w:rPr>
                <w:sz w:val="28"/>
                <w:szCs w:val="28"/>
              </w:rPr>
            </w:pPr>
          </w:p>
          <w:p w:rsidR="008849A1" w:rsidRPr="00FA1B15" w:rsidRDefault="008849A1" w:rsidP="00A10FB5">
            <w:pPr>
              <w:jc w:val="center"/>
              <w:rPr>
                <w:sz w:val="28"/>
                <w:szCs w:val="28"/>
              </w:rPr>
            </w:pPr>
          </w:p>
          <w:p w:rsidR="008849A1" w:rsidRPr="00FA1B15" w:rsidRDefault="008849A1" w:rsidP="00A10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5" w:type="dxa"/>
          </w:tcPr>
          <w:p w:rsidR="008849A1" w:rsidRPr="00FA1B15" w:rsidRDefault="008849A1" w:rsidP="00A10FB5">
            <w:pPr>
              <w:jc w:val="right"/>
              <w:rPr>
                <w:sz w:val="28"/>
                <w:szCs w:val="28"/>
              </w:rPr>
            </w:pPr>
          </w:p>
          <w:p w:rsidR="008849A1" w:rsidRPr="00FA1B15" w:rsidRDefault="008849A1" w:rsidP="00A10FB5">
            <w:pPr>
              <w:jc w:val="right"/>
              <w:rPr>
                <w:sz w:val="28"/>
                <w:szCs w:val="28"/>
              </w:rPr>
            </w:pPr>
          </w:p>
          <w:p w:rsidR="008849A1" w:rsidRPr="00FA1B15" w:rsidRDefault="008849A1" w:rsidP="00A10FB5">
            <w:pPr>
              <w:jc w:val="right"/>
              <w:rPr>
                <w:sz w:val="28"/>
                <w:szCs w:val="28"/>
              </w:rPr>
            </w:pPr>
          </w:p>
          <w:p w:rsidR="008849A1" w:rsidRPr="00FA1B15" w:rsidRDefault="008849A1" w:rsidP="00A10F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</w:t>
            </w:r>
            <w:r w:rsidRPr="00FA1B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FA1B1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Слыщенко</w:t>
            </w:r>
          </w:p>
        </w:tc>
      </w:tr>
    </w:tbl>
    <w:p w:rsidR="00D57E35" w:rsidRDefault="00D57E35">
      <w: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8849A1" w:rsidRPr="00F72C58" w:rsidTr="00233D92">
        <w:tc>
          <w:tcPr>
            <w:tcW w:w="10314" w:type="dxa"/>
          </w:tcPr>
          <w:p w:rsidR="008849A1" w:rsidRPr="00F72C58" w:rsidRDefault="00233D92" w:rsidP="00A10F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62002">
              <w:rPr>
                <w:noProof/>
              </w:rPr>
              <w:lastRenderedPageBreak/>
              <w:drawing>
                <wp:inline distT="0" distB="0" distL="0" distR="0" wp14:anchorId="7FB18F4B" wp14:editId="59D32C7A">
                  <wp:extent cx="1134110" cy="1000125"/>
                  <wp:effectExtent l="19050" t="0" r="8890" b="0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9A1" w:rsidRPr="00F72C58" w:rsidTr="00233D92">
        <w:tc>
          <w:tcPr>
            <w:tcW w:w="10314" w:type="dxa"/>
          </w:tcPr>
          <w:p w:rsidR="008849A1" w:rsidRPr="00F72C58" w:rsidRDefault="008849A1" w:rsidP="00A10F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849A1" w:rsidRPr="00F72C58" w:rsidTr="00233D92">
        <w:tc>
          <w:tcPr>
            <w:tcW w:w="10314" w:type="dxa"/>
          </w:tcPr>
          <w:p w:rsidR="008849A1" w:rsidRPr="00F72C58" w:rsidRDefault="008849A1" w:rsidP="00A10F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849A1" w:rsidRPr="00F72C58" w:rsidTr="00233D92">
        <w:tc>
          <w:tcPr>
            <w:tcW w:w="10314" w:type="dxa"/>
          </w:tcPr>
          <w:p w:rsidR="008849A1" w:rsidRPr="00F72C58" w:rsidRDefault="007E69AD" w:rsidP="00A10F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77D6E9" wp14:editId="567CB176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106680</wp:posOffset>
                      </wp:positionV>
                      <wp:extent cx="6524625" cy="9525"/>
                      <wp:effectExtent l="0" t="19050" r="28575" b="476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24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8.4pt" to="508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849A1" w:rsidRPr="008139C8" w:rsidRDefault="008849A1" w:rsidP="008849A1">
      <w:pPr>
        <w:jc w:val="center"/>
        <w:rPr>
          <w:b/>
          <w:sz w:val="28"/>
          <w:szCs w:val="28"/>
        </w:rPr>
      </w:pPr>
    </w:p>
    <w:p w:rsidR="008849A1" w:rsidRPr="00233D92" w:rsidRDefault="008849A1" w:rsidP="008849A1">
      <w:pPr>
        <w:jc w:val="center"/>
        <w:rPr>
          <w:b/>
          <w:sz w:val="36"/>
          <w:szCs w:val="36"/>
        </w:rPr>
      </w:pPr>
      <w:r w:rsidRPr="00233D92">
        <w:rPr>
          <w:b/>
          <w:sz w:val="36"/>
          <w:szCs w:val="36"/>
        </w:rPr>
        <w:t>РЕШЕНИЕ</w:t>
      </w:r>
    </w:p>
    <w:p w:rsidR="008849A1" w:rsidRPr="008139C8" w:rsidRDefault="008849A1" w:rsidP="008849A1">
      <w:pPr>
        <w:jc w:val="center"/>
        <w:rPr>
          <w:b/>
          <w:sz w:val="28"/>
          <w:szCs w:val="28"/>
        </w:rPr>
      </w:pPr>
    </w:p>
    <w:p w:rsidR="008849A1" w:rsidRPr="00A053F4" w:rsidRDefault="008849A1" w:rsidP="008849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4B4F">
        <w:rPr>
          <w:sz w:val="28"/>
          <w:szCs w:val="28"/>
        </w:rPr>
        <w:t xml:space="preserve">26.04.2016 </w:t>
      </w:r>
      <w:r>
        <w:rPr>
          <w:sz w:val="28"/>
          <w:szCs w:val="28"/>
        </w:rPr>
        <w:t xml:space="preserve">№ </w:t>
      </w:r>
      <w:r w:rsidR="00BD4B4F">
        <w:rPr>
          <w:sz w:val="28"/>
          <w:szCs w:val="28"/>
        </w:rPr>
        <w:t>414-нд</w:t>
      </w:r>
    </w:p>
    <w:p w:rsidR="008849A1" w:rsidRPr="00A053F4" w:rsidRDefault="008849A1" w:rsidP="008849A1">
      <w:pPr>
        <w:jc w:val="center"/>
        <w:rPr>
          <w:sz w:val="28"/>
          <w:szCs w:val="28"/>
        </w:rPr>
      </w:pPr>
    </w:p>
    <w:p w:rsidR="00B2421D" w:rsidRPr="00631D78" w:rsidRDefault="008849A1" w:rsidP="00D80E2B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631D78">
        <w:rPr>
          <w:b/>
          <w:sz w:val="28"/>
          <w:szCs w:val="28"/>
        </w:rPr>
        <w:t xml:space="preserve"> внесении изменени</w:t>
      </w:r>
      <w:r w:rsidR="001827D4">
        <w:rPr>
          <w:b/>
          <w:sz w:val="28"/>
          <w:szCs w:val="28"/>
        </w:rPr>
        <w:t>я</w:t>
      </w:r>
      <w:r w:rsidRPr="00631D78">
        <w:rPr>
          <w:b/>
          <w:sz w:val="28"/>
          <w:szCs w:val="28"/>
        </w:rPr>
        <w:t xml:space="preserve"> в Решение Городской Думы Петропавловск-</w:t>
      </w:r>
      <w:r w:rsidRPr="00B2421D">
        <w:rPr>
          <w:b/>
          <w:sz w:val="28"/>
          <w:szCs w:val="28"/>
        </w:rPr>
        <w:t xml:space="preserve">Камчатского городского округа </w:t>
      </w:r>
      <w:r w:rsidR="00B2421D" w:rsidRPr="00B2421D">
        <w:rPr>
          <w:b/>
          <w:sz w:val="28"/>
          <w:szCs w:val="28"/>
        </w:rPr>
        <w:t>от 02.09.2014 № 250-нд «О порядке формирования, ведения,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B2421D" w:rsidRPr="00B2421D">
        <w:rPr>
          <w:b/>
          <w:sz w:val="28"/>
          <w:szCs w:val="28"/>
        </w:rPr>
        <w:t xml:space="preserve"> среднего предпринимательства»</w:t>
      </w:r>
    </w:p>
    <w:p w:rsidR="008849A1" w:rsidRPr="008139C8" w:rsidRDefault="008849A1" w:rsidP="008849A1">
      <w:pPr>
        <w:jc w:val="center"/>
        <w:rPr>
          <w:sz w:val="28"/>
          <w:szCs w:val="28"/>
        </w:rPr>
      </w:pPr>
    </w:p>
    <w:p w:rsidR="008849A1" w:rsidRPr="00631D78" w:rsidRDefault="008849A1" w:rsidP="008849A1">
      <w:pPr>
        <w:jc w:val="center"/>
        <w:rPr>
          <w:i/>
          <w:sz w:val="24"/>
          <w:szCs w:val="24"/>
        </w:rPr>
      </w:pPr>
      <w:r w:rsidRPr="00631D78">
        <w:rPr>
          <w:i/>
          <w:sz w:val="24"/>
          <w:szCs w:val="24"/>
        </w:rPr>
        <w:t xml:space="preserve">Принято Городской Думой </w:t>
      </w:r>
      <w:proofErr w:type="gramStart"/>
      <w:r w:rsidRPr="00631D78">
        <w:rPr>
          <w:i/>
          <w:sz w:val="24"/>
          <w:szCs w:val="24"/>
        </w:rPr>
        <w:t>Петропавловск-Камчатского</w:t>
      </w:r>
      <w:proofErr w:type="gramEnd"/>
      <w:r w:rsidRPr="00631D78">
        <w:rPr>
          <w:i/>
          <w:sz w:val="24"/>
          <w:szCs w:val="24"/>
        </w:rPr>
        <w:t xml:space="preserve"> городского округа</w:t>
      </w:r>
    </w:p>
    <w:p w:rsidR="008849A1" w:rsidRPr="00631D78" w:rsidRDefault="008849A1" w:rsidP="008849A1">
      <w:pPr>
        <w:jc w:val="center"/>
        <w:rPr>
          <w:i/>
          <w:sz w:val="24"/>
          <w:szCs w:val="24"/>
        </w:rPr>
      </w:pPr>
      <w:r w:rsidRPr="00631D78">
        <w:rPr>
          <w:i/>
          <w:sz w:val="24"/>
          <w:szCs w:val="24"/>
        </w:rPr>
        <w:t xml:space="preserve">(решение от </w:t>
      </w:r>
      <w:r w:rsidR="00BD4B4F">
        <w:rPr>
          <w:i/>
          <w:sz w:val="24"/>
          <w:szCs w:val="24"/>
        </w:rPr>
        <w:t xml:space="preserve">20.04.2016 </w:t>
      </w:r>
      <w:r w:rsidRPr="00631D78">
        <w:rPr>
          <w:i/>
          <w:sz w:val="24"/>
          <w:szCs w:val="24"/>
        </w:rPr>
        <w:t>№</w:t>
      </w:r>
      <w:r w:rsidR="00BD4B4F">
        <w:rPr>
          <w:i/>
          <w:sz w:val="24"/>
          <w:szCs w:val="24"/>
        </w:rPr>
        <w:t xml:space="preserve"> 937</w:t>
      </w:r>
      <w:r w:rsidRPr="00631D78">
        <w:rPr>
          <w:i/>
          <w:sz w:val="24"/>
          <w:szCs w:val="24"/>
        </w:rPr>
        <w:t>-р)</w:t>
      </w:r>
    </w:p>
    <w:p w:rsidR="008849A1" w:rsidRPr="008139C8" w:rsidRDefault="008849A1" w:rsidP="008849A1">
      <w:pPr>
        <w:jc w:val="center"/>
        <w:rPr>
          <w:sz w:val="28"/>
          <w:szCs w:val="28"/>
        </w:rPr>
      </w:pPr>
    </w:p>
    <w:p w:rsidR="008849A1" w:rsidRPr="00BD4B4F" w:rsidRDefault="00BD4B4F" w:rsidP="00BD4B4F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4566" w:rsidRPr="00BD4B4F">
        <w:rPr>
          <w:sz w:val="28"/>
          <w:szCs w:val="28"/>
        </w:rPr>
        <w:t xml:space="preserve">Статью 2 изложить в </w:t>
      </w:r>
      <w:r w:rsidR="00991FC8" w:rsidRPr="00BD4B4F">
        <w:rPr>
          <w:sz w:val="28"/>
          <w:szCs w:val="28"/>
        </w:rPr>
        <w:t>следующей</w:t>
      </w:r>
      <w:r w:rsidR="008E4566" w:rsidRPr="00BD4B4F">
        <w:rPr>
          <w:sz w:val="28"/>
          <w:szCs w:val="28"/>
        </w:rPr>
        <w:t xml:space="preserve"> редакции</w:t>
      </w:r>
      <w:r w:rsidR="008849A1" w:rsidRPr="00BD4B4F">
        <w:rPr>
          <w:sz w:val="28"/>
          <w:szCs w:val="28"/>
        </w:rPr>
        <w:t>:</w:t>
      </w:r>
    </w:p>
    <w:p w:rsidR="008E4566" w:rsidRPr="00056EB4" w:rsidRDefault="008E4566" w:rsidP="008E4566">
      <w:pPr>
        <w:ind w:righ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F17E1"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</w:t>
      </w:r>
      <w:r w:rsidRPr="00056EB4">
        <w:rPr>
          <w:b/>
          <w:sz w:val="28"/>
          <w:szCs w:val="28"/>
        </w:rPr>
        <w:t>Порядок формирования, ведения, обязательного опубликования Перечня</w:t>
      </w:r>
    </w:p>
    <w:p w:rsidR="008139C8" w:rsidRPr="008139C8" w:rsidRDefault="00E75563" w:rsidP="008139C8">
      <w:pPr>
        <w:ind w:firstLine="720"/>
        <w:jc w:val="both"/>
        <w:rPr>
          <w:sz w:val="28"/>
          <w:szCs w:val="28"/>
        </w:rPr>
      </w:pPr>
      <w:r w:rsidRPr="008139C8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8139C8" w:rsidRPr="008139C8">
        <w:rPr>
          <w:sz w:val="28"/>
          <w:szCs w:val="28"/>
        </w:rPr>
        <w:t xml:space="preserve">Перечень ведется в электронном виде и на бумажном носителе по форме согласно </w:t>
      </w:r>
      <w:hyperlink w:anchor="sub_1000" w:history="1">
        <w:r w:rsidR="008139C8" w:rsidRPr="008139C8">
          <w:rPr>
            <w:sz w:val="28"/>
            <w:szCs w:val="28"/>
          </w:rPr>
          <w:t>приложению</w:t>
        </w:r>
      </w:hyperlink>
      <w:r w:rsidR="008139C8" w:rsidRPr="008139C8">
        <w:rPr>
          <w:sz w:val="28"/>
          <w:szCs w:val="28"/>
        </w:rPr>
        <w:t xml:space="preserve"> к настоящему Решению и включает в себя информацию, позволяющую идентифицировать объект, а также сведения об арендаторах включенного в Перечень муниципального имущества Петропавловск-Камчатского городского округа, о реквизитах договоров аренды муниципального имущества Петропавловск-Камчатского городского округа, о дополнении Перечня объектами и (или) исключении объектов из Перечня.</w:t>
      </w:r>
      <w:proofErr w:type="gramEnd"/>
    </w:p>
    <w:p w:rsidR="006D0F22" w:rsidRPr="008139C8" w:rsidRDefault="00E75563" w:rsidP="006D0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39C8">
        <w:rPr>
          <w:rFonts w:eastAsiaTheme="minorHAnsi"/>
          <w:sz w:val="28"/>
          <w:szCs w:val="28"/>
          <w:lang w:eastAsia="en-US"/>
        </w:rPr>
        <w:t xml:space="preserve">2. </w:t>
      </w:r>
      <w:r w:rsidR="006D0F22" w:rsidRPr="008139C8">
        <w:rPr>
          <w:sz w:val="28"/>
          <w:szCs w:val="28"/>
        </w:rPr>
        <w:t xml:space="preserve">Формирование, ведение, а также опубликование Перечня осуществляется Управлением экономического развития и имущественных отношений администрации </w:t>
      </w:r>
      <w:proofErr w:type="gramStart"/>
      <w:r w:rsidR="006D0F22" w:rsidRPr="008139C8">
        <w:rPr>
          <w:sz w:val="28"/>
          <w:szCs w:val="28"/>
        </w:rPr>
        <w:t>Петропавловск-Камчатского</w:t>
      </w:r>
      <w:proofErr w:type="gramEnd"/>
      <w:r w:rsidR="006D0F22" w:rsidRPr="008139C8">
        <w:rPr>
          <w:sz w:val="28"/>
          <w:szCs w:val="28"/>
        </w:rPr>
        <w:t xml:space="preserve"> городского округа (далее – Управление) с ежегодным – до 1 ноября текущего года дополнением Перечня </w:t>
      </w:r>
      <w:r w:rsidR="008139C8">
        <w:rPr>
          <w:sz w:val="28"/>
          <w:szCs w:val="28"/>
        </w:rPr>
        <w:t>объектами</w:t>
      </w:r>
      <w:r w:rsidR="006D0F22" w:rsidRPr="008139C8">
        <w:rPr>
          <w:sz w:val="28"/>
          <w:szCs w:val="28"/>
        </w:rPr>
        <w:t>.</w:t>
      </w:r>
    </w:p>
    <w:p w:rsidR="006D0F22" w:rsidRPr="008139C8" w:rsidRDefault="00E75563" w:rsidP="00E755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39C8">
        <w:rPr>
          <w:sz w:val="28"/>
          <w:szCs w:val="28"/>
        </w:rPr>
        <w:t xml:space="preserve">3. </w:t>
      </w:r>
      <w:r w:rsidR="006D0F22" w:rsidRPr="008139C8">
        <w:rPr>
          <w:rFonts w:eastAsiaTheme="minorHAnsi"/>
          <w:sz w:val="28"/>
          <w:szCs w:val="28"/>
          <w:lang w:eastAsia="en-US"/>
        </w:rPr>
        <w:t xml:space="preserve">Дополнение Перечня объектами и (или) исключение объектов из Перечня (далее – изменения) осуществляются на основании предложений органов местного самоуправления </w:t>
      </w:r>
      <w:proofErr w:type="gramStart"/>
      <w:r w:rsidR="006D0F22" w:rsidRPr="008139C8">
        <w:rPr>
          <w:rFonts w:eastAsiaTheme="minorHAnsi"/>
          <w:sz w:val="28"/>
          <w:szCs w:val="28"/>
          <w:lang w:eastAsia="en-US"/>
        </w:rPr>
        <w:t>Петропавловск-Камчатского</w:t>
      </w:r>
      <w:proofErr w:type="gramEnd"/>
      <w:r w:rsidR="006D0F22" w:rsidRPr="008139C8">
        <w:rPr>
          <w:rFonts w:eastAsiaTheme="minorHAnsi"/>
          <w:sz w:val="28"/>
          <w:szCs w:val="28"/>
          <w:lang w:eastAsia="en-US"/>
        </w:rPr>
        <w:t xml:space="preserve"> городского округа, органов администрации Петропавловск-Камчатского городского округа, муниципальных предприятий и учреждений Петропавловск-Камчатского городского округа, Совета по предпринимательству при администрации Петропавловск-Камчатского </w:t>
      </w:r>
      <w:r w:rsidR="006D0F22" w:rsidRPr="008139C8">
        <w:rPr>
          <w:rFonts w:eastAsiaTheme="minorHAnsi"/>
          <w:sz w:val="28"/>
          <w:szCs w:val="28"/>
          <w:lang w:eastAsia="en-US"/>
        </w:rPr>
        <w:lastRenderedPageBreak/>
        <w:t>городского округа (далее - Совет), поступивших в адрес Управления (далее – предложения).</w:t>
      </w:r>
    </w:p>
    <w:p w:rsidR="008E4566" w:rsidRPr="008139C8" w:rsidRDefault="00E75563" w:rsidP="00E755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39C8">
        <w:rPr>
          <w:rFonts w:eastAsiaTheme="minorHAnsi"/>
          <w:sz w:val="28"/>
          <w:szCs w:val="28"/>
          <w:lang w:eastAsia="en-US"/>
        </w:rPr>
        <w:t xml:space="preserve">4. </w:t>
      </w:r>
      <w:r w:rsidR="008E4566" w:rsidRPr="008139C8">
        <w:rPr>
          <w:rFonts w:eastAsiaTheme="minorHAnsi"/>
          <w:sz w:val="28"/>
          <w:szCs w:val="28"/>
          <w:lang w:eastAsia="en-US"/>
        </w:rPr>
        <w:t xml:space="preserve">Управление в течение 20 рабочих дней со дня поступления </w:t>
      </w:r>
      <w:r w:rsidR="006D0F22" w:rsidRPr="008139C8">
        <w:rPr>
          <w:rFonts w:eastAsiaTheme="minorHAnsi"/>
          <w:sz w:val="28"/>
          <w:szCs w:val="28"/>
          <w:lang w:eastAsia="en-US"/>
        </w:rPr>
        <w:t xml:space="preserve">в Управление </w:t>
      </w:r>
      <w:r w:rsidR="008E4566" w:rsidRPr="008139C8">
        <w:rPr>
          <w:rFonts w:eastAsiaTheme="minorHAnsi"/>
          <w:sz w:val="28"/>
          <w:szCs w:val="28"/>
          <w:lang w:eastAsia="en-US"/>
        </w:rPr>
        <w:t>предложений:</w:t>
      </w:r>
    </w:p>
    <w:p w:rsidR="00E75563" w:rsidRPr="008139C8" w:rsidRDefault="00E75563" w:rsidP="00813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39C8">
        <w:rPr>
          <w:rFonts w:eastAsiaTheme="minorHAnsi"/>
          <w:sz w:val="28"/>
          <w:szCs w:val="28"/>
          <w:lang w:eastAsia="en-US"/>
        </w:rPr>
        <w:t xml:space="preserve">1) </w:t>
      </w:r>
      <w:r w:rsidR="008E4566" w:rsidRPr="008139C8">
        <w:rPr>
          <w:rFonts w:eastAsiaTheme="minorHAnsi"/>
          <w:sz w:val="28"/>
          <w:szCs w:val="28"/>
          <w:lang w:eastAsia="en-US"/>
        </w:rPr>
        <w:t xml:space="preserve">формирует </w:t>
      </w:r>
      <w:r w:rsidR="00252910" w:rsidRPr="008139C8">
        <w:rPr>
          <w:rFonts w:eastAsiaTheme="minorHAnsi"/>
          <w:sz w:val="28"/>
          <w:szCs w:val="28"/>
          <w:lang w:eastAsia="en-US"/>
        </w:rPr>
        <w:t xml:space="preserve">информацию об </w:t>
      </w:r>
      <w:r w:rsidR="00634327" w:rsidRPr="008139C8">
        <w:rPr>
          <w:rFonts w:eastAsiaTheme="minorHAnsi"/>
          <w:sz w:val="28"/>
          <w:szCs w:val="28"/>
          <w:lang w:eastAsia="en-US"/>
        </w:rPr>
        <w:t>изменения</w:t>
      </w:r>
      <w:r w:rsidR="00252910" w:rsidRPr="008139C8">
        <w:rPr>
          <w:rFonts w:eastAsiaTheme="minorHAnsi"/>
          <w:sz w:val="28"/>
          <w:szCs w:val="28"/>
          <w:lang w:eastAsia="en-US"/>
        </w:rPr>
        <w:t>х</w:t>
      </w:r>
      <w:r w:rsidR="00634327" w:rsidRPr="008139C8">
        <w:rPr>
          <w:rFonts w:eastAsiaTheme="minorHAnsi"/>
          <w:sz w:val="28"/>
          <w:szCs w:val="28"/>
          <w:lang w:eastAsia="en-US"/>
        </w:rPr>
        <w:t>, указанны</w:t>
      </w:r>
      <w:r w:rsidR="00252910" w:rsidRPr="008139C8">
        <w:rPr>
          <w:rFonts w:eastAsiaTheme="minorHAnsi"/>
          <w:sz w:val="28"/>
          <w:szCs w:val="28"/>
          <w:lang w:eastAsia="en-US"/>
        </w:rPr>
        <w:t>х</w:t>
      </w:r>
      <w:r w:rsidR="00634327" w:rsidRPr="008139C8">
        <w:rPr>
          <w:rFonts w:eastAsiaTheme="minorHAnsi"/>
          <w:sz w:val="28"/>
          <w:szCs w:val="28"/>
          <w:lang w:eastAsia="en-US"/>
        </w:rPr>
        <w:t xml:space="preserve"> в части 3 настоящей статьи</w:t>
      </w:r>
      <w:r w:rsidR="008E4566" w:rsidRPr="008139C8">
        <w:rPr>
          <w:rFonts w:eastAsiaTheme="minorHAnsi"/>
          <w:sz w:val="28"/>
          <w:szCs w:val="28"/>
          <w:lang w:eastAsia="en-US"/>
        </w:rPr>
        <w:t>;</w:t>
      </w:r>
    </w:p>
    <w:p w:rsidR="00E75563" w:rsidRPr="008139C8" w:rsidRDefault="00E75563" w:rsidP="00813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39C8">
        <w:rPr>
          <w:rFonts w:eastAsiaTheme="minorHAnsi"/>
          <w:sz w:val="28"/>
          <w:szCs w:val="28"/>
          <w:lang w:eastAsia="en-US"/>
        </w:rPr>
        <w:t xml:space="preserve">2) </w:t>
      </w:r>
      <w:r w:rsidR="008E4566" w:rsidRPr="008139C8">
        <w:rPr>
          <w:rFonts w:eastAsiaTheme="minorHAnsi"/>
          <w:sz w:val="28"/>
          <w:szCs w:val="28"/>
          <w:lang w:eastAsia="en-US"/>
        </w:rPr>
        <w:t xml:space="preserve">организует </w:t>
      </w:r>
      <w:r w:rsidR="00634327" w:rsidRPr="008139C8">
        <w:rPr>
          <w:rFonts w:eastAsiaTheme="minorHAnsi"/>
          <w:sz w:val="28"/>
          <w:szCs w:val="28"/>
          <w:lang w:eastAsia="en-US"/>
        </w:rPr>
        <w:t>для</w:t>
      </w:r>
      <w:r w:rsidR="008E4566" w:rsidRPr="008139C8">
        <w:rPr>
          <w:rFonts w:eastAsiaTheme="minorHAnsi"/>
          <w:sz w:val="28"/>
          <w:szCs w:val="28"/>
          <w:lang w:eastAsia="en-US"/>
        </w:rPr>
        <w:t xml:space="preserve"> рассмотрени</w:t>
      </w:r>
      <w:r w:rsidR="00634327" w:rsidRPr="008139C8">
        <w:rPr>
          <w:rFonts w:eastAsiaTheme="minorHAnsi"/>
          <w:sz w:val="28"/>
          <w:szCs w:val="28"/>
          <w:lang w:eastAsia="en-US"/>
        </w:rPr>
        <w:t>я</w:t>
      </w:r>
      <w:r w:rsidR="008E4566" w:rsidRPr="008139C8">
        <w:rPr>
          <w:rFonts w:eastAsiaTheme="minorHAnsi"/>
          <w:sz w:val="28"/>
          <w:szCs w:val="28"/>
          <w:lang w:eastAsia="en-US"/>
        </w:rPr>
        <w:t xml:space="preserve"> </w:t>
      </w:r>
      <w:r w:rsidR="00252910" w:rsidRPr="008139C8">
        <w:rPr>
          <w:rFonts w:eastAsiaTheme="minorHAnsi"/>
          <w:sz w:val="28"/>
          <w:szCs w:val="28"/>
          <w:lang w:eastAsia="en-US"/>
        </w:rPr>
        <w:t xml:space="preserve">информации об </w:t>
      </w:r>
      <w:r w:rsidR="006D0F22" w:rsidRPr="008139C8">
        <w:rPr>
          <w:rFonts w:eastAsiaTheme="minorHAnsi"/>
          <w:sz w:val="28"/>
          <w:szCs w:val="28"/>
          <w:lang w:eastAsia="en-US"/>
        </w:rPr>
        <w:t xml:space="preserve">указанных в части 3 настоящей статьи </w:t>
      </w:r>
      <w:r w:rsidR="00634327" w:rsidRPr="008139C8">
        <w:rPr>
          <w:rFonts w:eastAsiaTheme="minorHAnsi"/>
          <w:sz w:val="28"/>
          <w:szCs w:val="28"/>
          <w:lang w:eastAsia="en-US"/>
        </w:rPr>
        <w:t>изменени</w:t>
      </w:r>
      <w:r w:rsidR="00252910" w:rsidRPr="008139C8">
        <w:rPr>
          <w:rFonts w:eastAsiaTheme="minorHAnsi"/>
          <w:sz w:val="28"/>
          <w:szCs w:val="28"/>
          <w:lang w:eastAsia="en-US"/>
        </w:rPr>
        <w:t>ях</w:t>
      </w:r>
      <w:r w:rsidR="00634327" w:rsidRPr="008139C8">
        <w:rPr>
          <w:rFonts w:eastAsiaTheme="minorHAnsi"/>
          <w:sz w:val="28"/>
          <w:szCs w:val="28"/>
          <w:lang w:eastAsia="en-US"/>
        </w:rPr>
        <w:t xml:space="preserve"> заседание Совета</w:t>
      </w:r>
      <w:r w:rsidR="008E4566" w:rsidRPr="008139C8">
        <w:rPr>
          <w:rFonts w:eastAsiaTheme="minorHAnsi"/>
          <w:sz w:val="28"/>
          <w:szCs w:val="28"/>
          <w:lang w:eastAsia="en-US"/>
        </w:rPr>
        <w:t>.</w:t>
      </w:r>
      <w:r w:rsidR="00634327" w:rsidRPr="008139C8">
        <w:rPr>
          <w:rFonts w:eastAsiaTheme="minorHAnsi"/>
          <w:sz w:val="28"/>
          <w:szCs w:val="28"/>
          <w:lang w:eastAsia="en-US"/>
        </w:rPr>
        <w:t xml:space="preserve"> </w:t>
      </w:r>
    </w:p>
    <w:p w:rsidR="006D0F22" w:rsidRPr="008139C8" w:rsidRDefault="00E75563" w:rsidP="00813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39C8">
        <w:rPr>
          <w:rFonts w:eastAsiaTheme="minorHAnsi"/>
          <w:sz w:val="28"/>
          <w:szCs w:val="28"/>
          <w:lang w:eastAsia="en-US"/>
        </w:rPr>
        <w:t xml:space="preserve">5. </w:t>
      </w:r>
      <w:r w:rsidR="006D0F22" w:rsidRPr="008139C8">
        <w:rPr>
          <w:rFonts w:eastAsiaTheme="minorHAnsi"/>
          <w:sz w:val="28"/>
          <w:szCs w:val="28"/>
          <w:lang w:eastAsia="en-US"/>
        </w:rPr>
        <w:t xml:space="preserve">В течение 7 рабочих дней </w:t>
      </w:r>
      <w:proofErr w:type="gramStart"/>
      <w:r w:rsidR="006D0F22" w:rsidRPr="008139C8">
        <w:rPr>
          <w:rFonts w:eastAsiaTheme="minorHAnsi"/>
          <w:sz w:val="28"/>
          <w:szCs w:val="28"/>
          <w:lang w:eastAsia="en-US"/>
        </w:rPr>
        <w:t xml:space="preserve">со дня получения протокола заседания Совета Управление с учетом рекомендаций Совета о </w:t>
      </w:r>
      <w:r w:rsidR="00252910" w:rsidRPr="008139C8">
        <w:rPr>
          <w:rFonts w:eastAsiaTheme="minorHAnsi"/>
          <w:sz w:val="28"/>
          <w:szCs w:val="28"/>
          <w:lang w:eastAsia="en-US"/>
        </w:rPr>
        <w:t>внесении в</w:t>
      </w:r>
      <w:r w:rsidR="006D0F22" w:rsidRPr="008139C8">
        <w:rPr>
          <w:rFonts w:eastAsiaTheme="minorHAnsi"/>
          <w:sz w:val="28"/>
          <w:szCs w:val="28"/>
          <w:lang w:eastAsia="en-US"/>
        </w:rPr>
        <w:t xml:space="preserve"> Переч</w:t>
      </w:r>
      <w:r w:rsidR="00252910" w:rsidRPr="008139C8">
        <w:rPr>
          <w:rFonts w:eastAsiaTheme="minorHAnsi"/>
          <w:sz w:val="28"/>
          <w:szCs w:val="28"/>
          <w:lang w:eastAsia="en-US"/>
        </w:rPr>
        <w:t>е</w:t>
      </w:r>
      <w:r w:rsidR="006D0F22" w:rsidRPr="008139C8">
        <w:rPr>
          <w:rFonts w:eastAsiaTheme="minorHAnsi"/>
          <w:sz w:val="28"/>
          <w:szCs w:val="28"/>
          <w:lang w:eastAsia="en-US"/>
        </w:rPr>
        <w:t>н</w:t>
      </w:r>
      <w:r w:rsidR="00252910" w:rsidRPr="008139C8">
        <w:rPr>
          <w:rFonts w:eastAsiaTheme="minorHAnsi"/>
          <w:sz w:val="28"/>
          <w:szCs w:val="28"/>
          <w:lang w:eastAsia="en-US"/>
        </w:rPr>
        <w:t>ь</w:t>
      </w:r>
      <w:r w:rsidR="006D0F22" w:rsidRPr="008139C8">
        <w:rPr>
          <w:rFonts w:eastAsiaTheme="minorHAnsi"/>
          <w:sz w:val="28"/>
          <w:szCs w:val="28"/>
          <w:lang w:eastAsia="en-US"/>
        </w:rPr>
        <w:t xml:space="preserve"> </w:t>
      </w:r>
      <w:r w:rsidR="00252910" w:rsidRPr="008139C8">
        <w:rPr>
          <w:rFonts w:eastAsiaTheme="minorHAnsi"/>
          <w:sz w:val="28"/>
          <w:szCs w:val="28"/>
          <w:lang w:eastAsia="en-US"/>
        </w:rPr>
        <w:t xml:space="preserve">информации об </w:t>
      </w:r>
      <w:r w:rsidR="006D0F22" w:rsidRPr="008139C8">
        <w:rPr>
          <w:rFonts w:eastAsiaTheme="minorHAnsi"/>
          <w:sz w:val="28"/>
          <w:szCs w:val="28"/>
          <w:lang w:eastAsia="en-US"/>
        </w:rPr>
        <w:t xml:space="preserve"> </w:t>
      </w:r>
      <w:r w:rsidR="00252910" w:rsidRPr="008139C8">
        <w:rPr>
          <w:rFonts w:eastAsiaTheme="minorHAnsi"/>
          <w:sz w:val="28"/>
          <w:szCs w:val="28"/>
          <w:lang w:eastAsia="en-US"/>
        </w:rPr>
        <w:t>указанных в части</w:t>
      </w:r>
      <w:proofErr w:type="gramEnd"/>
      <w:r w:rsidR="00252910" w:rsidRPr="008139C8">
        <w:rPr>
          <w:rFonts w:eastAsiaTheme="minorHAnsi"/>
          <w:sz w:val="28"/>
          <w:szCs w:val="28"/>
          <w:lang w:eastAsia="en-US"/>
        </w:rPr>
        <w:t xml:space="preserve"> 3 настоящей статьи изменениях </w:t>
      </w:r>
      <w:r w:rsidR="006D0F22" w:rsidRPr="008139C8">
        <w:rPr>
          <w:rFonts w:eastAsiaTheme="minorHAnsi"/>
          <w:sz w:val="28"/>
          <w:szCs w:val="28"/>
          <w:lang w:eastAsia="en-US"/>
        </w:rPr>
        <w:t>разрабатывает проект постановления администрации Петропавловск-Камчатского городского округа.</w:t>
      </w:r>
    </w:p>
    <w:p w:rsidR="00252910" w:rsidRPr="008139C8" w:rsidRDefault="00E75563" w:rsidP="00813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39C8">
        <w:rPr>
          <w:rFonts w:eastAsiaTheme="minorHAnsi"/>
          <w:sz w:val="28"/>
          <w:szCs w:val="28"/>
          <w:lang w:eastAsia="en-US"/>
        </w:rPr>
        <w:t xml:space="preserve">6. </w:t>
      </w:r>
      <w:bookmarkStart w:id="0" w:name="sub_28"/>
      <w:r w:rsidR="00252910" w:rsidRPr="008139C8">
        <w:rPr>
          <w:rFonts w:eastAsiaTheme="minorHAnsi"/>
          <w:sz w:val="28"/>
          <w:szCs w:val="28"/>
          <w:lang w:eastAsia="en-US"/>
        </w:rPr>
        <w:t xml:space="preserve">Дальнейшие дополнения Перечня объектами и (или) исключения </w:t>
      </w:r>
      <w:r w:rsidR="00056EB4" w:rsidRPr="008139C8">
        <w:rPr>
          <w:rFonts w:eastAsiaTheme="minorHAnsi"/>
          <w:sz w:val="28"/>
          <w:szCs w:val="28"/>
          <w:lang w:eastAsia="en-US"/>
        </w:rPr>
        <w:t xml:space="preserve">объектов </w:t>
      </w:r>
      <w:r w:rsidR="00252910" w:rsidRPr="008139C8">
        <w:rPr>
          <w:rFonts w:eastAsiaTheme="minorHAnsi"/>
          <w:sz w:val="28"/>
          <w:szCs w:val="28"/>
          <w:lang w:eastAsia="en-US"/>
        </w:rPr>
        <w:t xml:space="preserve">из Перечня осуществляются постановлениями администрации </w:t>
      </w:r>
      <w:proofErr w:type="gramStart"/>
      <w:r w:rsidR="00252910" w:rsidRPr="008139C8">
        <w:rPr>
          <w:rFonts w:eastAsiaTheme="minorHAnsi"/>
          <w:sz w:val="28"/>
          <w:szCs w:val="28"/>
          <w:lang w:eastAsia="en-US"/>
        </w:rPr>
        <w:t>Петропавловск-Камчатского</w:t>
      </w:r>
      <w:proofErr w:type="gramEnd"/>
      <w:r w:rsidR="00252910" w:rsidRPr="008139C8">
        <w:rPr>
          <w:rFonts w:eastAsiaTheme="minorHAnsi"/>
          <w:sz w:val="28"/>
          <w:szCs w:val="28"/>
          <w:lang w:eastAsia="en-US"/>
        </w:rPr>
        <w:t xml:space="preserve"> городского округа в порядке, предусмотренном </w:t>
      </w:r>
      <w:hyperlink w:anchor="sub_23" w:history="1">
        <w:r w:rsidR="00252910" w:rsidRPr="008139C8">
          <w:rPr>
            <w:rFonts w:eastAsiaTheme="minorHAnsi"/>
            <w:sz w:val="28"/>
            <w:szCs w:val="28"/>
            <w:lang w:eastAsia="en-US"/>
          </w:rPr>
          <w:t xml:space="preserve">частями 3 - 5 </w:t>
        </w:r>
      </w:hyperlink>
      <w:r w:rsidR="00252910" w:rsidRPr="008139C8">
        <w:rPr>
          <w:rFonts w:eastAsiaTheme="minorHAnsi"/>
          <w:sz w:val="28"/>
          <w:szCs w:val="28"/>
          <w:lang w:eastAsia="en-US"/>
        </w:rPr>
        <w:t xml:space="preserve"> настоящей статьи.</w:t>
      </w:r>
    </w:p>
    <w:p w:rsidR="00056EB4" w:rsidRDefault="00E75563" w:rsidP="00813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39C8">
        <w:rPr>
          <w:rFonts w:eastAsiaTheme="minorHAnsi"/>
          <w:sz w:val="28"/>
          <w:szCs w:val="28"/>
          <w:lang w:eastAsia="en-US"/>
        </w:rPr>
        <w:t xml:space="preserve">7. </w:t>
      </w:r>
      <w:bookmarkStart w:id="1" w:name="sub_29"/>
      <w:bookmarkEnd w:id="0"/>
      <w:r w:rsidR="00056EB4" w:rsidRPr="008139C8">
        <w:rPr>
          <w:rFonts w:eastAsiaTheme="minorHAnsi"/>
          <w:sz w:val="28"/>
          <w:szCs w:val="28"/>
          <w:lang w:eastAsia="en-US"/>
        </w:rPr>
        <w:t>Переч</w:t>
      </w:r>
      <w:r w:rsidR="00AC53B3" w:rsidRPr="008139C8">
        <w:rPr>
          <w:rFonts w:eastAsiaTheme="minorHAnsi"/>
          <w:sz w:val="28"/>
          <w:szCs w:val="28"/>
          <w:lang w:eastAsia="en-US"/>
        </w:rPr>
        <w:t>е</w:t>
      </w:r>
      <w:r w:rsidR="00056EB4" w:rsidRPr="008139C8">
        <w:rPr>
          <w:rFonts w:eastAsiaTheme="minorHAnsi"/>
          <w:sz w:val="28"/>
          <w:szCs w:val="28"/>
          <w:lang w:eastAsia="en-US"/>
        </w:rPr>
        <w:t>н</w:t>
      </w:r>
      <w:r w:rsidR="00AC53B3" w:rsidRPr="008139C8">
        <w:rPr>
          <w:rFonts w:eastAsiaTheme="minorHAnsi"/>
          <w:sz w:val="28"/>
          <w:szCs w:val="28"/>
          <w:lang w:eastAsia="en-US"/>
        </w:rPr>
        <w:t>ь</w:t>
      </w:r>
      <w:r w:rsidR="00056EB4" w:rsidRPr="008139C8">
        <w:rPr>
          <w:rFonts w:eastAsiaTheme="minorHAnsi"/>
          <w:sz w:val="28"/>
          <w:szCs w:val="28"/>
          <w:lang w:eastAsia="en-US"/>
        </w:rPr>
        <w:t xml:space="preserve"> </w:t>
      </w:r>
      <w:r w:rsidR="00AC53B3" w:rsidRPr="008139C8">
        <w:rPr>
          <w:rFonts w:eastAsiaTheme="minorHAnsi"/>
          <w:sz w:val="28"/>
          <w:szCs w:val="28"/>
          <w:lang w:eastAsia="en-US"/>
        </w:rPr>
        <w:t xml:space="preserve">в актуальной редакции </w:t>
      </w:r>
      <w:r w:rsidR="009755C2" w:rsidRPr="00FB2486">
        <w:rPr>
          <w:rFonts w:eastAsiaTheme="minorHAnsi"/>
          <w:sz w:val="28"/>
          <w:szCs w:val="28"/>
          <w:lang w:eastAsia="en-US"/>
        </w:rPr>
        <w:t xml:space="preserve">в течение 7 рабочих дней со дня издания соответствующего постановления администрации </w:t>
      </w:r>
      <w:proofErr w:type="gramStart"/>
      <w:r w:rsidR="009755C2" w:rsidRPr="00FB2486">
        <w:rPr>
          <w:rFonts w:eastAsiaTheme="minorHAnsi"/>
          <w:sz w:val="28"/>
          <w:szCs w:val="28"/>
          <w:lang w:eastAsia="en-US"/>
        </w:rPr>
        <w:t>Петропавловск-Камчатского</w:t>
      </w:r>
      <w:proofErr w:type="gramEnd"/>
      <w:r w:rsidR="009755C2" w:rsidRPr="00FB2486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9755C2" w:rsidRPr="008139C8">
        <w:rPr>
          <w:rFonts w:eastAsiaTheme="minorHAnsi"/>
          <w:sz w:val="28"/>
          <w:szCs w:val="28"/>
          <w:lang w:eastAsia="en-US"/>
        </w:rPr>
        <w:t xml:space="preserve"> </w:t>
      </w:r>
      <w:r w:rsidR="00056EB4" w:rsidRPr="008139C8">
        <w:rPr>
          <w:rFonts w:eastAsiaTheme="minorHAnsi"/>
          <w:sz w:val="28"/>
          <w:szCs w:val="28"/>
          <w:lang w:eastAsia="en-US"/>
        </w:rPr>
        <w:t>подлеж</w:t>
      </w:r>
      <w:r w:rsidR="00AC53B3" w:rsidRPr="008139C8">
        <w:rPr>
          <w:rFonts w:eastAsiaTheme="minorHAnsi"/>
          <w:sz w:val="28"/>
          <w:szCs w:val="28"/>
          <w:lang w:eastAsia="en-US"/>
        </w:rPr>
        <w:t>и</w:t>
      </w:r>
      <w:r w:rsidR="00056EB4" w:rsidRPr="008139C8">
        <w:rPr>
          <w:rFonts w:eastAsiaTheme="minorHAnsi"/>
          <w:sz w:val="28"/>
          <w:szCs w:val="28"/>
          <w:lang w:eastAsia="en-US"/>
        </w:rPr>
        <w:t>т обязательному опубликованию</w:t>
      </w:r>
      <w:r w:rsidR="009755C2">
        <w:rPr>
          <w:rFonts w:eastAsiaTheme="minorHAnsi"/>
          <w:sz w:val="28"/>
          <w:szCs w:val="28"/>
          <w:lang w:eastAsia="en-US"/>
        </w:rPr>
        <w:t xml:space="preserve"> </w:t>
      </w:r>
      <w:r w:rsidR="009755C2" w:rsidRPr="00FB2486">
        <w:rPr>
          <w:rFonts w:eastAsiaTheme="minorHAnsi"/>
          <w:sz w:val="28"/>
          <w:szCs w:val="28"/>
          <w:lang w:eastAsia="en-US"/>
        </w:rPr>
        <w:t xml:space="preserve">в газете </w:t>
      </w:r>
      <w:r w:rsidR="009755C2">
        <w:rPr>
          <w:rFonts w:eastAsiaTheme="minorHAnsi"/>
          <w:sz w:val="28"/>
          <w:szCs w:val="28"/>
          <w:lang w:eastAsia="en-US"/>
        </w:rPr>
        <w:t>«Град Петра и Павла»</w:t>
      </w:r>
      <w:r w:rsidR="00056EB4" w:rsidRPr="008139C8">
        <w:rPr>
          <w:rFonts w:eastAsiaTheme="minorHAnsi"/>
          <w:sz w:val="28"/>
          <w:szCs w:val="28"/>
          <w:lang w:eastAsia="en-US"/>
        </w:rPr>
        <w:t>, а также размещению на официальном сайте администрации Петропавловск-Камчатского городского округа в информационно-телекоммуникационной сети «Интернет».</w:t>
      </w:r>
    </w:p>
    <w:p w:rsidR="00056EB4" w:rsidRPr="008139C8" w:rsidRDefault="00E75563" w:rsidP="00056EB4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139C8">
        <w:rPr>
          <w:rFonts w:eastAsiaTheme="minorHAnsi"/>
          <w:sz w:val="28"/>
          <w:szCs w:val="28"/>
          <w:lang w:eastAsia="en-US"/>
        </w:rPr>
        <w:t xml:space="preserve">8. </w:t>
      </w:r>
      <w:bookmarkStart w:id="2" w:name="sub_210"/>
      <w:bookmarkEnd w:id="1"/>
      <w:r w:rsidR="00056EB4" w:rsidRPr="008139C8">
        <w:rPr>
          <w:rFonts w:eastAsiaTheme="minorHAnsi"/>
          <w:sz w:val="28"/>
          <w:szCs w:val="28"/>
          <w:lang w:eastAsia="en-US"/>
        </w:rPr>
        <w:t>Сведения, содержащиеся в Перечне, являются открытыми и общедоступными.</w:t>
      </w:r>
    </w:p>
    <w:p w:rsidR="00056EB4" w:rsidRDefault="00056EB4" w:rsidP="00056EB4">
      <w:pPr>
        <w:pStyle w:val="a7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139C8">
        <w:rPr>
          <w:rFonts w:eastAsiaTheme="minorHAnsi"/>
          <w:sz w:val="28"/>
          <w:szCs w:val="28"/>
          <w:lang w:eastAsia="en-US"/>
        </w:rPr>
        <w:t xml:space="preserve">Управление без взимания платы по запросу любого заинтересованного лица предоставляет в форме выписки информацию о наличии и составе муниципального имущества </w:t>
      </w:r>
      <w:proofErr w:type="gramStart"/>
      <w:r w:rsidRPr="008139C8">
        <w:rPr>
          <w:rFonts w:eastAsiaTheme="minorHAnsi"/>
          <w:sz w:val="28"/>
          <w:szCs w:val="28"/>
          <w:lang w:eastAsia="en-US"/>
        </w:rPr>
        <w:t>Петропавловск-Камчатского</w:t>
      </w:r>
      <w:proofErr w:type="gramEnd"/>
      <w:r w:rsidRPr="008139C8">
        <w:rPr>
          <w:rFonts w:eastAsiaTheme="minorHAnsi"/>
          <w:sz w:val="28"/>
          <w:szCs w:val="28"/>
          <w:lang w:eastAsia="en-US"/>
        </w:rPr>
        <w:t xml:space="preserve"> городского округа, включенного в Перечень. Выписка предоставляется заинтересованному лицу в течение 5 рабочих дней со дня регистрации запроса в Управлени</w:t>
      </w:r>
      <w:r w:rsidR="008139C8" w:rsidRPr="008139C8">
        <w:rPr>
          <w:rFonts w:eastAsiaTheme="minorHAnsi"/>
          <w:sz w:val="28"/>
          <w:szCs w:val="28"/>
          <w:lang w:eastAsia="en-US"/>
        </w:rPr>
        <w:t>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bookmarkEnd w:id="2"/>
    <w:p w:rsidR="00BF17E1" w:rsidRDefault="00E75563" w:rsidP="00E75563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BF17E1" w:rsidRPr="00F73C25">
        <w:rPr>
          <w:rFonts w:eastAsiaTheme="minorHAnsi"/>
          <w:sz w:val="28"/>
          <w:szCs w:val="28"/>
          <w:lang w:eastAsia="en-US"/>
        </w:rPr>
        <w:t>Настоящее Решение вступает в силу после дня его официального опубликования.</w:t>
      </w:r>
    </w:p>
    <w:p w:rsidR="00233D92" w:rsidRDefault="00233D92" w:rsidP="00E75563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_GoBack"/>
      <w:bookmarkEnd w:id="3"/>
    </w:p>
    <w:p w:rsidR="00FB2486" w:rsidRPr="00203860" w:rsidRDefault="00FB2486" w:rsidP="00FB2486">
      <w:pPr>
        <w:jc w:val="both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130"/>
        <w:gridCol w:w="2430"/>
        <w:gridCol w:w="3613"/>
      </w:tblGrid>
      <w:tr w:rsidR="008849A1" w:rsidRPr="000A5D3E" w:rsidTr="00A10FB5">
        <w:trPr>
          <w:trHeight w:val="857"/>
        </w:trPr>
        <w:tc>
          <w:tcPr>
            <w:tcW w:w="4130" w:type="dxa"/>
          </w:tcPr>
          <w:p w:rsidR="008849A1" w:rsidRPr="000A5D3E" w:rsidRDefault="008849A1" w:rsidP="00A10FB5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849A1" w:rsidRPr="000A5D3E" w:rsidRDefault="008849A1" w:rsidP="00A10FB5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849A1" w:rsidRPr="000A5D3E" w:rsidRDefault="008849A1" w:rsidP="00A10FB5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849A1" w:rsidRPr="000A5D3E" w:rsidRDefault="008849A1" w:rsidP="00A10FB5">
            <w:pPr>
              <w:jc w:val="center"/>
              <w:rPr>
                <w:sz w:val="28"/>
                <w:szCs w:val="28"/>
              </w:rPr>
            </w:pPr>
          </w:p>
          <w:p w:rsidR="008849A1" w:rsidRDefault="008849A1" w:rsidP="00A10FB5">
            <w:pPr>
              <w:jc w:val="center"/>
              <w:rPr>
                <w:sz w:val="28"/>
                <w:szCs w:val="28"/>
              </w:rPr>
            </w:pPr>
          </w:p>
          <w:p w:rsidR="008849A1" w:rsidRPr="000A5D3E" w:rsidRDefault="008849A1" w:rsidP="00A10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8849A1" w:rsidRPr="000A5D3E" w:rsidRDefault="008849A1" w:rsidP="00A10FB5">
            <w:pPr>
              <w:jc w:val="right"/>
              <w:rPr>
                <w:sz w:val="28"/>
                <w:szCs w:val="28"/>
              </w:rPr>
            </w:pPr>
          </w:p>
          <w:p w:rsidR="008849A1" w:rsidRDefault="008849A1" w:rsidP="00A10FB5">
            <w:pPr>
              <w:jc w:val="right"/>
              <w:rPr>
                <w:sz w:val="28"/>
                <w:szCs w:val="28"/>
              </w:rPr>
            </w:pPr>
          </w:p>
          <w:p w:rsidR="008849A1" w:rsidRPr="000A5D3E" w:rsidRDefault="008849A1" w:rsidP="00A10FB5">
            <w:pPr>
              <w:tabs>
                <w:tab w:val="left" w:pos="1675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К.Г. Слыщенко</w:t>
            </w:r>
          </w:p>
        </w:tc>
      </w:tr>
    </w:tbl>
    <w:p w:rsidR="0032202F" w:rsidRDefault="0032202F" w:rsidP="0083411A">
      <w:pPr>
        <w:jc w:val="center"/>
      </w:pPr>
    </w:p>
    <w:sectPr w:rsidR="0032202F" w:rsidSect="00C60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01"/>
    <w:multiLevelType w:val="hybridMultilevel"/>
    <w:tmpl w:val="E25433B0"/>
    <w:lvl w:ilvl="0" w:tplc="8866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A7EFB"/>
    <w:multiLevelType w:val="hybridMultilevel"/>
    <w:tmpl w:val="4E86DE1A"/>
    <w:lvl w:ilvl="0" w:tplc="0924F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58293C"/>
    <w:multiLevelType w:val="hybridMultilevel"/>
    <w:tmpl w:val="554E2C4A"/>
    <w:lvl w:ilvl="0" w:tplc="8A1A9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2317ED"/>
    <w:multiLevelType w:val="hybridMultilevel"/>
    <w:tmpl w:val="EB40A848"/>
    <w:lvl w:ilvl="0" w:tplc="F8E4F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1"/>
    <w:rsid w:val="00005FBA"/>
    <w:rsid w:val="00025BEA"/>
    <w:rsid w:val="00056EB4"/>
    <w:rsid w:val="001334BB"/>
    <w:rsid w:val="001827D4"/>
    <w:rsid w:val="001D6A85"/>
    <w:rsid w:val="00233D92"/>
    <w:rsid w:val="00252910"/>
    <w:rsid w:val="00267A55"/>
    <w:rsid w:val="002B36EF"/>
    <w:rsid w:val="0032202F"/>
    <w:rsid w:val="00337D4B"/>
    <w:rsid w:val="00350065"/>
    <w:rsid w:val="003C5B0E"/>
    <w:rsid w:val="00424F51"/>
    <w:rsid w:val="00475E14"/>
    <w:rsid w:val="004A3E6D"/>
    <w:rsid w:val="00501700"/>
    <w:rsid w:val="00535DC2"/>
    <w:rsid w:val="00581E5F"/>
    <w:rsid w:val="00604E11"/>
    <w:rsid w:val="00634327"/>
    <w:rsid w:val="006D0F22"/>
    <w:rsid w:val="006F33D5"/>
    <w:rsid w:val="0070289A"/>
    <w:rsid w:val="007809D8"/>
    <w:rsid w:val="007E69AD"/>
    <w:rsid w:val="008139C8"/>
    <w:rsid w:val="0083411A"/>
    <w:rsid w:val="008849A1"/>
    <w:rsid w:val="008A4F2A"/>
    <w:rsid w:val="008D125F"/>
    <w:rsid w:val="008E4566"/>
    <w:rsid w:val="009755C2"/>
    <w:rsid w:val="00991FC8"/>
    <w:rsid w:val="00AC53B3"/>
    <w:rsid w:val="00B2421D"/>
    <w:rsid w:val="00B250FD"/>
    <w:rsid w:val="00B35562"/>
    <w:rsid w:val="00BD4B4F"/>
    <w:rsid w:val="00BF17E1"/>
    <w:rsid w:val="00C601D4"/>
    <w:rsid w:val="00C81AF2"/>
    <w:rsid w:val="00CA701F"/>
    <w:rsid w:val="00D06823"/>
    <w:rsid w:val="00D2214E"/>
    <w:rsid w:val="00D5470A"/>
    <w:rsid w:val="00D57E35"/>
    <w:rsid w:val="00D64D96"/>
    <w:rsid w:val="00D80E2B"/>
    <w:rsid w:val="00DA6C79"/>
    <w:rsid w:val="00DA7641"/>
    <w:rsid w:val="00DD4E63"/>
    <w:rsid w:val="00E454E1"/>
    <w:rsid w:val="00E75563"/>
    <w:rsid w:val="00F27283"/>
    <w:rsid w:val="00F73C25"/>
    <w:rsid w:val="00F73E4D"/>
    <w:rsid w:val="00FB2486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02F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6F33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9A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4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242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0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basedOn w:val="a0"/>
    <w:uiPriority w:val="99"/>
    <w:rsid w:val="008E4566"/>
    <w:rPr>
      <w:color w:val="106BBE"/>
    </w:rPr>
  </w:style>
  <w:style w:type="character" w:customStyle="1" w:styleId="90">
    <w:name w:val="Заголовок 9 Знак"/>
    <w:basedOn w:val="a0"/>
    <w:link w:val="9"/>
    <w:rsid w:val="006F33D5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02F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6F33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9A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4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242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0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basedOn w:val="a0"/>
    <w:uiPriority w:val="99"/>
    <w:rsid w:val="008E4566"/>
    <w:rPr>
      <w:color w:val="106BBE"/>
    </w:rPr>
  </w:style>
  <w:style w:type="character" w:customStyle="1" w:styleId="90">
    <w:name w:val="Заголовок 9 Знак"/>
    <w:basedOn w:val="a0"/>
    <w:link w:val="9"/>
    <w:rsid w:val="006F33D5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USlugina</dc:creator>
  <cp:lastModifiedBy>Николаева Юлия Анатольевна</cp:lastModifiedBy>
  <cp:revision>6</cp:revision>
  <cp:lastPrinted>2016-04-27T23:24:00Z</cp:lastPrinted>
  <dcterms:created xsi:type="dcterms:W3CDTF">2016-04-24T22:32:00Z</dcterms:created>
  <dcterms:modified xsi:type="dcterms:W3CDTF">2016-04-27T23:24:00Z</dcterms:modified>
</cp:coreProperties>
</file>