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117D49" w:rsidRPr="007765F9" w:rsidTr="00117D49">
        <w:tc>
          <w:tcPr>
            <w:tcW w:w="10116" w:type="dxa"/>
          </w:tcPr>
          <w:p w:rsidR="00117D49" w:rsidRPr="007765F9" w:rsidRDefault="00117D49" w:rsidP="00117D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 wp14:anchorId="2E8ADFA8" wp14:editId="20B2EDB3">
                  <wp:extent cx="1002030" cy="104076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D49" w:rsidRPr="007765F9" w:rsidTr="00117D49">
        <w:tc>
          <w:tcPr>
            <w:tcW w:w="10116" w:type="dxa"/>
          </w:tcPr>
          <w:p w:rsidR="00117D49" w:rsidRPr="007765F9" w:rsidRDefault="00117D49" w:rsidP="00117D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17D49" w:rsidRPr="007765F9" w:rsidTr="00117D49">
        <w:tc>
          <w:tcPr>
            <w:tcW w:w="10116" w:type="dxa"/>
          </w:tcPr>
          <w:p w:rsidR="00117D49" w:rsidRPr="007765F9" w:rsidRDefault="00117D49" w:rsidP="00117D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117D49" w:rsidRPr="007765F9" w:rsidTr="00117D49">
        <w:tc>
          <w:tcPr>
            <w:tcW w:w="10116" w:type="dxa"/>
          </w:tcPr>
          <w:p w:rsidR="00117D49" w:rsidRPr="007765F9" w:rsidRDefault="00117D49" w:rsidP="00117D4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55B250" wp14:editId="71A66912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cTHgIAADoEAAAOAAAAZHJzL2Uyb0RvYy54bWysU02P2jAQvVfqf7Byh3xso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rbScT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17D49" w:rsidRPr="00117D49" w:rsidRDefault="00117D49" w:rsidP="00471F6B">
      <w:pPr>
        <w:jc w:val="center"/>
        <w:rPr>
          <w:b/>
          <w:sz w:val="28"/>
          <w:szCs w:val="28"/>
        </w:rPr>
      </w:pPr>
    </w:p>
    <w:p w:rsidR="00471F6B" w:rsidRPr="00312297" w:rsidRDefault="00471F6B" w:rsidP="00471F6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71F6B" w:rsidRPr="00C57251" w:rsidRDefault="00471F6B" w:rsidP="00C57251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71F6B" w:rsidRPr="00F43AB6" w:rsidTr="009771B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F6B" w:rsidRPr="00F43AB6" w:rsidRDefault="00471F6B" w:rsidP="0021652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43AB6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216524">
              <w:rPr>
                <w:szCs w:val="24"/>
              </w:rPr>
              <w:t>15</w:t>
            </w:r>
            <w:r w:rsidR="00117D49">
              <w:rPr>
                <w:szCs w:val="24"/>
              </w:rPr>
              <w:t>.</w:t>
            </w:r>
            <w:r w:rsidR="00216524">
              <w:rPr>
                <w:szCs w:val="24"/>
              </w:rPr>
              <w:t>10</w:t>
            </w:r>
            <w:r w:rsidR="00117D49">
              <w:rPr>
                <w:szCs w:val="24"/>
              </w:rPr>
              <w:t>.2015</w:t>
            </w:r>
            <w:r>
              <w:rPr>
                <w:szCs w:val="24"/>
              </w:rPr>
              <w:t xml:space="preserve"> № </w:t>
            </w:r>
            <w:r w:rsidR="00216524">
              <w:rPr>
                <w:szCs w:val="24"/>
              </w:rPr>
              <w:t>833</w:t>
            </w:r>
            <w:r>
              <w:rPr>
                <w:szCs w:val="24"/>
              </w:rPr>
              <w:t>-р</w:t>
            </w:r>
          </w:p>
        </w:tc>
      </w:tr>
      <w:tr w:rsidR="00471F6B" w:rsidRPr="00F43AB6" w:rsidTr="009771B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F6B" w:rsidRPr="00F43AB6" w:rsidRDefault="00117D49" w:rsidP="0021652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16524">
              <w:rPr>
                <w:szCs w:val="24"/>
              </w:rPr>
              <w:t>7</w:t>
            </w:r>
            <w:r>
              <w:rPr>
                <w:szCs w:val="24"/>
              </w:rPr>
              <w:t>-я (внеочередная)</w:t>
            </w:r>
            <w:r w:rsidR="00471F6B">
              <w:rPr>
                <w:szCs w:val="24"/>
              </w:rPr>
              <w:t xml:space="preserve"> </w:t>
            </w:r>
            <w:r w:rsidR="00471F6B" w:rsidRPr="00F43AB6">
              <w:rPr>
                <w:szCs w:val="24"/>
              </w:rPr>
              <w:t>сессия</w:t>
            </w:r>
          </w:p>
        </w:tc>
      </w:tr>
      <w:tr w:rsidR="00471F6B" w:rsidRPr="00F43AB6" w:rsidTr="009771B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F6B" w:rsidRPr="00F43AB6" w:rsidRDefault="00471F6B" w:rsidP="009771B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43AB6">
              <w:rPr>
                <w:sz w:val="22"/>
                <w:szCs w:val="22"/>
              </w:rPr>
              <w:t>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1F6B" w:rsidRPr="00E42E98" w:rsidRDefault="00471F6B" w:rsidP="00471F6B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471F6B" w:rsidRPr="00E42E98" w:rsidTr="009771BC">
        <w:trPr>
          <w:trHeight w:val="1036"/>
        </w:trPr>
        <w:tc>
          <w:tcPr>
            <w:tcW w:w="4928" w:type="dxa"/>
          </w:tcPr>
          <w:p w:rsidR="00471F6B" w:rsidRPr="00E42E98" w:rsidRDefault="00471F6B" w:rsidP="004020E0">
            <w:pPr>
              <w:jc w:val="both"/>
              <w:rPr>
                <w:sz w:val="28"/>
                <w:szCs w:val="28"/>
              </w:rPr>
            </w:pPr>
            <w:r w:rsidRPr="00E42E98">
              <w:rPr>
                <w:sz w:val="28"/>
                <w:szCs w:val="28"/>
              </w:rPr>
              <w:t>О принятии решения о внесении изменени</w:t>
            </w:r>
            <w:r w:rsidR="004020E0">
              <w:rPr>
                <w:sz w:val="28"/>
                <w:szCs w:val="28"/>
              </w:rPr>
              <w:t>я</w:t>
            </w:r>
            <w:r w:rsidRPr="00E42E98">
              <w:rPr>
                <w:sz w:val="28"/>
                <w:szCs w:val="28"/>
              </w:rPr>
              <w:t xml:space="preserve"> в Решение Городской </w:t>
            </w:r>
            <w:r w:rsidR="004020E0">
              <w:rPr>
                <w:sz w:val="28"/>
                <w:szCs w:val="28"/>
              </w:rPr>
              <w:t xml:space="preserve"> </w:t>
            </w:r>
            <w:r w:rsidRPr="00E42E98">
              <w:rPr>
                <w:sz w:val="28"/>
                <w:szCs w:val="28"/>
              </w:rPr>
              <w:t xml:space="preserve">Думы </w:t>
            </w:r>
            <w:proofErr w:type="gramStart"/>
            <w:r w:rsidRPr="00E42E9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42E98">
              <w:rPr>
                <w:sz w:val="28"/>
                <w:szCs w:val="28"/>
              </w:rPr>
              <w:t xml:space="preserve"> городского округа от 28.04.2014                 № 211-нд «О публичных слушаниях в Петропавловск-Камчатском городском округе»</w:t>
            </w:r>
          </w:p>
        </w:tc>
      </w:tr>
    </w:tbl>
    <w:p w:rsidR="00471F6B" w:rsidRPr="00E42E98" w:rsidRDefault="00471F6B" w:rsidP="00471F6B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F6B" w:rsidRPr="00E42E98" w:rsidRDefault="00471F6B" w:rsidP="00471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42E98">
        <w:rPr>
          <w:sz w:val="28"/>
          <w:szCs w:val="28"/>
        </w:rPr>
        <w:t>Рассмотрев проект решения о внесении изменени</w:t>
      </w:r>
      <w:r w:rsidR="004020E0">
        <w:rPr>
          <w:sz w:val="28"/>
          <w:szCs w:val="28"/>
        </w:rPr>
        <w:t>я</w:t>
      </w:r>
      <w:r w:rsidRPr="00E42E98">
        <w:rPr>
          <w:sz w:val="28"/>
          <w:szCs w:val="28"/>
        </w:rPr>
        <w:t xml:space="preserve"> в Решение Городской Думы Петропавловск-Камчатского городского округа от 28.04.2014 № 211-нд  </w:t>
      </w:r>
      <w:r w:rsidR="004020E0">
        <w:rPr>
          <w:sz w:val="28"/>
          <w:szCs w:val="28"/>
        </w:rPr>
        <w:t xml:space="preserve">                         </w:t>
      </w:r>
      <w:r w:rsidRPr="00E42E98">
        <w:rPr>
          <w:sz w:val="28"/>
          <w:szCs w:val="28"/>
        </w:rPr>
        <w:t xml:space="preserve">«О публичных слушаниях в Петропавловск-Камчатском городском округе», </w:t>
      </w:r>
      <w:r w:rsidR="007B7483">
        <w:rPr>
          <w:sz w:val="28"/>
          <w:szCs w:val="28"/>
        </w:rPr>
        <w:t xml:space="preserve">внесенный </w:t>
      </w:r>
      <w:r w:rsidR="004020E0">
        <w:rPr>
          <w:sz w:val="28"/>
          <w:szCs w:val="28"/>
        </w:rPr>
        <w:t xml:space="preserve">Главой администрации </w:t>
      </w:r>
      <w:r w:rsidR="00E42E98" w:rsidRPr="00E42E98">
        <w:rPr>
          <w:sz w:val="28"/>
          <w:szCs w:val="28"/>
        </w:rPr>
        <w:t>Петропавловск-Камчатского городского округа</w:t>
      </w:r>
      <w:r w:rsidR="004020E0">
        <w:rPr>
          <w:sz w:val="28"/>
          <w:szCs w:val="28"/>
        </w:rPr>
        <w:t xml:space="preserve"> Зайцевым Д.В.</w:t>
      </w:r>
      <w:r w:rsidR="00E42E98" w:rsidRPr="00E42E98">
        <w:rPr>
          <w:sz w:val="28"/>
          <w:szCs w:val="28"/>
        </w:rPr>
        <w:t>,</w:t>
      </w:r>
      <w:r w:rsidRPr="00E42E98">
        <w:rPr>
          <w:sz w:val="28"/>
          <w:szCs w:val="28"/>
        </w:rPr>
        <w:t xml:space="preserve"> </w:t>
      </w:r>
      <w:r w:rsidR="004020E0" w:rsidRPr="000B1599">
        <w:rPr>
          <w:sz w:val="28"/>
          <w:szCs w:val="28"/>
        </w:rPr>
        <w:t>в соответствии с</w:t>
      </w:r>
      <w:r w:rsidR="004020E0">
        <w:rPr>
          <w:sz w:val="28"/>
          <w:szCs w:val="28"/>
        </w:rPr>
        <w:t>о статьей 28</w:t>
      </w:r>
      <w:r w:rsidR="004020E0" w:rsidRPr="000B1599">
        <w:rPr>
          <w:sz w:val="28"/>
          <w:szCs w:val="28"/>
        </w:rPr>
        <w:t xml:space="preserve"> Федеральн</w:t>
      </w:r>
      <w:r w:rsidR="004020E0">
        <w:rPr>
          <w:sz w:val="28"/>
          <w:szCs w:val="28"/>
        </w:rPr>
        <w:t>ого</w:t>
      </w:r>
      <w:r w:rsidR="004020E0" w:rsidRPr="000B1599">
        <w:rPr>
          <w:sz w:val="28"/>
          <w:szCs w:val="28"/>
        </w:rPr>
        <w:t xml:space="preserve"> закон</w:t>
      </w:r>
      <w:r w:rsidR="004020E0">
        <w:rPr>
          <w:sz w:val="28"/>
          <w:szCs w:val="28"/>
        </w:rPr>
        <w:t>а</w:t>
      </w:r>
      <w:r w:rsidR="004020E0" w:rsidRPr="000B1599">
        <w:rPr>
          <w:sz w:val="28"/>
          <w:szCs w:val="28"/>
        </w:rPr>
        <w:t xml:space="preserve"> от 06.10.2003 </w:t>
      </w:r>
      <w:r w:rsidR="004020E0">
        <w:rPr>
          <w:sz w:val="28"/>
          <w:szCs w:val="28"/>
        </w:rPr>
        <w:t xml:space="preserve">               </w:t>
      </w:r>
      <w:r w:rsidR="004020E0" w:rsidRPr="000B1599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4020E0">
        <w:rPr>
          <w:sz w:val="28"/>
          <w:szCs w:val="28"/>
        </w:rPr>
        <w:t xml:space="preserve">                           </w:t>
      </w:r>
      <w:r w:rsidR="004020E0" w:rsidRPr="000B1599">
        <w:rPr>
          <w:sz w:val="28"/>
          <w:szCs w:val="28"/>
        </w:rPr>
        <w:t>в Российской Федерации», статьей 22 Устава Петропавловск-Камчатского городского округа</w:t>
      </w:r>
      <w:r w:rsidRPr="00E42E98">
        <w:rPr>
          <w:sz w:val="28"/>
          <w:szCs w:val="28"/>
        </w:rPr>
        <w:t>, Городская Дума Петропавловск-Камчатского</w:t>
      </w:r>
      <w:proofErr w:type="gramEnd"/>
      <w:r w:rsidRPr="00E42E98">
        <w:rPr>
          <w:sz w:val="28"/>
          <w:szCs w:val="28"/>
        </w:rPr>
        <w:t xml:space="preserve"> городского округа</w:t>
      </w:r>
    </w:p>
    <w:p w:rsidR="00471F6B" w:rsidRPr="00E42E98" w:rsidRDefault="00471F6B" w:rsidP="00471F6B">
      <w:pPr>
        <w:jc w:val="both"/>
        <w:rPr>
          <w:sz w:val="28"/>
          <w:szCs w:val="28"/>
        </w:rPr>
      </w:pPr>
    </w:p>
    <w:p w:rsidR="00471F6B" w:rsidRPr="00E42E98" w:rsidRDefault="00471F6B" w:rsidP="00471F6B">
      <w:pPr>
        <w:jc w:val="both"/>
        <w:rPr>
          <w:sz w:val="28"/>
          <w:szCs w:val="28"/>
        </w:rPr>
      </w:pPr>
      <w:r w:rsidRPr="00E42E98">
        <w:rPr>
          <w:b/>
          <w:sz w:val="28"/>
          <w:szCs w:val="28"/>
        </w:rPr>
        <w:t>РЕШИЛА:</w:t>
      </w:r>
    </w:p>
    <w:p w:rsidR="00471F6B" w:rsidRPr="00E42E98" w:rsidRDefault="00471F6B" w:rsidP="00471F6B">
      <w:pPr>
        <w:rPr>
          <w:sz w:val="28"/>
          <w:szCs w:val="28"/>
        </w:rPr>
      </w:pPr>
    </w:p>
    <w:p w:rsidR="00471F6B" w:rsidRPr="00E42E98" w:rsidRDefault="00471F6B" w:rsidP="00471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E98">
        <w:rPr>
          <w:sz w:val="28"/>
          <w:szCs w:val="28"/>
        </w:rPr>
        <w:t>1. Принять Решение о внесении изменени</w:t>
      </w:r>
      <w:r w:rsidR="004020E0">
        <w:rPr>
          <w:sz w:val="28"/>
          <w:szCs w:val="28"/>
        </w:rPr>
        <w:t>я</w:t>
      </w:r>
      <w:r w:rsidRPr="00E42E98">
        <w:rPr>
          <w:sz w:val="28"/>
          <w:szCs w:val="28"/>
        </w:rPr>
        <w:t xml:space="preserve"> в Решение Городской Думы </w:t>
      </w:r>
      <w:proofErr w:type="gramStart"/>
      <w:r w:rsidRPr="00E42E98">
        <w:rPr>
          <w:sz w:val="28"/>
          <w:szCs w:val="28"/>
        </w:rPr>
        <w:t>Петропавловск-Камчатского</w:t>
      </w:r>
      <w:proofErr w:type="gramEnd"/>
      <w:r w:rsidRPr="00E42E98">
        <w:rPr>
          <w:sz w:val="28"/>
          <w:szCs w:val="28"/>
        </w:rPr>
        <w:t xml:space="preserve"> городского округа от 28.04.2014 № 211-нд                            «О публичных слушаниях в Петропавловск-Камчатском городском округе».</w:t>
      </w:r>
    </w:p>
    <w:p w:rsidR="00471F6B" w:rsidRPr="00E42E98" w:rsidRDefault="00471F6B" w:rsidP="00471F6B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E42E98">
        <w:rPr>
          <w:sz w:val="28"/>
          <w:szCs w:val="28"/>
        </w:rPr>
        <w:t xml:space="preserve">2. </w:t>
      </w:r>
      <w:r w:rsidRPr="00E42E98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E42E98">
        <w:rPr>
          <w:bCs/>
          <w:sz w:val="28"/>
          <w:szCs w:val="28"/>
        </w:rPr>
        <w:t>Петропавловск-Камчатского</w:t>
      </w:r>
      <w:proofErr w:type="gramEnd"/>
      <w:r w:rsidRPr="00E42E98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1F6B" w:rsidRDefault="00471F6B" w:rsidP="00471F6B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915197" w:rsidRPr="00E42E98" w:rsidRDefault="00915197" w:rsidP="00471F6B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471F6B" w:rsidRPr="00E42E98" w:rsidTr="009771BC">
        <w:trPr>
          <w:trHeight w:val="857"/>
        </w:trPr>
        <w:tc>
          <w:tcPr>
            <w:tcW w:w="4786" w:type="dxa"/>
          </w:tcPr>
          <w:p w:rsidR="00471F6B" w:rsidRPr="00E42E98" w:rsidRDefault="00471F6B" w:rsidP="009771BC">
            <w:pPr>
              <w:jc w:val="both"/>
              <w:rPr>
                <w:sz w:val="28"/>
                <w:szCs w:val="28"/>
              </w:rPr>
            </w:pPr>
            <w:r w:rsidRPr="00E42E98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42E98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E42E98">
              <w:rPr>
                <w:bCs/>
                <w:sz w:val="28"/>
                <w:szCs w:val="28"/>
              </w:rPr>
              <w:t xml:space="preserve"> полномочия</w:t>
            </w:r>
            <w:r w:rsidRPr="00E42E98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1843" w:type="dxa"/>
            <w:tcBorders>
              <w:left w:val="nil"/>
            </w:tcBorders>
          </w:tcPr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jc w:val="right"/>
              <w:rPr>
                <w:sz w:val="28"/>
                <w:szCs w:val="28"/>
              </w:rPr>
            </w:pPr>
          </w:p>
          <w:p w:rsidR="00471F6B" w:rsidRPr="00E42E98" w:rsidRDefault="00471F6B" w:rsidP="009771BC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E42E98">
              <w:rPr>
                <w:sz w:val="28"/>
                <w:szCs w:val="28"/>
              </w:rPr>
              <w:t>К.Г. Слыщенко</w:t>
            </w:r>
          </w:p>
        </w:tc>
      </w:tr>
    </w:tbl>
    <w:p w:rsidR="00471F6B" w:rsidRDefault="00471F6B" w:rsidP="00471F6B">
      <w:pPr>
        <w:jc w:val="center"/>
        <w:rPr>
          <w:sz w:val="28"/>
          <w:szCs w:val="28"/>
        </w:rPr>
      </w:pPr>
    </w:p>
    <w:tbl>
      <w:tblPr>
        <w:tblpPr w:leftFromText="181" w:rightFromText="181" w:vertAnchor="text" w:horzAnchor="page" w:tblpX="961" w:tblpY="110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7B7F0E" w:rsidRPr="007765F9" w:rsidTr="00EA1EE8">
        <w:tc>
          <w:tcPr>
            <w:tcW w:w="1045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70B80A05" wp14:editId="5F6566D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F0E" w:rsidRPr="007765F9" w:rsidTr="00EA1EE8">
        <w:tc>
          <w:tcPr>
            <w:tcW w:w="1045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B7F0E" w:rsidRPr="007765F9" w:rsidTr="00EA1EE8">
        <w:tc>
          <w:tcPr>
            <w:tcW w:w="1045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B7F0E" w:rsidRPr="007765F9" w:rsidTr="00EA1EE8">
        <w:tc>
          <w:tcPr>
            <w:tcW w:w="10456" w:type="dxa"/>
          </w:tcPr>
          <w:p w:rsidR="007B7F0E" w:rsidRPr="007765F9" w:rsidRDefault="007B7F0E" w:rsidP="00FC62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0BE0E" wp14:editId="0887C18F">
                      <wp:simplePos x="0" y="0"/>
                      <wp:positionH relativeFrom="column">
                        <wp:posOffset>78223</wp:posOffset>
                      </wp:positionH>
                      <wp:positionV relativeFrom="page">
                        <wp:posOffset>128321</wp:posOffset>
                      </wp:positionV>
                      <wp:extent cx="6473628" cy="0"/>
                      <wp:effectExtent l="0" t="19050" r="2286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36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15pt,10.1pt" to="515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OQHgIAADo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7F0E" w:rsidRPr="00654487" w:rsidRDefault="007B7F0E" w:rsidP="00471F6B">
      <w:pPr>
        <w:jc w:val="center"/>
        <w:rPr>
          <w:sz w:val="28"/>
          <w:szCs w:val="28"/>
        </w:rPr>
      </w:pPr>
    </w:p>
    <w:p w:rsidR="00471F6B" w:rsidRPr="00312297" w:rsidRDefault="00471F6B" w:rsidP="00471F6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</w:t>
      </w:r>
      <w:bookmarkStart w:id="0" w:name="_GoBack"/>
      <w:bookmarkEnd w:id="0"/>
      <w:r w:rsidRPr="00312297">
        <w:rPr>
          <w:b/>
          <w:sz w:val="36"/>
          <w:szCs w:val="36"/>
        </w:rPr>
        <w:t>НИЕ</w:t>
      </w:r>
    </w:p>
    <w:p w:rsidR="00471F6B" w:rsidRPr="00E543DF" w:rsidRDefault="00471F6B" w:rsidP="00471F6B">
      <w:pPr>
        <w:jc w:val="center"/>
        <w:rPr>
          <w:b/>
          <w:sz w:val="28"/>
          <w:szCs w:val="28"/>
        </w:rPr>
      </w:pPr>
    </w:p>
    <w:p w:rsidR="00471F6B" w:rsidRPr="00E543DF" w:rsidRDefault="00471F6B" w:rsidP="00471F6B">
      <w:pPr>
        <w:jc w:val="center"/>
        <w:rPr>
          <w:sz w:val="28"/>
          <w:szCs w:val="28"/>
        </w:rPr>
      </w:pPr>
      <w:r w:rsidRPr="00E543DF">
        <w:rPr>
          <w:sz w:val="28"/>
          <w:szCs w:val="28"/>
        </w:rPr>
        <w:t xml:space="preserve">от </w:t>
      </w:r>
      <w:r w:rsidR="004020E0">
        <w:rPr>
          <w:sz w:val="28"/>
          <w:szCs w:val="28"/>
        </w:rPr>
        <w:t>15</w:t>
      </w:r>
      <w:r w:rsidR="00C777A6">
        <w:rPr>
          <w:sz w:val="28"/>
          <w:szCs w:val="28"/>
        </w:rPr>
        <w:t>.</w:t>
      </w:r>
      <w:r w:rsidR="004020E0">
        <w:rPr>
          <w:sz w:val="28"/>
          <w:szCs w:val="28"/>
        </w:rPr>
        <w:t>10</w:t>
      </w:r>
      <w:r w:rsidR="00C777A6">
        <w:rPr>
          <w:sz w:val="28"/>
          <w:szCs w:val="28"/>
        </w:rPr>
        <w:t>.2015</w:t>
      </w:r>
      <w:r w:rsidRPr="00E543DF">
        <w:rPr>
          <w:sz w:val="28"/>
          <w:szCs w:val="28"/>
        </w:rPr>
        <w:t xml:space="preserve"> № </w:t>
      </w:r>
      <w:r w:rsidR="00C777A6">
        <w:rPr>
          <w:sz w:val="28"/>
          <w:szCs w:val="28"/>
        </w:rPr>
        <w:t>3</w:t>
      </w:r>
      <w:r w:rsidR="004020E0">
        <w:rPr>
          <w:sz w:val="28"/>
          <w:szCs w:val="28"/>
        </w:rPr>
        <w:t>57</w:t>
      </w:r>
      <w:r w:rsidRPr="00E543DF">
        <w:rPr>
          <w:sz w:val="28"/>
          <w:szCs w:val="28"/>
        </w:rPr>
        <w:t>-нд</w:t>
      </w:r>
    </w:p>
    <w:p w:rsidR="00471F6B" w:rsidRPr="00E543DF" w:rsidRDefault="00471F6B" w:rsidP="00471F6B">
      <w:pPr>
        <w:jc w:val="center"/>
        <w:rPr>
          <w:sz w:val="28"/>
          <w:szCs w:val="28"/>
        </w:rPr>
      </w:pPr>
    </w:p>
    <w:p w:rsidR="00471F6B" w:rsidRPr="00766EF6" w:rsidRDefault="00471F6B" w:rsidP="00471F6B">
      <w:pPr>
        <w:jc w:val="center"/>
        <w:rPr>
          <w:b/>
          <w:sz w:val="28"/>
          <w:szCs w:val="28"/>
        </w:rPr>
      </w:pPr>
      <w:r w:rsidRPr="00766EF6">
        <w:rPr>
          <w:b/>
          <w:sz w:val="28"/>
          <w:szCs w:val="28"/>
        </w:rPr>
        <w:t>О внесении изменени</w:t>
      </w:r>
      <w:r w:rsidR="004020E0">
        <w:rPr>
          <w:b/>
          <w:sz w:val="28"/>
          <w:szCs w:val="28"/>
        </w:rPr>
        <w:t>я</w:t>
      </w:r>
      <w:r w:rsidRPr="00766EF6">
        <w:rPr>
          <w:b/>
          <w:sz w:val="28"/>
          <w:szCs w:val="28"/>
        </w:rPr>
        <w:t xml:space="preserve"> в Решение Городской Думы </w:t>
      </w:r>
      <w:proofErr w:type="gramStart"/>
      <w:r w:rsidRPr="00766EF6">
        <w:rPr>
          <w:b/>
          <w:sz w:val="28"/>
          <w:szCs w:val="28"/>
        </w:rPr>
        <w:t>Петропавловск-Камчатского</w:t>
      </w:r>
      <w:proofErr w:type="gramEnd"/>
      <w:r w:rsidRPr="00766EF6">
        <w:rPr>
          <w:b/>
          <w:sz w:val="28"/>
          <w:szCs w:val="28"/>
        </w:rPr>
        <w:t xml:space="preserve"> городского округа от 28.04.2014 № 211-нд «О </w:t>
      </w:r>
      <w:r w:rsidRPr="00766EF6">
        <w:rPr>
          <w:b/>
          <w:sz w:val="28"/>
          <w:szCs w:val="22"/>
        </w:rPr>
        <w:t>публичных слушаниях в Петропавловск-Камчатском городском округе»</w:t>
      </w:r>
    </w:p>
    <w:p w:rsidR="00471F6B" w:rsidRPr="00E543DF" w:rsidRDefault="00471F6B" w:rsidP="00471F6B">
      <w:pPr>
        <w:jc w:val="center"/>
        <w:rPr>
          <w:sz w:val="28"/>
          <w:szCs w:val="28"/>
        </w:rPr>
      </w:pPr>
    </w:p>
    <w:p w:rsidR="00471F6B" w:rsidRPr="00654487" w:rsidRDefault="00471F6B" w:rsidP="00471F6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 xml:space="preserve">Принято Городской Думой </w:t>
      </w:r>
      <w:proofErr w:type="gramStart"/>
      <w:r w:rsidRPr="00654487">
        <w:rPr>
          <w:i/>
          <w:sz w:val="24"/>
          <w:szCs w:val="24"/>
        </w:rPr>
        <w:t>Петропавловск-Камчатского</w:t>
      </w:r>
      <w:proofErr w:type="gramEnd"/>
      <w:r w:rsidRPr="00654487">
        <w:rPr>
          <w:i/>
          <w:sz w:val="24"/>
          <w:szCs w:val="24"/>
        </w:rPr>
        <w:t xml:space="preserve"> городского округа</w:t>
      </w:r>
    </w:p>
    <w:p w:rsidR="00471F6B" w:rsidRPr="00654487" w:rsidRDefault="00471F6B" w:rsidP="00471F6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4020E0">
        <w:rPr>
          <w:i/>
          <w:sz w:val="24"/>
          <w:szCs w:val="24"/>
        </w:rPr>
        <w:t>15</w:t>
      </w:r>
      <w:r w:rsidR="00915197">
        <w:rPr>
          <w:i/>
          <w:sz w:val="24"/>
          <w:szCs w:val="24"/>
        </w:rPr>
        <w:t>.</w:t>
      </w:r>
      <w:r w:rsidR="004020E0">
        <w:rPr>
          <w:i/>
          <w:sz w:val="24"/>
          <w:szCs w:val="24"/>
        </w:rPr>
        <w:t>10</w:t>
      </w:r>
      <w:r w:rsidR="00915197">
        <w:rPr>
          <w:i/>
          <w:sz w:val="24"/>
          <w:szCs w:val="24"/>
        </w:rPr>
        <w:t>.2015</w:t>
      </w:r>
      <w:r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№</w:t>
      </w:r>
      <w:r w:rsidR="004020E0">
        <w:rPr>
          <w:i/>
          <w:sz w:val="24"/>
          <w:szCs w:val="24"/>
        </w:rPr>
        <w:t xml:space="preserve"> 833</w:t>
      </w:r>
      <w:r w:rsidRPr="00654487">
        <w:rPr>
          <w:i/>
          <w:sz w:val="24"/>
          <w:szCs w:val="24"/>
        </w:rPr>
        <w:t>-р)</w:t>
      </w:r>
    </w:p>
    <w:p w:rsidR="00471F6B" w:rsidRPr="00E543DF" w:rsidRDefault="00471F6B" w:rsidP="00471F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020E0" w:rsidRPr="004020E0" w:rsidRDefault="004020E0" w:rsidP="004020E0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0E0">
        <w:rPr>
          <w:sz w:val="28"/>
          <w:szCs w:val="28"/>
        </w:rPr>
        <w:t>Статью 8.1. изложить в следующей редакции:</w:t>
      </w:r>
    </w:p>
    <w:p w:rsidR="004020E0" w:rsidRPr="00832B57" w:rsidRDefault="004020E0" w:rsidP="004020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2B57">
        <w:rPr>
          <w:b/>
          <w:sz w:val="28"/>
          <w:szCs w:val="28"/>
        </w:rPr>
        <w:t>«Статья 8.1. Особенности проведения публичных слушаний по проекту бюджета городского округа</w:t>
      </w:r>
    </w:p>
    <w:p w:rsidR="004020E0" w:rsidRPr="002D5ACB" w:rsidRDefault="004020E0" w:rsidP="004020E0">
      <w:pPr>
        <w:pStyle w:val="ab"/>
        <w:autoSpaceDE w:val="0"/>
        <w:autoSpaceDN w:val="0"/>
        <w:adjustRightInd w:val="0"/>
        <w:ind w:left="0" w:firstLine="72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2D5ACB">
        <w:rPr>
          <w:rFonts w:eastAsia="Calibri"/>
          <w:sz w:val="28"/>
          <w:szCs w:val="28"/>
        </w:rPr>
        <w:t xml:space="preserve">Публичные слушания по проекту бюджета городского округа на очередной финансовый год и плановый период назначаются постановлением </w:t>
      </w:r>
      <w:r>
        <w:rPr>
          <w:rFonts w:eastAsia="Calibri"/>
          <w:sz w:val="28"/>
          <w:szCs w:val="28"/>
        </w:rPr>
        <w:t>Г</w:t>
      </w:r>
      <w:r w:rsidRPr="002D5ACB">
        <w:rPr>
          <w:rFonts w:eastAsia="Calibri"/>
          <w:sz w:val="28"/>
          <w:szCs w:val="28"/>
        </w:rPr>
        <w:t>лавы городского округа и проводятся в срок</w:t>
      </w:r>
      <w:r>
        <w:rPr>
          <w:rFonts w:eastAsia="Calibri"/>
          <w:sz w:val="28"/>
          <w:szCs w:val="28"/>
        </w:rPr>
        <w:t xml:space="preserve">и, установленные Решением Городской Думы 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27.12.2013 № 173-нд </w:t>
      </w:r>
      <w:r w:rsidR="00756DA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«О</w:t>
      </w:r>
      <w:r w:rsidR="00756DA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бюджетном устройстве и бюджетном процессе в Петропавловск-Камчатском городском округе»</w:t>
      </w:r>
      <w:r w:rsidRPr="002D5ACB">
        <w:rPr>
          <w:rFonts w:eastAsia="Calibri"/>
          <w:sz w:val="28"/>
          <w:szCs w:val="28"/>
        </w:rPr>
        <w:t>.</w:t>
      </w:r>
    </w:p>
    <w:p w:rsidR="004020E0" w:rsidRPr="007437A1" w:rsidRDefault="004020E0" w:rsidP="004020E0">
      <w:pPr>
        <w:pStyle w:val="ab"/>
        <w:autoSpaceDE w:val="0"/>
        <w:autoSpaceDN w:val="0"/>
        <w:adjustRightInd w:val="0"/>
        <w:ind w:left="0" w:firstLine="720"/>
        <w:jc w:val="both"/>
        <w:outlineLvl w:val="0"/>
        <w:rPr>
          <w:rFonts w:eastAsia="Calibri"/>
          <w:b/>
          <w:sz w:val="28"/>
          <w:szCs w:val="28"/>
        </w:rPr>
      </w:pPr>
      <w:r w:rsidRPr="002D5ACB">
        <w:rPr>
          <w:rFonts w:eastAsia="Calibri"/>
          <w:sz w:val="28"/>
          <w:szCs w:val="28"/>
        </w:rPr>
        <w:t xml:space="preserve">2. </w:t>
      </w:r>
      <w:proofErr w:type="gramStart"/>
      <w:r w:rsidRPr="002D5ACB">
        <w:rPr>
          <w:rFonts w:eastAsia="Calibri"/>
          <w:sz w:val="28"/>
          <w:szCs w:val="28"/>
        </w:rPr>
        <w:t>По результатам проведения публичных слушаний проект бюджета городского округа дора</w:t>
      </w:r>
      <w:r>
        <w:rPr>
          <w:rFonts w:eastAsia="Calibri"/>
          <w:sz w:val="28"/>
          <w:szCs w:val="28"/>
        </w:rPr>
        <w:t xml:space="preserve">батывается финансовым органом – </w:t>
      </w:r>
      <w:r w:rsidRPr="002D5ACB">
        <w:rPr>
          <w:rFonts w:eastAsia="Calibri"/>
          <w:sz w:val="28"/>
          <w:szCs w:val="28"/>
        </w:rPr>
        <w:t>Департаментом финансов администрации Петропавловск-Камчатского городского округа и в срок</w:t>
      </w:r>
      <w:r>
        <w:rPr>
          <w:rFonts w:eastAsia="Calibri"/>
          <w:sz w:val="28"/>
          <w:szCs w:val="28"/>
        </w:rPr>
        <w:t>и, установленные Решением Городской Думы Петропавловск-Камчатского городского округа от 27.12.2013 № 173-нд «О</w:t>
      </w:r>
      <w:r w:rsidR="00756DA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бюджетном устройстве и бюджетном процессе </w:t>
      </w:r>
      <w:r w:rsidR="00C93B4A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в Петропавловск-Камчатском городском округе», </w:t>
      </w:r>
      <w:r w:rsidRPr="002D5ACB">
        <w:rPr>
          <w:rFonts w:eastAsia="Calibri"/>
          <w:sz w:val="28"/>
          <w:szCs w:val="28"/>
        </w:rPr>
        <w:t>представляется</w:t>
      </w:r>
      <w:r>
        <w:rPr>
          <w:rFonts w:eastAsia="Calibri"/>
          <w:sz w:val="28"/>
          <w:szCs w:val="28"/>
        </w:rPr>
        <w:t xml:space="preserve"> Г</w:t>
      </w:r>
      <w:r w:rsidRPr="002D5ACB">
        <w:rPr>
          <w:rFonts w:eastAsia="Calibri"/>
          <w:sz w:val="28"/>
          <w:szCs w:val="28"/>
        </w:rPr>
        <w:t xml:space="preserve">лаве администрации городского округа для внесения в </w:t>
      </w:r>
      <w:r>
        <w:rPr>
          <w:rFonts w:eastAsia="Calibri"/>
          <w:sz w:val="28"/>
          <w:szCs w:val="28"/>
        </w:rPr>
        <w:t>Г</w:t>
      </w:r>
      <w:r w:rsidRPr="002D5ACB">
        <w:rPr>
          <w:rFonts w:eastAsia="Calibri"/>
          <w:sz w:val="28"/>
          <w:szCs w:val="28"/>
        </w:rPr>
        <w:t>ородскую Думу.</w:t>
      </w:r>
      <w:proofErr w:type="gramEnd"/>
    </w:p>
    <w:p w:rsidR="004020E0" w:rsidRPr="002D5ACB" w:rsidRDefault="004020E0" w:rsidP="004020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5ACB">
        <w:rPr>
          <w:rFonts w:eastAsia="Calibri"/>
          <w:sz w:val="28"/>
          <w:szCs w:val="28"/>
        </w:rPr>
        <w:t xml:space="preserve">Для включения в повестку ближайшей сессии </w:t>
      </w:r>
      <w:r>
        <w:rPr>
          <w:rFonts w:eastAsia="Calibri"/>
          <w:sz w:val="28"/>
          <w:szCs w:val="28"/>
        </w:rPr>
        <w:t>Г</w:t>
      </w:r>
      <w:r w:rsidRPr="002D5ACB">
        <w:rPr>
          <w:rFonts w:eastAsia="Calibri"/>
          <w:sz w:val="28"/>
          <w:szCs w:val="28"/>
        </w:rPr>
        <w:t xml:space="preserve">ородской Думы к доработанному проекту бюджета городского округа представляются материалы, установленные </w:t>
      </w:r>
      <w:hyperlink r:id="rId7" w:history="1">
        <w:r w:rsidRPr="002D5ACB">
          <w:rPr>
            <w:rFonts w:eastAsia="Calibri"/>
            <w:sz w:val="28"/>
            <w:szCs w:val="28"/>
          </w:rPr>
          <w:t>частью 2 статьи 8</w:t>
        </w:r>
      </w:hyperlink>
      <w:r w:rsidRPr="002D5ACB">
        <w:rPr>
          <w:rFonts w:eastAsia="Calibri"/>
          <w:sz w:val="28"/>
          <w:szCs w:val="28"/>
        </w:rPr>
        <w:t xml:space="preserve"> настоящего Решения</w:t>
      </w:r>
      <w:proofErr w:type="gramStart"/>
      <w:r w:rsidRPr="002D5A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471F6B" w:rsidRDefault="00E924AE" w:rsidP="0047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F6B">
        <w:rPr>
          <w:sz w:val="28"/>
          <w:szCs w:val="28"/>
        </w:rPr>
        <w:t xml:space="preserve">. Настоящее Решение вступает в силу после дня его официального опубликования. </w:t>
      </w:r>
    </w:p>
    <w:p w:rsidR="00471F6B" w:rsidRDefault="00471F6B" w:rsidP="00471F6B">
      <w:pPr>
        <w:ind w:firstLine="720"/>
        <w:jc w:val="both"/>
        <w:rPr>
          <w:sz w:val="28"/>
          <w:szCs w:val="28"/>
        </w:rPr>
      </w:pPr>
    </w:p>
    <w:p w:rsidR="00C25F9A" w:rsidRPr="000A1D28" w:rsidRDefault="00C25F9A" w:rsidP="00471F6B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471F6B" w:rsidRPr="004E4E35" w:rsidTr="009771BC">
        <w:trPr>
          <w:trHeight w:val="857"/>
        </w:trPr>
        <w:tc>
          <w:tcPr>
            <w:tcW w:w="4130" w:type="dxa"/>
          </w:tcPr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  <w:proofErr w:type="gramEnd"/>
          </w:p>
          <w:p w:rsidR="00471F6B" w:rsidRPr="004E4E35" w:rsidRDefault="00471F6B" w:rsidP="009771BC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471F6B" w:rsidRPr="004E4E35" w:rsidRDefault="00471F6B" w:rsidP="009771B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71F6B" w:rsidRPr="004E4E35" w:rsidRDefault="00471F6B" w:rsidP="009771BC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471F6B" w:rsidRDefault="00471F6B" w:rsidP="00593270">
      <w:pPr>
        <w:pStyle w:val="ConsPlusNormal"/>
        <w:widowControl/>
        <w:ind w:firstLine="0"/>
      </w:pPr>
    </w:p>
    <w:sectPr w:rsidR="00471F6B" w:rsidSect="00593270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F4"/>
    <w:multiLevelType w:val="hybridMultilevel"/>
    <w:tmpl w:val="024C5EC2"/>
    <w:lvl w:ilvl="0" w:tplc="30048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30673"/>
    <w:multiLevelType w:val="hybridMultilevel"/>
    <w:tmpl w:val="A74C8D76"/>
    <w:lvl w:ilvl="0" w:tplc="E286E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674E39"/>
    <w:multiLevelType w:val="hybridMultilevel"/>
    <w:tmpl w:val="CE4E02EA"/>
    <w:lvl w:ilvl="0" w:tplc="1054A8E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B"/>
    <w:rsid w:val="000067C6"/>
    <w:rsid w:val="00024029"/>
    <w:rsid w:val="0003011C"/>
    <w:rsid w:val="000413FC"/>
    <w:rsid w:val="000719AB"/>
    <w:rsid w:val="0008449D"/>
    <w:rsid w:val="00085DF9"/>
    <w:rsid w:val="00090556"/>
    <w:rsid w:val="00096991"/>
    <w:rsid w:val="000A5D97"/>
    <w:rsid w:val="000C719B"/>
    <w:rsid w:val="000F0C0A"/>
    <w:rsid w:val="00102873"/>
    <w:rsid w:val="001132C7"/>
    <w:rsid w:val="00117D49"/>
    <w:rsid w:val="00127448"/>
    <w:rsid w:val="001346FD"/>
    <w:rsid w:val="00146816"/>
    <w:rsid w:val="0015569E"/>
    <w:rsid w:val="00176B7D"/>
    <w:rsid w:val="00184D6C"/>
    <w:rsid w:val="00196387"/>
    <w:rsid w:val="001A7FBD"/>
    <w:rsid w:val="001E0E25"/>
    <w:rsid w:val="0020073F"/>
    <w:rsid w:val="0020379F"/>
    <w:rsid w:val="00206D70"/>
    <w:rsid w:val="002128FB"/>
    <w:rsid w:val="00214608"/>
    <w:rsid w:val="00216524"/>
    <w:rsid w:val="00222B64"/>
    <w:rsid w:val="002256B0"/>
    <w:rsid w:val="002258AA"/>
    <w:rsid w:val="002313B2"/>
    <w:rsid w:val="00270489"/>
    <w:rsid w:val="00274D6C"/>
    <w:rsid w:val="00282A43"/>
    <w:rsid w:val="002C6F39"/>
    <w:rsid w:val="002D1DD1"/>
    <w:rsid w:val="002F2A1C"/>
    <w:rsid w:val="00302502"/>
    <w:rsid w:val="00313557"/>
    <w:rsid w:val="003306D1"/>
    <w:rsid w:val="00347104"/>
    <w:rsid w:val="00356CD3"/>
    <w:rsid w:val="00364D67"/>
    <w:rsid w:val="00372777"/>
    <w:rsid w:val="00375008"/>
    <w:rsid w:val="003F63F6"/>
    <w:rsid w:val="004020E0"/>
    <w:rsid w:val="00405A5B"/>
    <w:rsid w:val="00425217"/>
    <w:rsid w:val="00442690"/>
    <w:rsid w:val="00450DDF"/>
    <w:rsid w:val="00456872"/>
    <w:rsid w:val="00471F6B"/>
    <w:rsid w:val="00477F6B"/>
    <w:rsid w:val="00482C0D"/>
    <w:rsid w:val="00491D37"/>
    <w:rsid w:val="004B0BB0"/>
    <w:rsid w:val="004B4649"/>
    <w:rsid w:val="004B46B4"/>
    <w:rsid w:val="004B68A2"/>
    <w:rsid w:val="004D55A7"/>
    <w:rsid w:val="00507592"/>
    <w:rsid w:val="005247A3"/>
    <w:rsid w:val="00531744"/>
    <w:rsid w:val="005320A4"/>
    <w:rsid w:val="00572600"/>
    <w:rsid w:val="0059131C"/>
    <w:rsid w:val="00593270"/>
    <w:rsid w:val="005A1A85"/>
    <w:rsid w:val="005C0101"/>
    <w:rsid w:val="005C2D63"/>
    <w:rsid w:val="005C5064"/>
    <w:rsid w:val="005F654F"/>
    <w:rsid w:val="0061306B"/>
    <w:rsid w:val="00614CFF"/>
    <w:rsid w:val="0062071E"/>
    <w:rsid w:val="00622472"/>
    <w:rsid w:val="00632E21"/>
    <w:rsid w:val="00642FEC"/>
    <w:rsid w:val="00652366"/>
    <w:rsid w:val="00671294"/>
    <w:rsid w:val="00681DB6"/>
    <w:rsid w:val="006916D2"/>
    <w:rsid w:val="006970B3"/>
    <w:rsid w:val="006A20C1"/>
    <w:rsid w:val="006B59B8"/>
    <w:rsid w:val="006C3E2F"/>
    <w:rsid w:val="006C45CD"/>
    <w:rsid w:val="006C5A1E"/>
    <w:rsid w:val="006D4BD2"/>
    <w:rsid w:val="006F7FA7"/>
    <w:rsid w:val="00715124"/>
    <w:rsid w:val="007351B4"/>
    <w:rsid w:val="00747B70"/>
    <w:rsid w:val="00752B0B"/>
    <w:rsid w:val="00753926"/>
    <w:rsid w:val="0075525A"/>
    <w:rsid w:val="00756DA9"/>
    <w:rsid w:val="00762119"/>
    <w:rsid w:val="00775C3E"/>
    <w:rsid w:val="0078673E"/>
    <w:rsid w:val="007B7483"/>
    <w:rsid w:val="007B7F0E"/>
    <w:rsid w:val="00833FAE"/>
    <w:rsid w:val="00835DE5"/>
    <w:rsid w:val="00854278"/>
    <w:rsid w:val="0085643A"/>
    <w:rsid w:val="0087622F"/>
    <w:rsid w:val="0088088F"/>
    <w:rsid w:val="008972C1"/>
    <w:rsid w:val="008B0B0F"/>
    <w:rsid w:val="008C1256"/>
    <w:rsid w:val="008C3336"/>
    <w:rsid w:val="008D4985"/>
    <w:rsid w:val="008E23DA"/>
    <w:rsid w:val="008F5791"/>
    <w:rsid w:val="00905857"/>
    <w:rsid w:val="00914A2A"/>
    <w:rsid w:val="00915197"/>
    <w:rsid w:val="009174F6"/>
    <w:rsid w:val="009355AD"/>
    <w:rsid w:val="00937F99"/>
    <w:rsid w:val="00946919"/>
    <w:rsid w:val="009675EB"/>
    <w:rsid w:val="00970AD2"/>
    <w:rsid w:val="009A19AF"/>
    <w:rsid w:val="009A48CC"/>
    <w:rsid w:val="009B797C"/>
    <w:rsid w:val="009C217B"/>
    <w:rsid w:val="009D4B04"/>
    <w:rsid w:val="009E4902"/>
    <w:rsid w:val="009F553C"/>
    <w:rsid w:val="00A01985"/>
    <w:rsid w:val="00A0298B"/>
    <w:rsid w:val="00A04089"/>
    <w:rsid w:val="00A329A5"/>
    <w:rsid w:val="00A40C95"/>
    <w:rsid w:val="00A454EC"/>
    <w:rsid w:val="00A71739"/>
    <w:rsid w:val="00A854AA"/>
    <w:rsid w:val="00AB78CC"/>
    <w:rsid w:val="00AC06DA"/>
    <w:rsid w:val="00AD69C9"/>
    <w:rsid w:val="00AF2938"/>
    <w:rsid w:val="00B026F5"/>
    <w:rsid w:val="00B129AA"/>
    <w:rsid w:val="00B54D63"/>
    <w:rsid w:val="00B5596C"/>
    <w:rsid w:val="00B84D11"/>
    <w:rsid w:val="00BB512A"/>
    <w:rsid w:val="00BE3836"/>
    <w:rsid w:val="00C047EF"/>
    <w:rsid w:val="00C04C3E"/>
    <w:rsid w:val="00C06F01"/>
    <w:rsid w:val="00C25F9A"/>
    <w:rsid w:val="00C26F53"/>
    <w:rsid w:val="00C400AD"/>
    <w:rsid w:val="00C57251"/>
    <w:rsid w:val="00C71A29"/>
    <w:rsid w:val="00C777A6"/>
    <w:rsid w:val="00C93B4A"/>
    <w:rsid w:val="00CC4C9E"/>
    <w:rsid w:val="00CD22A7"/>
    <w:rsid w:val="00CD5112"/>
    <w:rsid w:val="00D5154B"/>
    <w:rsid w:val="00D60733"/>
    <w:rsid w:val="00D65C00"/>
    <w:rsid w:val="00D65C56"/>
    <w:rsid w:val="00D707A0"/>
    <w:rsid w:val="00DF1A7E"/>
    <w:rsid w:val="00DF1FE7"/>
    <w:rsid w:val="00DF7CA7"/>
    <w:rsid w:val="00E25765"/>
    <w:rsid w:val="00E3276B"/>
    <w:rsid w:val="00E42E98"/>
    <w:rsid w:val="00E60195"/>
    <w:rsid w:val="00E70621"/>
    <w:rsid w:val="00E70E8E"/>
    <w:rsid w:val="00E87C94"/>
    <w:rsid w:val="00E924AE"/>
    <w:rsid w:val="00EA1EE8"/>
    <w:rsid w:val="00EC06D6"/>
    <w:rsid w:val="00EE051F"/>
    <w:rsid w:val="00EE3796"/>
    <w:rsid w:val="00F13DC2"/>
    <w:rsid w:val="00F23FDA"/>
    <w:rsid w:val="00F62E1D"/>
    <w:rsid w:val="00F74353"/>
    <w:rsid w:val="00F81408"/>
    <w:rsid w:val="00F91C3A"/>
    <w:rsid w:val="00FC55D2"/>
    <w:rsid w:val="00FC6203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F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1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1F6B"/>
    <w:rPr>
      <w:color w:val="0000FF"/>
      <w:u w:val="single"/>
    </w:rPr>
  </w:style>
  <w:style w:type="paragraph" w:customStyle="1" w:styleId="ConsNormal">
    <w:name w:val="ConsNormal"/>
    <w:rsid w:val="00471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71F6B"/>
    <w:rPr>
      <w:b/>
      <w:bCs w:val="0"/>
      <w:color w:val="000080"/>
    </w:rPr>
  </w:style>
  <w:style w:type="table" w:styleId="a7">
    <w:name w:val="Table Grid"/>
    <w:basedOn w:val="a1"/>
    <w:uiPriority w:val="59"/>
    <w:rsid w:val="00471F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7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9A48CC"/>
    <w:rPr>
      <w:b/>
      <w:bCs w:val="0"/>
      <w:color w:val="106BBE"/>
    </w:rPr>
  </w:style>
  <w:style w:type="paragraph" w:customStyle="1" w:styleId="ConsPlusTitle">
    <w:name w:val="ConsPlusTitle"/>
    <w:rsid w:val="00D65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1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7CEA6780328D942DE1CC88FF8FF09B7E1CE9BAAD10F33AD747417ECD724B09085171428BD4D7DF606EA28BSFd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2</cp:revision>
  <cp:lastPrinted>2015-10-15T00:05:00Z</cp:lastPrinted>
  <dcterms:created xsi:type="dcterms:W3CDTF">2015-10-15T00:05:00Z</dcterms:created>
  <dcterms:modified xsi:type="dcterms:W3CDTF">2015-10-15T00:05:00Z</dcterms:modified>
</cp:coreProperties>
</file>