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1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37F8A" w:rsidRPr="00A640E8" w:rsidTr="00737F8A">
        <w:trPr>
          <w:trHeight w:val="1544"/>
        </w:trPr>
        <w:tc>
          <w:tcPr>
            <w:tcW w:w="10314" w:type="dxa"/>
          </w:tcPr>
          <w:p w:rsidR="00737F8A" w:rsidRPr="00A640E8" w:rsidRDefault="00153428" w:rsidP="00737F8A">
            <w:pPr>
              <w:spacing w:after="0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A" w:rsidRPr="00A640E8" w:rsidTr="00737F8A">
        <w:trPr>
          <w:trHeight w:val="640"/>
        </w:trPr>
        <w:tc>
          <w:tcPr>
            <w:tcW w:w="10314" w:type="dxa"/>
          </w:tcPr>
          <w:p w:rsidR="00737F8A" w:rsidRPr="00A640E8" w:rsidRDefault="00737F8A" w:rsidP="00737F8A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737F8A" w:rsidRPr="00A640E8" w:rsidRDefault="00737F8A" w:rsidP="00737F8A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37F8A" w:rsidRPr="00A640E8" w:rsidTr="00737F8A">
        <w:trPr>
          <w:trHeight w:val="129"/>
        </w:trPr>
        <w:tc>
          <w:tcPr>
            <w:tcW w:w="10314" w:type="dxa"/>
          </w:tcPr>
          <w:p w:rsidR="00737F8A" w:rsidRPr="00A640E8" w:rsidRDefault="00737F8A" w:rsidP="00737F8A">
            <w:pPr>
              <w:tabs>
                <w:tab w:val="right" w:pos="9803"/>
              </w:tabs>
              <w:spacing w:after="0"/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7A204DD" wp14:editId="6DA15664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118110</wp:posOffset>
                      </wp:positionV>
                      <wp:extent cx="6419850" cy="0"/>
                      <wp:effectExtent l="0" t="19050" r="1905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9.3pt" to="505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FCHA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D07237" w:rsidRPr="00A640E8" w:rsidRDefault="00D07237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A29" w:rsidRPr="00A640E8" w:rsidRDefault="00DE5A29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40E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6C18D4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A640E8" w:rsidRPr="00A640E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A640E8" w:rsidRDefault="00620B3A" w:rsidP="00D07237">
            <w:pPr>
              <w:pStyle w:val="a3"/>
              <w:ind w:right="140"/>
              <w:jc w:val="center"/>
            </w:pPr>
            <w:r w:rsidRPr="00A640E8">
              <w:t xml:space="preserve">от </w:t>
            </w:r>
            <w:r w:rsidR="00D07237">
              <w:t>15.10.2015</w:t>
            </w:r>
            <w:r w:rsidR="00071AFC">
              <w:t xml:space="preserve"> </w:t>
            </w:r>
            <w:r w:rsidR="00DE5A29" w:rsidRPr="00A640E8">
              <w:t>№</w:t>
            </w:r>
            <w:r w:rsidR="00D07237">
              <w:t xml:space="preserve"> 832</w:t>
            </w:r>
            <w:r w:rsidR="00DE5A29" w:rsidRPr="00A640E8">
              <w:t>-р</w:t>
            </w:r>
          </w:p>
        </w:tc>
      </w:tr>
      <w:tr w:rsidR="00A640E8" w:rsidRPr="00A640E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A640E8" w:rsidRDefault="00D07237" w:rsidP="00B14E2D">
            <w:pPr>
              <w:pStyle w:val="a3"/>
              <w:ind w:right="140"/>
              <w:jc w:val="center"/>
            </w:pPr>
            <w:r>
              <w:t>37</w:t>
            </w:r>
            <w:r w:rsidR="00DE5A29" w:rsidRPr="00A640E8">
              <w:t>-я</w:t>
            </w:r>
            <w:r>
              <w:t xml:space="preserve"> (внеочередная)</w:t>
            </w:r>
            <w:r w:rsidR="00DE5A29" w:rsidRPr="00A640E8">
              <w:t xml:space="preserve"> сессия</w:t>
            </w:r>
          </w:p>
        </w:tc>
      </w:tr>
      <w:tr w:rsidR="00A640E8" w:rsidRPr="00A640E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A640E8" w:rsidRDefault="00DE5A29" w:rsidP="006C18D4">
            <w:pPr>
              <w:pStyle w:val="a3"/>
              <w:ind w:right="140"/>
              <w:jc w:val="center"/>
              <w:rPr>
                <w:sz w:val="22"/>
                <w:szCs w:val="22"/>
              </w:rPr>
            </w:pPr>
            <w:r w:rsidRPr="00A640E8">
              <w:rPr>
                <w:sz w:val="22"/>
                <w:szCs w:val="22"/>
              </w:rPr>
              <w:t>г</w:t>
            </w:r>
            <w:proofErr w:type="gramStart"/>
            <w:r w:rsidRPr="00A640E8">
              <w:rPr>
                <w:sz w:val="22"/>
                <w:szCs w:val="22"/>
              </w:rPr>
              <w:t>.П</w:t>
            </w:r>
            <w:proofErr w:type="gramEnd"/>
            <w:r w:rsidRPr="00A640E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D07237" w:rsidRDefault="00DE5A29" w:rsidP="006C18D4">
      <w:pPr>
        <w:pStyle w:val="a3"/>
        <w:ind w:right="14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7"/>
      </w:tblGrid>
      <w:tr w:rsidR="00A640E8" w:rsidRPr="00A640E8" w:rsidTr="00575DE4">
        <w:trPr>
          <w:trHeight w:val="158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A640E8" w:rsidRDefault="00DE5A29" w:rsidP="00153428">
            <w:pPr>
              <w:autoSpaceDE w:val="0"/>
              <w:autoSpaceDN w:val="0"/>
              <w:adjustRightInd w:val="0"/>
              <w:spacing w:after="0" w:line="240" w:lineRule="auto"/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О принятии решения о</w:t>
            </w:r>
            <w:r w:rsidR="0028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DD5" w:rsidRPr="00C15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приостановлении действия отдельных положений Решения Городской Думы </w:t>
            </w:r>
            <w:proofErr w:type="gramStart"/>
            <w:r w:rsidR="00C15DD5" w:rsidRPr="00C15DD5">
              <w:rPr>
                <w:rFonts w:ascii="Times New Roman" w:hAnsi="Times New Roman" w:cs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C15DD5" w:rsidRPr="00C15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от </w:t>
            </w:r>
            <w:r w:rsidR="00C15DD5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27.12.2013 № 173-нд </w:t>
            </w:r>
            <w:r w:rsidR="00C15DD5" w:rsidRPr="00C15DD5">
              <w:rPr>
                <w:rFonts w:ascii="Times New Roman" w:hAnsi="Times New Roman" w:cs="Times New Roman"/>
                <w:sz w:val="28"/>
                <w:szCs w:val="28"/>
              </w:rPr>
              <w:br/>
              <w:t>«О бюджетном устройстве и бюджетном процессе в Петропавловск-Камчатском городском округе»</w:t>
            </w:r>
            <w:r w:rsidR="00C15DD5" w:rsidRPr="00C15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внесении в него изменений</w:t>
            </w:r>
          </w:p>
        </w:tc>
      </w:tr>
    </w:tbl>
    <w:p w:rsidR="00620B3A" w:rsidRPr="00A640E8" w:rsidRDefault="00620B3A" w:rsidP="00B14E2D">
      <w:pPr>
        <w:autoSpaceDE w:val="0"/>
        <w:autoSpaceDN w:val="0"/>
        <w:adjustRightInd w:val="0"/>
        <w:spacing w:after="0" w:line="24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</w:p>
    <w:p w:rsidR="00DE5A29" w:rsidRPr="00A640E8" w:rsidRDefault="00DE5A29" w:rsidP="00CF6F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DE7AE9" w:rsidRPr="00A640E8">
        <w:rPr>
          <w:rFonts w:ascii="Times New Roman" w:hAnsi="Times New Roman" w:cs="Times New Roman"/>
          <w:sz w:val="28"/>
          <w:szCs w:val="28"/>
        </w:rPr>
        <w:t>о</w:t>
      </w:r>
      <w:r w:rsidR="00DE7AE9">
        <w:rPr>
          <w:rFonts w:ascii="Times New Roman" w:hAnsi="Times New Roman" w:cs="Times New Roman"/>
          <w:sz w:val="28"/>
          <w:szCs w:val="28"/>
        </w:rPr>
        <w:t xml:space="preserve"> </w:t>
      </w:r>
      <w:r w:rsidR="00DE7AE9" w:rsidRPr="00C15DD5">
        <w:rPr>
          <w:rFonts w:ascii="Times New Roman" w:hAnsi="Times New Roman" w:cs="Times New Roman"/>
          <w:bCs/>
          <w:sz w:val="28"/>
          <w:szCs w:val="28"/>
        </w:rPr>
        <w:t xml:space="preserve">приостановлении действия отдельных положений Решения Городской Думы </w:t>
      </w:r>
      <w:proofErr w:type="gramStart"/>
      <w:r w:rsidR="00DE7AE9" w:rsidRPr="00C15DD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DE7AE9" w:rsidRPr="00C15DD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</w:t>
      </w:r>
      <w:r w:rsidR="00DE7AE9" w:rsidRPr="00C15DD5">
        <w:rPr>
          <w:rFonts w:ascii="Times New Roman" w:hAnsi="Times New Roman" w:cs="Times New Roman"/>
          <w:sz w:val="28"/>
          <w:szCs w:val="28"/>
        </w:rPr>
        <w:t>27.12.2013 № 173-нд «О бюджетном устройстве и бюджетном процессе в Петропавловск-Камчатском городском округе»</w:t>
      </w:r>
      <w:r w:rsidR="00DE7AE9" w:rsidRPr="00C15DD5">
        <w:rPr>
          <w:rFonts w:ascii="Times New Roman" w:hAnsi="Times New Roman" w:cs="Times New Roman"/>
          <w:bCs/>
          <w:sz w:val="28"/>
          <w:szCs w:val="28"/>
        </w:rPr>
        <w:t xml:space="preserve"> и внесении в него изменений</w:t>
      </w:r>
      <w:r w:rsidRPr="00A640E8">
        <w:rPr>
          <w:rFonts w:ascii="Times New Roman" w:hAnsi="Times New Roman" w:cs="Times New Roman"/>
          <w:sz w:val="28"/>
          <w:szCs w:val="28"/>
        </w:rPr>
        <w:t>, внесенный Глав</w:t>
      </w:r>
      <w:r w:rsidR="00CF6FF9">
        <w:rPr>
          <w:rFonts w:ascii="Times New Roman" w:hAnsi="Times New Roman" w:cs="Times New Roman"/>
          <w:sz w:val="28"/>
          <w:szCs w:val="28"/>
        </w:rPr>
        <w:t>ой</w:t>
      </w:r>
      <w:r w:rsidRPr="00A640E8">
        <w:rPr>
          <w:rFonts w:ascii="Times New Roman" w:hAnsi="Times New Roman" w:cs="Times New Roman"/>
          <w:sz w:val="28"/>
          <w:szCs w:val="28"/>
        </w:rPr>
        <w:t xml:space="preserve"> администрац</w:t>
      </w:r>
      <w:bookmarkStart w:id="0" w:name="_GoBack"/>
      <w:bookmarkEnd w:id="0"/>
      <w:r w:rsidRPr="00A640E8">
        <w:rPr>
          <w:rFonts w:ascii="Times New Roman" w:hAnsi="Times New Roman" w:cs="Times New Roman"/>
          <w:sz w:val="28"/>
          <w:szCs w:val="28"/>
        </w:rPr>
        <w:t xml:space="preserve">ии Петропавловск-Камчатского городского округа </w:t>
      </w:r>
      <w:r w:rsidR="00CF6FF9">
        <w:rPr>
          <w:rFonts w:ascii="Times New Roman" w:hAnsi="Times New Roman" w:cs="Times New Roman"/>
          <w:sz w:val="28"/>
          <w:szCs w:val="28"/>
        </w:rPr>
        <w:t>Зайцевым Д.В.</w:t>
      </w:r>
      <w:r w:rsidRPr="00A640E8">
        <w:rPr>
          <w:rFonts w:ascii="Times New Roman" w:hAnsi="Times New Roman" w:cs="Times New Roman"/>
          <w:sz w:val="28"/>
          <w:szCs w:val="28"/>
        </w:rPr>
        <w:t xml:space="preserve">, </w:t>
      </w:r>
      <w:r w:rsidR="00CB2545" w:rsidRPr="00A640E8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A640E8">
        <w:rPr>
          <w:rFonts w:ascii="Times New Roman" w:hAnsi="Times New Roman" w:cs="Times New Roman"/>
          <w:sz w:val="28"/>
          <w:szCs w:val="28"/>
        </w:rPr>
        <w:t xml:space="preserve"> статьей 28 Устава </w:t>
      </w:r>
      <w:proofErr w:type="gramStart"/>
      <w:r w:rsidRPr="00A640E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A640E8">
        <w:rPr>
          <w:rFonts w:ascii="Times New Roman" w:hAnsi="Times New Roman" w:cs="Times New Roman"/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DE5A29" w:rsidRPr="00A640E8" w:rsidRDefault="00DE5A29" w:rsidP="00B14E2D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6C18D4" w:rsidRDefault="00DE5A29" w:rsidP="006C18D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C18D4" w:rsidRPr="006C18D4" w:rsidRDefault="006C18D4" w:rsidP="006C18D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A640E8" w:rsidRDefault="00DE5A29" w:rsidP="006C18D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DE7AE9" w:rsidRPr="00A640E8">
        <w:rPr>
          <w:rFonts w:ascii="Times New Roman" w:hAnsi="Times New Roman" w:cs="Times New Roman"/>
          <w:sz w:val="28"/>
          <w:szCs w:val="28"/>
        </w:rPr>
        <w:t>о</w:t>
      </w:r>
      <w:r w:rsidR="00DE7AE9">
        <w:rPr>
          <w:rFonts w:ascii="Times New Roman" w:hAnsi="Times New Roman" w:cs="Times New Roman"/>
          <w:sz w:val="28"/>
          <w:szCs w:val="28"/>
        </w:rPr>
        <w:t xml:space="preserve"> </w:t>
      </w:r>
      <w:r w:rsidR="00DE7AE9" w:rsidRPr="00C15DD5">
        <w:rPr>
          <w:rFonts w:ascii="Times New Roman" w:hAnsi="Times New Roman" w:cs="Times New Roman"/>
          <w:bCs/>
          <w:sz w:val="28"/>
          <w:szCs w:val="28"/>
        </w:rPr>
        <w:t xml:space="preserve">приостановлении действия отдельных положений Решения Городской Думы </w:t>
      </w:r>
      <w:proofErr w:type="gramStart"/>
      <w:r w:rsidR="00DE7AE9" w:rsidRPr="00C15DD5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DE7AE9" w:rsidRPr="00C15DD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15342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DE7AE9" w:rsidRPr="00C15DD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E7AE9" w:rsidRPr="00C15DD5">
        <w:rPr>
          <w:rFonts w:ascii="Times New Roman" w:hAnsi="Times New Roman" w:cs="Times New Roman"/>
          <w:sz w:val="28"/>
          <w:szCs w:val="28"/>
        </w:rPr>
        <w:t>27.12.2013 № 173-нд «О бюджетном устройстве и бюджетном процессе в Петропавловск-Камчатском городском округе»</w:t>
      </w:r>
      <w:r w:rsidR="00DE7AE9" w:rsidRPr="00C15DD5">
        <w:rPr>
          <w:rFonts w:ascii="Times New Roman" w:hAnsi="Times New Roman" w:cs="Times New Roman"/>
          <w:bCs/>
          <w:sz w:val="28"/>
          <w:szCs w:val="28"/>
        </w:rPr>
        <w:t xml:space="preserve"> и внесении в него изменений</w:t>
      </w:r>
      <w:r w:rsidRPr="00A640E8">
        <w:rPr>
          <w:rFonts w:ascii="Times New Roman" w:hAnsi="Times New Roman" w:cs="Times New Roman"/>
          <w:sz w:val="28"/>
          <w:szCs w:val="28"/>
        </w:rPr>
        <w:t>.</w:t>
      </w:r>
    </w:p>
    <w:p w:rsidR="00DE5A29" w:rsidRPr="00A640E8" w:rsidRDefault="00DE5A29" w:rsidP="003B6930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</w:t>
      </w:r>
      <w:proofErr w:type="gramStart"/>
      <w:r w:rsidRPr="00A640E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A640E8">
        <w:rPr>
          <w:rFonts w:ascii="Times New Roman" w:hAnsi="Times New Roman" w:cs="Times New Roman"/>
          <w:sz w:val="28"/>
          <w:szCs w:val="28"/>
        </w:rPr>
        <w:t xml:space="preserve"> городского округа для подписания и обнародования.</w:t>
      </w:r>
    </w:p>
    <w:p w:rsidR="001C5E4F" w:rsidRPr="00A640E8" w:rsidRDefault="001C5E4F" w:rsidP="00B14E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C84BAA" w:rsidRPr="00A640E8" w:rsidRDefault="00C84BAA" w:rsidP="00B14E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34" w:type="dxa"/>
        <w:tblLook w:val="01E0" w:firstRow="1" w:lastRow="1" w:firstColumn="1" w:lastColumn="1" w:noHBand="0" w:noVBand="0"/>
      </w:tblPr>
      <w:tblGrid>
        <w:gridCol w:w="4842"/>
        <w:gridCol w:w="2438"/>
        <w:gridCol w:w="3154"/>
      </w:tblGrid>
      <w:tr w:rsidR="00A640E8" w:rsidRPr="00A640E8" w:rsidTr="006C18D4">
        <w:trPr>
          <w:trHeight w:val="1197"/>
        </w:trPr>
        <w:tc>
          <w:tcPr>
            <w:tcW w:w="4842" w:type="dxa"/>
          </w:tcPr>
          <w:p w:rsidR="00DE5A29" w:rsidRPr="00A640E8" w:rsidRDefault="00DE5A29" w:rsidP="006C18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</w:t>
            </w:r>
            <w:r w:rsidR="006C18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ородской Думы</w:t>
            </w:r>
          </w:p>
        </w:tc>
        <w:tc>
          <w:tcPr>
            <w:tcW w:w="2438" w:type="dxa"/>
          </w:tcPr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A640E8" w:rsidRDefault="00E90610" w:rsidP="007E77E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5A29" w:rsidRPr="00A640E8">
              <w:rPr>
                <w:rFonts w:ascii="Times New Roman" w:hAnsi="Times New Roman" w:cs="Times New Roman"/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49"/>
        <w:tblW w:w="10159" w:type="dxa"/>
        <w:tblLook w:val="01E0" w:firstRow="1" w:lastRow="1" w:firstColumn="1" w:lastColumn="1" w:noHBand="0" w:noVBand="0"/>
      </w:tblPr>
      <w:tblGrid>
        <w:gridCol w:w="10159"/>
      </w:tblGrid>
      <w:tr w:rsidR="00A640E8" w:rsidRPr="00A640E8" w:rsidTr="00C84BAA">
        <w:trPr>
          <w:trHeight w:val="1544"/>
        </w:trPr>
        <w:tc>
          <w:tcPr>
            <w:tcW w:w="10159" w:type="dxa"/>
          </w:tcPr>
          <w:p w:rsidR="00DE5A29" w:rsidRPr="00A640E8" w:rsidRDefault="00153428" w:rsidP="004C46B6">
            <w:pPr>
              <w:spacing w:after="0"/>
              <w:ind w:right="-263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2C848654" wp14:editId="7321FD62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0E8" w:rsidRPr="00A640E8" w:rsidTr="00C84BAA">
        <w:trPr>
          <w:trHeight w:val="640"/>
        </w:trPr>
        <w:tc>
          <w:tcPr>
            <w:tcW w:w="10159" w:type="dxa"/>
          </w:tcPr>
          <w:p w:rsidR="00DE5A29" w:rsidRPr="00A640E8" w:rsidRDefault="00DE5A29" w:rsidP="00B14E2D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E5A29" w:rsidRPr="00A640E8" w:rsidRDefault="00DE5A29" w:rsidP="00B14E2D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640E8" w:rsidRPr="00A640E8" w:rsidTr="00C84BAA">
        <w:trPr>
          <w:trHeight w:val="129"/>
        </w:trPr>
        <w:tc>
          <w:tcPr>
            <w:tcW w:w="10159" w:type="dxa"/>
          </w:tcPr>
          <w:p w:rsidR="00DE5A29" w:rsidRPr="00A640E8" w:rsidRDefault="00BF3D6D" w:rsidP="00B14E2D">
            <w:pPr>
              <w:tabs>
                <w:tab w:val="right" w:pos="9803"/>
              </w:tabs>
              <w:spacing w:after="0"/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FCAA1C" wp14:editId="2816E6E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116839</wp:posOffset>
                      </wp:positionV>
                      <wp:extent cx="6245860" cy="0"/>
                      <wp:effectExtent l="0" t="19050" r="40640" b="381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5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F4306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9.2pt" to="49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xA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5A29" w:rsidRPr="00A640E8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620B3A" w:rsidRPr="006C18D4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A640E8" w:rsidRDefault="00DE5A29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40E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6C18D4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Default="00DE5A29" w:rsidP="00DE7AE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от </w:t>
      </w:r>
      <w:r w:rsidR="002A6412">
        <w:rPr>
          <w:rFonts w:ascii="Times New Roman" w:hAnsi="Times New Roman" w:cs="Times New Roman"/>
          <w:sz w:val="28"/>
          <w:szCs w:val="28"/>
        </w:rPr>
        <w:t xml:space="preserve">15.10.2015 </w:t>
      </w:r>
      <w:r w:rsidRPr="00A640E8">
        <w:rPr>
          <w:rFonts w:ascii="Times New Roman" w:hAnsi="Times New Roman" w:cs="Times New Roman"/>
          <w:sz w:val="28"/>
          <w:szCs w:val="28"/>
        </w:rPr>
        <w:t xml:space="preserve">№ </w:t>
      </w:r>
      <w:r w:rsidR="002A6412">
        <w:rPr>
          <w:rFonts w:ascii="Times New Roman" w:hAnsi="Times New Roman" w:cs="Times New Roman"/>
          <w:sz w:val="28"/>
          <w:szCs w:val="28"/>
        </w:rPr>
        <w:t>356</w:t>
      </w:r>
      <w:r w:rsidR="00CB2545" w:rsidRPr="00A640E8">
        <w:rPr>
          <w:rFonts w:ascii="Times New Roman" w:hAnsi="Times New Roman" w:cs="Times New Roman"/>
          <w:sz w:val="28"/>
          <w:szCs w:val="28"/>
        </w:rPr>
        <w:t>-нд</w:t>
      </w:r>
    </w:p>
    <w:p w:rsidR="00DE7AE9" w:rsidRDefault="00DE7AE9" w:rsidP="00DE7AE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DE7AE9" w:rsidRDefault="00DE7AE9" w:rsidP="00DE7AE9">
      <w:pPr>
        <w:pStyle w:val="a3"/>
        <w:tabs>
          <w:tab w:val="left" w:pos="9781"/>
        </w:tabs>
        <w:ind w:right="282"/>
        <w:jc w:val="center"/>
        <w:rPr>
          <w:b/>
          <w:sz w:val="28"/>
          <w:szCs w:val="28"/>
        </w:rPr>
      </w:pPr>
      <w:r w:rsidRPr="00DE7AE9">
        <w:rPr>
          <w:b/>
          <w:sz w:val="28"/>
          <w:szCs w:val="28"/>
        </w:rPr>
        <w:t xml:space="preserve">О </w:t>
      </w:r>
      <w:r w:rsidRPr="00DE7AE9">
        <w:rPr>
          <w:b/>
          <w:bCs/>
          <w:sz w:val="28"/>
          <w:szCs w:val="28"/>
        </w:rPr>
        <w:t xml:space="preserve">приостановлении действия отдельных положений Решения Городской Думы </w:t>
      </w:r>
      <w:proofErr w:type="gramStart"/>
      <w:r w:rsidRPr="00DE7AE9">
        <w:rPr>
          <w:b/>
          <w:bCs/>
          <w:sz w:val="28"/>
          <w:szCs w:val="28"/>
        </w:rPr>
        <w:t>Петропавловск-Камчатского</w:t>
      </w:r>
      <w:proofErr w:type="gramEnd"/>
      <w:r w:rsidRPr="00DE7AE9">
        <w:rPr>
          <w:b/>
          <w:bCs/>
          <w:sz w:val="28"/>
          <w:szCs w:val="28"/>
        </w:rPr>
        <w:t xml:space="preserve"> городского округа от </w:t>
      </w:r>
      <w:r w:rsidRPr="00DE7AE9">
        <w:rPr>
          <w:b/>
          <w:sz w:val="28"/>
          <w:szCs w:val="28"/>
        </w:rPr>
        <w:t xml:space="preserve">27.12.2013 № 173-нд </w:t>
      </w:r>
      <w:r w:rsidRPr="00DE7AE9">
        <w:rPr>
          <w:b/>
          <w:sz w:val="28"/>
          <w:szCs w:val="28"/>
        </w:rPr>
        <w:br/>
        <w:t>«О бюджетном устройстве и бюджетном процессе в Петропавловск-Камчатском городском округе»</w:t>
      </w:r>
      <w:r w:rsidRPr="00DE7AE9">
        <w:rPr>
          <w:b/>
          <w:bCs/>
          <w:sz w:val="28"/>
          <w:szCs w:val="28"/>
        </w:rPr>
        <w:t xml:space="preserve"> и внесении в него изменений</w:t>
      </w:r>
    </w:p>
    <w:p w:rsidR="00DE5A29" w:rsidRPr="00A640E8" w:rsidRDefault="00DE5A29" w:rsidP="006425F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Принято Городской Думой </w:t>
      </w:r>
      <w:proofErr w:type="gramStart"/>
      <w:r w:rsidRPr="00A640E8">
        <w:rPr>
          <w:i/>
          <w:iCs/>
        </w:rPr>
        <w:t>Петропавловск-Камчатского</w:t>
      </w:r>
      <w:proofErr w:type="gramEnd"/>
      <w:r w:rsidRPr="00A640E8">
        <w:rPr>
          <w:i/>
          <w:iCs/>
        </w:rPr>
        <w:t xml:space="preserve"> городского округа</w:t>
      </w:r>
    </w:p>
    <w:p w:rsidR="00DE5A29" w:rsidRPr="00A640E8" w:rsidRDefault="00DE5A29" w:rsidP="00B14E2D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2A6412">
        <w:rPr>
          <w:i/>
          <w:iCs/>
        </w:rPr>
        <w:t>15.10.2015</w:t>
      </w:r>
      <w:r w:rsidRPr="00A640E8">
        <w:rPr>
          <w:i/>
          <w:iCs/>
        </w:rPr>
        <w:t xml:space="preserve"> №</w:t>
      </w:r>
      <w:r w:rsidR="00153428">
        <w:rPr>
          <w:i/>
          <w:iCs/>
        </w:rPr>
        <w:t xml:space="preserve"> </w:t>
      </w:r>
      <w:r w:rsidR="002A6412">
        <w:rPr>
          <w:i/>
          <w:iCs/>
        </w:rPr>
        <w:t>832-</w:t>
      </w:r>
      <w:r w:rsidR="00CB2545" w:rsidRPr="00A640E8">
        <w:rPr>
          <w:i/>
          <w:iCs/>
        </w:rPr>
        <w:t>р</w:t>
      </w:r>
      <w:r w:rsidRPr="00A640E8">
        <w:rPr>
          <w:i/>
          <w:iCs/>
        </w:rPr>
        <w:t>)</w:t>
      </w:r>
    </w:p>
    <w:p w:rsidR="00351D95" w:rsidRDefault="00351D95" w:rsidP="00F02130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AE9" w:rsidRPr="00410AE9" w:rsidRDefault="00410AE9" w:rsidP="00410AE9">
      <w:pPr>
        <w:tabs>
          <w:tab w:val="left" w:pos="0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10AE9">
        <w:rPr>
          <w:rFonts w:ascii="Times New Roman" w:hAnsi="Times New Roman" w:cs="Times New Roman"/>
          <w:bCs/>
          <w:sz w:val="28"/>
          <w:szCs w:val="28"/>
        </w:rPr>
        <w:t>1. В с</w:t>
      </w:r>
      <w:r w:rsidRPr="00410AE9">
        <w:rPr>
          <w:rFonts w:ascii="Times New Roman" w:hAnsi="Times New Roman" w:cs="Times New Roman"/>
          <w:sz w:val="28"/>
          <w:szCs w:val="28"/>
        </w:rPr>
        <w:t>татье 4:</w:t>
      </w:r>
    </w:p>
    <w:p w:rsidR="00410AE9" w:rsidRPr="00410AE9" w:rsidRDefault="00410AE9" w:rsidP="00410AE9">
      <w:pPr>
        <w:tabs>
          <w:tab w:val="left" w:pos="0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10AE9">
        <w:rPr>
          <w:rFonts w:ascii="Times New Roman" w:hAnsi="Times New Roman" w:cs="Times New Roman"/>
          <w:sz w:val="28"/>
          <w:szCs w:val="28"/>
        </w:rPr>
        <w:t>1) приостановить до 01.01.2016 действие абзаца третьего;</w:t>
      </w:r>
    </w:p>
    <w:p w:rsidR="00410AE9" w:rsidRPr="00410AE9" w:rsidRDefault="00410AE9" w:rsidP="00410AE9">
      <w:pPr>
        <w:tabs>
          <w:tab w:val="left" w:pos="0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10AE9">
        <w:rPr>
          <w:rFonts w:ascii="Times New Roman" w:hAnsi="Times New Roman" w:cs="Times New Roman"/>
          <w:sz w:val="28"/>
          <w:szCs w:val="28"/>
        </w:rPr>
        <w:t>2) в абзаце пятом слова «(до 15 ноября текущего года)» заменить словами «(до 25 ноября текущего года)»;</w:t>
      </w:r>
    </w:p>
    <w:p w:rsidR="00410AE9" w:rsidRPr="00410AE9" w:rsidRDefault="00410AE9" w:rsidP="00186F5D">
      <w:pPr>
        <w:pStyle w:val="ab"/>
        <w:tabs>
          <w:tab w:val="left" w:pos="1134"/>
          <w:tab w:val="left" w:pos="9781"/>
        </w:tabs>
        <w:spacing w:after="0" w:line="240" w:lineRule="auto"/>
        <w:ind w:left="709" w:right="-1"/>
        <w:rPr>
          <w:rFonts w:ascii="Times New Roman" w:hAnsi="Times New Roman" w:cs="Times New Roman"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>2. В статье 8:</w:t>
      </w:r>
    </w:p>
    <w:p w:rsidR="00410AE9" w:rsidRPr="00410AE9" w:rsidRDefault="00410AE9" w:rsidP="00186F5D">
      <w:pPr>
        <w:pStyle w:val="ab"/>
        <w:tabs>
          <w:tab w:val="left" w:pos="1134"/>
          <w:tab w:val="left" w:pos="9781"/>
        </w:tabs>
        <w:spacing w:after="0" w:line="240" w:lineRule="auto"/>
        <w:ind w:left="709" w:right="-1"/>
        <w:rPr>
          <w:rFonts w:ascii="Times New Roman" w:hAnsi="Times New Roman" w:cs="Times New Roman"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>1) дополнить пунктом 2.1 следующего содержания:</w:t>
      </w:r>
    </w:p>
    <w:p w:rsidR="00410AE9" w:rsidRPr="00410AE9" w:rsidRDefault="00410AE9" w:rsidP="00186F5D">
      <w:pPr>
        <w:pStyle w:val="af3"/>
        <w:spacing w:before="0" w:beforeAutospacing="0" w:after="0" w:afterAutospacing="0"/>
        <w:ind w:firstLine="709"/>
        <w:jc w:val="both"/>
        <w:rPr>
          <w:bCs/>
          <w:iCs/>
          <w:sz w:val="27"/>
          <w:szCs w:val="27"/>
        </w:rPr>
      </w:pPr>
      <w:r w:rsidRPr="00410AE9">
        <w:rPr>
          <w:sz w:val="27"/>
          <w:szCs w:val="27"/>
        </w:rPr>
        <w:t xml:space="preserve">«2.1) </w:t>
      </w:r>
      <w:r w:rsidRPr="00410AE9">
        <w:rPr>
          <w:bCs/>
          <w:iCs/>
          <w:sz w:val="27"/>
          <w:szCs w:val="27"/>
        </w:rPr>
        <w:t>устанавливает форму и порядок разработки среднесрочного финансового плана городского округа и утверждает проект среднесрочного финансового плана;»;</w:t>
      </w:r>
    </w:p>
    <w:p w:rsidR="00410AE9" w:rsidRPr="00410AE9" w:rsidRDefault="00410AE9" w:rsidP="00186F5D">
      <w:pPr>
        <w:pStyle w:val="ab"/>
        <w:tabs>
          <w:tab w:val="left" w:pos="1134"/>
          <w:tab w:val="left" w:pos="9781"/>
        </w:tabs>
        <w:spacing w:after="0" w:line="240" w:lineRule="auto"/>
        <w:ind w:left="709" w:right="-1"/>
        <w:rPr>
          <w:rFonts w:ascii="Times New Roman" w:hAnsi="Times New Roman" w:cs="Times New Roman"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>2) дополнить пунктом 2.2 следующего содержания:</w:t>
      </w:r>
    </w:p>
    <w:p w:rsidR="00410AE9" w:rsidRPr="00410AE9" w:rsidRDefault="00410AE9" w:rsidP="00186F5D">
      <w:pPr>
        <w:tabs>
          <w:tab w:val="left" w:pos="1134"/>
          <w:tab w:val="left" w:pos="10205"/>
        </w:tabs>
        <w:spacing w:after="0" w:line="240" w:lineRule="auto"/>
        <w:ind w:right="-1"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 xml:space="preserve">«2.2) </w:t>
      </w:r>
      <w:r w:rsidRPr="00410AE9">
        <w:rPr>
          <w:rFonts w:ascii="Times New Roman" w:hAnsi="Times New Roman" w:cs="Times New Roman"/>
          <w:bCs/>
          <w:iCs/>
          <w:sz w:val="27"/>
          <w:szCs w:val="27"/>
        </w:rPr>
        <w:t xml:space="preserve">утверждает среднесрочный финансовый план городского округа, </w:t>
      </w:r>
      <w:r w:rsidRPr="00410AE9">
        <w:rPr>
          <w:rFonts w:ascii="Times New Roman" w:hAnsi="Times New Roman" w:cs="Times New Roman"/>
          <w:bCs/>
          <w:iCs/>
          <w:sz w:val="27"/>
          <w:szCs w:val="27"/>
        </w:rPr>
        <w:br/>
        <w:t xml:space="preserve">в случае, если проект бюджета городского округа составляется и утверждается </w:t>
      </w:r>
      <w:r w:rsidRPr="00410AE9">
        <w:rPr>
          <w:rFonts w:ascii="Times New Roman" w:hAnsi="Times New Roman" w:cs="Times New Roman"/>
          <w:bCs/>
          <w:iCs/>
          <w:sz w:val="27"/>
          <w:szCs w:val="27"/>
        </w:rPr>
        <w:br/>
        <w:t>на очередной финансовый год</w:t>
      </w:r>
      <w:proofErr w:type="gramStart"/>
      <w:r w:rsidRPr="00410AE9">
        <w:rPr>
          <w:rFonts w:ascii="Times New Roman" w:hAnsi="Times New Roman" w:cs="Times New Roman"/>
          <w:bCs/>
          <w:iCs/>
          <w:sz w:val="27"/>
          <w:szCs w:val="27"/>
        </w:rPr>
        <w:t>;»</w:t>
      </w:r>
      <w:proofErr w:type="gramEnd"/>
      <w:r w:rsidRPr="00410AE9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410AE9" w:rsidRPr="00410AE9" w:rsidRDefault="00410AE9" w:rsidP="00186F5D">
      <w:pPr>
        <w:tabs>
          <w:tab w:val="left" w:pos="1134"/>
          <w:tab w:val="left" w:pos="10205"/>
        </w:tabs>
        <w:spacing w:after="0" w:line="240" w:lineRule="auto"/>
        <w:ind w:right="-1"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410AE9">
        <w:rPr>
          <w:rFonts w:ascii="Times New Roman" w:hAnsi="Times New Roman" w:cs="Times New Roman"/>
          <w:bCs/>
          <w:iCs/>
          <w:sz w:val="27"/>
          <w:szCs w:val="27"/>
        </w:rPr>
        <w:t>3) приостановить до 01.01.2016 действи</w:t>
      </w:r>
      <w:r w:rsidR="00186F5D">
        <w:rPr>
          <w:rFonts w:ascii="Times New Roman" w:hAnsi="Times New Roman" w:cs="Times New Roman"/>
          <w:bCs/>
          <w:iCs/>
          <w:sz w:val="27"/>
          <w:szCs w:val="27"/>
        </w:rPr>
        <w:t>е пункта 4.</w:t>
      </w:r>
    </w:p>
    <w:p w:rsidR="00410AE9" w:rsidRPr="00410AE9" w:rsidRDefault="00410AE9" w:rsidP="00186F5D">
      <w:pPr>
        <w:tabs>
          <w:tab w:val="left" w:pos="1134"/>
          <w:tab w:val="left" w:pos="10205"/>
        </w:tabs>
        <w:spacing w:after="0" w:line="240" w:lineRule="auto"/>
        <w:ind w:right="-1"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 xml:space="preserve">3. </w:t>
      </w:r>
      <w:r w:rsidRPr="00410AE9">
        <w:rPr>
          <w:rFonts w:ascii="Times New Roman" w:hAnsi="Times New Roman" w:cs="Times New Roman"/>
          <w:bCs/>
          <w:iCs/>
          <w:sz w:val="27"/>
          <w:szCs w:val="27"/>
        </w:rPr>
        <w:t>Приостановить до 01.01.2016 действие пункта 1.1 части 1 статьи 9.</w:t>
      </w:r>
    </w:p>
    <w:p w:rsidR="00410AE9" w:rsidRPr="00410AE9" w:rsidRDefault="00410AE9" w:rsidP="00186F5D">
      <w:pPr>
        <w:tabs>
          <w:tab w:val="left" w:pos="1134"/>
          <w:tab w:val="left" w:pos="10205"/>
        </w:tabs>
        <w:spacing w:after="0" w:line="240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 xml:space="preserve">4. </w:t>
      </w:r>
      <w:r w:rsidRPr="00410AE9">
        <w:rPr>
          <w:rFonts w:ascii="Times New Roman" w:hAnsi="Times New Roman" w:cs="Times New Roman"/>
          <w:bCs/>
          <w:iCs/>
          <w:sz w:val="27"/>
          <w:szCs w:val="27"/>
        </w:rPr>
        <w:t>Приостановить до 01.01.2016 действие аб</w:t>
      </w:r>
      <w:r w:rsidR="00186F5D">
        <w:rPr>
          <w:rFonts w:ascii="Times New Roman" w:hAnsi="Times New Roman" w:cs="Times New Roman"/>
          <w:bCs/>
          <w:iCs/>
          <w:sz w:val="27"/>
          <w:szCs w:val="27"/>
        </w:rPr>
        <w:t>заца пятого части 2 статьи 16.</w:t>
      </w:r>
    </w:p>
    <w:p w:rsidR="00410AE9" w:rsidRPr="00410AE9" w:rsidRDefault="00410AE9" w:rsidP="00186F5D">
      <w:pPr>
        <w:tabs>
          <w:tab w:val="left" w:pos="1134"/>
          <w:tab w:val="left" w:pos="10205"/>
        </w:tabs>
        <w:spacing w:after="0" w:line="240" w:lineRule="auto"/>
        <w:ind w:right="-1"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 xml:space="preserve">5. </w:t>
      </w:r>
      <w:r w:rsidRPr="00410AE9">
        <w:rPr>
          <w:rFonts w:ascii="Times New Roman" w:hAnsi="Times New Roman" w:cs="Times New Roman"/>
          <w:bCs/>
          <w:iCs/>
          <w:sz w:val="27"/>
          <w:szCs w:val="27"/>
        </w:rPr>
        <w:t xml:space="preserve">Приостановить до 01.01.2016 действие статьи </w:t>
      </w:r>
      <w:r w:rsidR="00186F5D">
        <w:rPr>
          <w:rFonts w:ascii="Times New Roman" w:hAnsi="Times New Roman" w:cs="Times New Roman"/>
          <w:bCs/>
          <w:iCs/>
          <w:sz w:val="27"/>
          <w:szCs w:val="27"/>
        </w:rPr>
        <w:t>16.1.</w:t>
      </w:r>
    </w:p>
    <w:p w:rsidR="00410AE9" w:rsidRPr="00410AE9" w:rsidRDefault="00410AE9" w:rsidP="00186F5D">
      <w:pPr>
        <w:tabs>
          <w:tab w:val="left" w:pos="1134"/>
          <w:tab w:val="left" w:pos="10205"/>
        </w:tabs>
        <w:spacing w:after="0" w:line="240" w:lineRule="auto"/>
        <w:ind w:right="-1" w:firstLine="709"/>
        <w:rPr>
          <w:rFonts w:ascii="Times New Roman" w:hAnsi="Times New Roman" w:cs="Times New Roman"/>
          <w:bCs/>
          <w:iCs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 xml:space="preserve">6. </w:t>
      </w:r>
      <w:r w:rsidRPr="00410AE9">
        <w:rPr>
          <w:rFonts w:ascii="Times New Roman" w:hAnsi="Times New Roman" w:cs="Times New Roman"/>
          <w:bCs/>
          <w:iCs/>
          <w:sz w:val="27"/>
          <w:szCs w:val="27"/>
        </w:rPr>
        <w:t>Приостановить до 01.01.20</w:t>
      </w:r>
      <w:r w:rsidR="00186F5D">
        <w:rPr>
          <w:rFonts w:ascii="Times New Roman" w:hAnsi="Times New Roman" w:cs="Times New Roman"/>
          <w:bCs/>
          <w:iCs/>
          <w:sz w:val="27"/>
          <w:szCs w:val="27"/>
        </w:rPr>
        <w:t>16 действие части 5 статьи 17.</w:t>
      </w:r>
    </w:p>
    <w:p w:rsidR="00410AE9" w:rsidRPr="00410AE9" w:rsidRDefault="00410AE9" w:rsidP="007A6BD4">
      <w:pPr>
        <w:pStyle w:val="ab"/>
        <w:tabs>
          <w:tab w:val="left" w:pos="1134"/>
          <w:tab w:val="left" w:pos="9781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>7. В статье 23:</w:t>
      </w:r>
    </w:p>
    <w:p w:rsidR="00410AE9" w:rsidRPr="00410AE9" w:rsidRDefault="00410AE9" w:rsidP="007A6BD4">
      <w:pPr>
        <w:pStyle w:val="ab"/>
        <w:tabs>
          <w:tab w:val="left" w:pos="1134"/>
          <w:tab w:val="left" w:pos="9781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>1) в части 1 слова «не позднее 15 ноября» заменить словами «не позднее 26 ноября»;</w:t>
      </w:r>
    </w:p>
    <w:p w:rsidR="00410AE9" w:rsidRPr="00410AE9" w:rsidRDefault="00410AE9" w:rsidP="007A6BD4">
      <w:pPr>
        <w:pStyle w:val="ab"/>
        <w:tabs>
          <w:tab w:val="left" w:pos="1134"/>
          <w:tab w:val="left" w:pos="9781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7"/>
          <w:szCs w:val="27"/>
        </w:rPr>
      </w:pPr>
      <w:r w:rsidRPr="00410AE9">
        <w:rPr>
          <w:rFonts w:ascii="Times New Roman" w:hAnsi="Times New Roman" w:cs="Times New Roman"/>
          <w:sz w:val="27"/>
          <w:szCs w:val="27"/>
        </w:rPr>
        <w:t xml:space="preserve">2) </w:t>
      </w:r>
      <w:r w:rsidRPr="00410AE9">
        <w:rPr>
          <w:rFonts w:ascii="Times New Roman" w:hAnsi="Times New Roman" w:cs="Times New Roman"/>
          <w:bCs/>
          <w:iCs/>
          <w:sz w:val="27"/>
          <w:szCs w:val="27"/>
        </w:rPr>
        <w:t xml:space="preserve">приостановить до 01.01.2016 действие </w:t>
      </w:r>
      <w:r w:rsidRPr="00410AE9">
        <w:rPr>
          <w:rFonts w:ascii="Times New Roman" w:hAnsi="Times New Roman" w:cs="Times New Roman"/>
          <w:sz w:val="27"/>
          <w:szCs w:val="27"/>
        </w:rPr>
        <w:t>пункта 3.1 части 2</w:t>
      </w:r>
      <w:r w:rsidR="007A6BD4">
        <w:rPr>
          <w:rFonts w:ascii="Times New Roman" w:hAnsi="Times New Roman" w:cs="Times New Roman"/>
          <w:sz w:val="27"/>
          <w:szCs w:val="27"/>
        </w:rPr>
        <w:t>.</w:t>
      </w:r>
    </w:p>
    <w:p w:rsidR="007A6BD4" w:rsidRDefault="007A6BD4" w:rsidP="007A6BD4">
      <w:pPr>
        <w:pStyle w:val="ab"/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статье 24:</w:t>
      </w:r>
    </w:p>
    <w:p w:rsidR="007A6BD4" w:rsidRDefault="007A6BD4" w:rsidP="007A6BD4">
      <w:pPr>
        <w:pStyle w:val="ab"/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первом слова «до 1 ноября»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«до 12 ноября»;</w:t>
      </w:r>
    </w:p>
    <w:p w:rsidR="007A6BD4" w:rsidRPr="007A6BD4" w:rsidRDefault="007A6BD4" w:rsidP="007A6BD4">
      <w:pPr>
        <w:pStyle w:val="ab"/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7A6BD4">
        <w:rPr>
          <w:rFonts w:ascii="Times New Roman" w:hAnsi="Times New Roman" w:cs="Times New Roman"/>
          <w:sz w:val="28"/>
          <w:szCs w:val="28"/>
        </w:rPr>
        <w:t xml:space="preserve">2) в абзаце третьем  слова «не позднее 14 ноября» заменить словами </w:t>
      </w:r>
      <w:r w:rsidRPr="007A6BD4">
        <w:rPr>
          <w:rFonts w:ascii="Times New Roman" w:hAnsi="Times New Roman" w:cs="Times New Roman"/>
          <w:sz w:val="28"/>
          <w:szCs w:val="28"/>
        </w:rPr>
        <w:br/>
        <w:t>«не позднее 25 ноября».</w:t>
      </w:r>
    </w:p>
    <w:p w:rsidR="00410AE9" w:rsidRPr="007A6BD4" w:rsidRDefault="00410AE9" w:rsidP="007A6BD4">
      <w:pPr>
        <w:pStyle w:val="ab"/>
        <w:tabs>
          <w:tab w:val="left" w:pos="1134"/>
        </w:tabs>
        <w:spacing w:after="0" w:line="240" w:lineRule="auto"/>
        <w:ind w:left="0" w:firstLine="708"/>
        <w:rPr>
          <w:rFonts w:ascii="Times New Roman" w:eastAsiaTheme="minorHAnsi" w:hAnsi="Times New Roman" w:cs="Times New Roman"/>
          <w:sz w:val="28"/>
          <w:szCs w:val="28"/>
        </w:rPr>
      </w:pPr>
      <w:r w:rsidRPr="007A6BD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7A6BD4">
        <w:rPr>
          <w:rFonts w:ascii="Times New Roman" w:eastAsiaTheme="minorHAnsi" w:hAnsi="Times New Roman" w:cs="Times New Roman"/>
          <w:sz w:val="28"/>
          <w:szCs w:val="28"/>
        </w:rPr>
        <w:t xml:space="preserve">Настоящее Решение вступает в силу после дня его </w:t>
      </w:r>
      <w:hyperlink r:id="rId10" w:history="1">
        <w:r w:rsidRPr="007A6BD4">
          <w:rPr>
            <w:rFonts w:ascii="Times New Roman" w:eastAsiaTheme="minorHAnsi" w:hAnsi="Times New Roman" w:cs="Times New Roman"/>
            <w:sz w:val="28"/>
            <w:szCs w:val="28"/>
          </w:rPr>
          <w:t>официального опубликования</w:t>
        </w:r>
      </w:hyperlink>
      <w:r w:rsidRPr="007A6BD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10AE9" w:rsidRPr="007A6BD4" w:rsidRDefault="00410AE9" w:rsidP="007A6BD4">
      <w:pPr>
        <w:pStyle w:val="ab"/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A6BD4">
        <w:rPr>
          <w:rFonts w:ascii="Times New Roman" w:eastAsiaTheme="minorHAnsi" w:hAnsi="Times New Roman" w:cs="Times New Roman"/>
          <w:sz w:val="28"/>
          <w:szCs w:val="28"/>
        </w:rPr>
        <w:t xml:space="preserve">Подпункт 2 пункта 1, </w:t>
      </w:r>
      <w:r w:rsidRPr="007A6BD4">
        <w:rPr>
          <w:rFonts w:ascii="Times New Roman" w:hAnsi="Times New Roman" w:cs="Times New Roman"/>
          <w:sz w:val="28"/>
          <w:szCs w:val="28"/>
        </w:rPr>
        <w:t>подпункт 1 пункта 7, пункт 8 настоящего Решения действуют до 01.01.2016.</w:t>
      </w:r>
    </w:p>
    <w:p w:rsidR="00410AE9" w:rsidRDefault="00410AE9" w:rsidP="00F02130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7D" w:rsidRPr="006C18D4" w:rsidRDefault="00FE617D" w:rsidP="00A640E8">
      <w:pPr>
        <w:tabs>
          <w:tab w:val="left" w:pos="9781"/>
        </w:tabs>
        <w:spacing w:after="0" w:line="24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3440A5" w:rsidRPr="00A640E8" w:rsidRDefault="003440A5" w:rsidP="00A640E8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0E8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3440A5" w:rsidRPr="00A640E8" w:rsidRDefault="003440A5" w:rsidP="00B14E2D">
      <w:pPr>
        <w:tabs>
          <w:tab w:val="left" w:pos="9781"/>
        </w:tabs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40E8">
        <w:rPr>
          <w:rFonts w:ascii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</w:p>
    <w:p w:rsidR="006A1E04" w:rsidRDefault="003440A5" w:rsidP="00543ECF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40E8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</w:t>
      </w:r>
      <w:r w:rsidR="00282EF8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640E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F469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640E8">
        <w:rPr>
          <w:rFonts w:ascii="Times New Roman" w:hAnsi="Times New Roman"/>
          <w:sz w:val="28"/>
          <w:szCs w:val="28"/>
          <w:lang w:eastAsia="ru-RU"/>
        </w:rPr>
        <w:t xml:space="preserve">              К.Г. Слыщенко</w:t>
      </w:r>
    </w:p>
    <w:p w:rsidR="003440A5" w:rsidRPr="00A640E8" w:rsidRDefault="003440A5" w:rsidP="00543ECF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440A5" w:rsidRPr="00A640E8" w:rsidSect="00E30574"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AE" w:rsidRDefault="008D5CAE" w:rsidP="007C4531">
      <w:pPr>
        <w:spacing w:after="0" w:line="240" w:lineRule="auto"/>
      </w:pPr>
      <w:r>
        <w:separator/>
      </w:r>
    </w:p>
  </w:endnote>
  <w:endnote w:type="continuationSeparator" w:id="0">
    <w:p w:rsidR="008D5CAE" w:rsidRDefault="008D5CAE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AE" w:rsidRDefault="008D5CAE" w:rsidP="007C4531">
      <w:pPr>
        <w:spacing w:after="0" w:line="240" w:lineRule="auto"/>
      </w:pPr>
      <w:r>
        <w:separator/>
      </w:r>
    </w:p>
  </w:footnote>
  <w:footnote w:type="continuationSeparator" w:id="0">
    <w:p w:rsidR="008D5CAE" w:rsidRDefault="008D5CAE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46724F5"/>
    <w:multiLevelType w:val="hybridMultilevel"/>
    <w:tmpl w:val="56D6B1F8"/>
    <w:lvl w:ilvl="0" w:tplc="63DC8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850CFE"/>
    <w:multiLevelType w:val="multilevel"/>
    <w:tmpl w:val="4E3CDE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91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3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85D6980"/>
    <w:multiLevelType w:val="hybridMultilevel"/>
    <w:tmpl w:val="083AD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9">
    <w:nsid w:val="1A026B84"/>
    <w:multiLevelType w:val="hybridMultilevel"/>
    <w:tmpl w:val="0A527192"/>
    <w:lvl w:ilvl="0" w:tplc="9F7A7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1">
    <w:nsid w:val="205A5DCF"/>
    <w:multiLevelType w:val="hybridMultilevel"/>
    <w:tmpl w:val="3EC8067C"/>
    <w:lvl w:ilvl="0" w:tplc="666E1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9F0578"/>
    <w:multiLevelType w:val="hybridMultilevel"/>
    <w:tmpl w:val="2B2807E2"/>
    <w:lvl w:ilvl="0" w:tplc="E886F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ABB1115"/>
    <w:multiLevelType w:val="hybridMultilevel"/>
    <w:tmpl w:val="E6C23E9A"/>
    <w:lvl w:ilvl="0" w:tplc="5B0A0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5">
    <w:nsid w:val="35553E55"/>
    <w:multiLevelType w:val="hybridMultilevel"/>
    <w:tmpl w:val="0358A80A"/>
    <w:lvl w:ilvl="0" w:tplc="DA129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42D24794"/>
    <w:multiLevelType w:val="hybridMultilevel"/>
    <w:tmpl w:val="271CCE7C"/>
    <w:lvl w:ilvl="0" w:tplc="15A23F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1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BBB5276"/>
    <w:multiLevelType w:val="hybridMultilevel"/>
    <w:tmpl w:val="0DE09F1A"/>
    <w:lvl w:ilvl="0" w:tplc="F4D2C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166D84"/>
    <w:multiLevelType w:val="hybridMultilevel"/>
    <w:tmpl w:val="CF42D224"/>
    <w:lvl w:ilvl="0" w:tplc="809A0C72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C81CF6"/>
    <w:multiLevelType w:val="hybridMultilevel"/>
    <w:tmpl w:val="419A179C"/>
    <w:lvl w:ilvl="0" w:tplc="DAD81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172919"/>
    <w:multiLevelType w:val="hybridMultilevel"/>
    <w:tmpl w:val="9AE4900C"/>
    <w:lvl w:ilvl="0" w:tplc="9D4634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A0C0E4B"/>
    <w:multiLevelType w:val="hybridMultilevel"/>
    <w:tmpl w:val="5F6C359E"/>
    <w:lvl w:ilvl="0" w:tplc="8BFE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F104F1"/>
    <w:multiLevelType w:val="multilevel"/>
    <w:tmpl w:val="9F7E29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30D0CCB"/>
    <w:multiLevelType w:val="hybridMultilevel"/>
    <w:tmpl w:val="01487C9C"/>
    <w:lvl w:ilvl="0" w:tplc="0A8E3B3A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D50067"/>
    <w:multiLevelType w:val="hybridMultilevel"/>
    <w:tmpl w:val="2A08F230"/>
    <w:lvl w:ilvl="0" w:tplc="0D640D64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A17015"/>
    <w:multiLevelType w:val="hybridMultilevel"/>
    <w:tmpl w:val="427AC1E0"/>
    <w:lvl w:ilvl="0" w:tplc="C5AE3A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D729B8"/>
    <w:multiLevelType w:val="hybridMultilevel"/>
    <w:tmpl w:val="663A2DEC"/>
    <w:lvl w:ilvl="0" w:tplc="68A86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6E3B83"/>
    <w:multiLevelType w:val="hybridMultilevel"/>
    <w:tmpl w:val="19F06DD2"/>
    <w:lvl w:ilvl="0" w:tplc="41F6C5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A56207"/>
    <w:multiLevelType w:val="multilevel"/>
    <w:tmpl w:val="E53CB60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0"/>
  </w:num>
  <w:num w:numId="13">
    <w:abstractNumId w:val="20"/>
  </w:num>
  <w:num w:numId="14">
    <w:abstractNumId w:val="24"/>
  </w:num>
  <w:num w:numId="15">
    <w:abstractNumId w:val="15"/>
  </w:num>
  <w:num w:numId="16">
    <w:abstractNumId w:val="27"/>
  </w:num>
  <w:num w:numId="17">
    <w:abstractNumId w:val="16"/>
  </w:num>
  <w:num w:numId="18">
    <w:abstractNumId w:val="14"/>
  </w:num>
  <w:num w:numId="19">
    <w:abstractNumId w:val="26"/>
  </w:num>
  <w:num w:numId="20">
    <w:abstractNumId w:val="13"/>
  </w:num>
  <w:num w:numId="21">
    <w:abstractNumId w:val="32"/>
  </w:num>
  <w:num w:numId="22">
    <w:abstractNumId w:val="10"/>
  </w:num>
  <w:num w:numId="23">
    <w:abstractNumId w:val="28"/>
  </w:num>
  <w:num w:numId="24">
    <w:abstractNumId w:val="31"/>
  </w:num>
  <w:num w:numId="25">
    <w:abstractNumId w:val="19"/>
  </w:num>
  <w:num w:numId="26">
    <w:abstractNumId w:val="12"/>
  </w:num>
  <w:num w:numId="27">
    <w:abstractNumId w:val="29"/>
  </w:num>
  <w:num w:numId="28">
    <w:abstractNumId w:val="38"/>
  </w:num>
  <w:num w:numId="29">
    <w:abstractNumId w:val="17"/>
  </w:num>
  <w:num w:numId="30">
    <w:abstractNumId w:val="44"/>
  </w:num>
  <w:num w:numId="31">
    <w:abstractNumId w:val="33"/>
  </w:num>
  <w:num w:numId="32">
    <w:abstractNumId w:val="42"/>
  </w:num>
  <w:num w:numId="33">
    <w:abstractNumId w:val="35"/>
  </w:num>
  <w:num w:numId="34">
    <w:abstractNumId w:val="39"/>
  </w:num>
  <w:num w:numId="35">
    <w:abstractNumId w:val="23"/>
  </w:num>
  <w:num w:numId="36">
    <w:abstractNumId w:val="22"/>
  </w:num>
  <w:num w:numId="37">
    <w:abstractNumId w:val="21"/>
  </w:num>
  <w:num w:numId="38">
    <w:abstractNumId w:val="25"/>
  </w:num>
  <w:num w:numId="39">
    <w:abstractNumId w:val="43"/>
  </w:num>
  <w:num w:numId="40">
    <w:abstractNumId w:val="36"/>
  </w:num>
  <w:num w:numId="41">
    <w:abstractNumId w:val="11"/>
  </w:num>
  <w:num w:numId="42">
    <w:abstractNumId w:val="41"/>
  </w:num>
  <w:num w:numId="43">
    <w:abstractNumId w:val="34"/>
  </w:num>
  <w:num w:numId="44">
    <w:abstractNumId w:val="4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00A7B"/>
    <w:rsid w:val="000063E7"/>
    <w:rsid w:val="000159EB"/>
    <w:rsid w:val="00016D15"/>
    <w:rsid w:val="0002075D"/>
    <w:rsid w:val="000208E3"/>
    <w:rsid w:val="000217E3"/>
    <w:rsid w:val="00023A66"/>
    <w:rsid w:val="00030561"/>
    <w:rsid w:val="0003189B"/>
    <w:rsid w:val="00031CEB"/>
    <w:rsid w:val="00040024"/>
    <w:rsid w:val="000402BD"/>
    <w:rsid w:val="00042B80"/>
    <w:rsid w:val="000441DB"/>
    <w:rsid w:val="000475D3"/>
    <w:rsid w:val="000576EF"/>
    <w:rsid w:val="00062167"/>
    <w:rsid w:val="00071AFC"/>
    <w:rsid w:val="00076593"/>
    <w:rsid w:val="00080349"/>
    <w:rsid w:val="00085C23"/>
    <w:rsid w:val="000929DB"/>
    <w:rsid w:val="000A2FBF"/>
    <w:rsid w:val="000B1AD4"/>
    <w:rsid w:val="000B224D"/>
    <w:rsid w:val="000B4456"/>
    <w:rsid w:val="000B776B"/>
    <w:rsid w:val="000C085F"/>
    <w:rsid w:val="000C2DC7"/>
    <w:rsid w:val="000D3F82"/>
    <w:rsid w:val="000E1346"/>
    <w:rsid w:val="000E2F24"/>
    <w:rsid w:val="000E3A3A"/>
    <w:rsid w:val="000E6DE7"/>
    <w:rsid w:val="000F0AD3"/>
    <w:rsid w:val="000F2B06"/>
    <w:rsid w:val="000F4108"/>
    <w:rsid w:val="000F44D6"/>
    <w:rsid w:val="000F4692"/>
    <w:rsid w:val="001024D6"/>
    <w:rsid w:val="00127892"/>
    <w:rsid w:val="00141780"/>
    <w:rsid w:val="0014626B"/>
    <w:rsid w:val="00147666"/>
    <w:rsid w:val="001515A9"/>
    <w:rsid w:val="00153428"/>
    <w:rsid w:val="0015462E"/>
    <w:rsid w:val="001556F6"/>
    <w:rsid w:val="00160685"/>
    <w:rsid w:val="00163F4D"/>
    <w:rsid w:val="00165B56"/>
    <w:rsid w:val="00165CA7"/>
    <w:rsid w:val="00167318"/>
    <w:rsid w:val="001713D1"/>
    <w:rsid w:val="0018012D"/>
    <w:rsid w:val="00182E79"/>
    <w:rsid w:val="00186F5D"/>
    <w:rsid w:val="00186F88"/>
    <w:rsid w:val="00190713"/>
    <w:rsid w:val="00191737"/>
    <w:rsid w:val="00193291"/>
    <w:rsid w:val="00194076"/>
    <w:rsid w:val="00196CA1"/>
    <w:rsid w:val="001A0B10"/>
    <w:rsid w:val="001A1880"/>
    <w:rsid w:val="001A2BBA"/>
    <w:rsid w:val="001A2D8D"/>
    <w:rsid w:val="001A6A5C"/>
    <w:rsid w:val="001B4E54"/>
    <w:rsid w:val="001C0D4B"/>
    <w:rsid w:val="001C5E4F"/>
    <w:rsid w:val="001C6FD2"/>
    <w:rsid w:val="001C7EA4"/>
    <w:rsid w:val="001D3AE4"/>
    <w:rsid w:val="001E51D3"/>
    <w:rsid w:val="001F0364"/>
    <w:rsid w:val="001F2D8F"/>
    <w:rsid w:val="001F366B"/>
    <w:rsid w:val="001F3966"/>
    <w:rsid w:val="001F4631"/>
    <w:rsid w:val="001F6BAE"/>
    <w:rsid w:val="00202993"/>
    <w:rsid w:val="002048E8"/>
    <w:rsid w:val="002076BC"/>
    <w:rsid w:val="00207D99"/>
    <w:rsid w:val="002105EB"/>
    <w:rsid w:val="0021198D"/>
    <w:rsid w:val="00212CC1"/>
    <w:rsid w:val="0021435F"/>
    <w:rsid w:val="00215760"/>
    <w:rsid w:val="0021582C"/>
    <w:rsid w:val="00222F4E"/>
    <w:rsid w:val="00225BE5"/>
    <w:rsid w:val="00226EC9"/>
    <w:rsid w:val="00230687"/>
    <w:rsid w:val="00230739"/>
    <w:rsid w:val="002339A2"/>
    <w:rsid w:val="00233E72"/>
    <w:rsid w:val="00234927"/>
    <w:rsid w:val="00235814"/>
    <w:rsid w:val="00235DCD"/>
    <w:rsid w:val="002548A6"/>
    <w:rsid w:val="00255CD5"/>
    <w:rsid w:val="00255F93"/>
    <w:rsid w:val="0025616B"/>
    <w:rsid w:val="002565BC"/>
    <w:rsid w:val="00256E93"/>
    <w:rsid w:val="00260A2C"/>
    <w:rsid w:val="002622AB"/>
    <w:rsid w:val="0026264A"/>
    <w:rsid w:val="0026284A"/>
    <w:rsid w:val="00264694"/>
    <w:rsid w:val="002668D9"/>
    <w:rsid w:val="00280A63"/>
    <w:rsid w:val="0028113F"/>
    <w:rsid w:val="00282EF8"/>
    <w:rsid w:val="00287977"/>
    <w:rsid w:val="002940ED"/>
    <w:rsid w:val="00294623"/>
    <w:rsid w:val="002A1051"/>
    <w:rsid w:val="002A6412"/>
    <w:rsid w:val="002B0F2A"/>
    <w:rsid w:val="002B1ED4"/>
    <w:rsid w:val="002B6897"/>
    <w:rsid w:val="002C6D4D"/>
    <w:rsid w:val="002C7615"/>
    <w:rsid w:val="002D36E6"/>
    <w:rsid w:val="002D4C30"/>
    <w:rsid w:val="002E0A73"/>
    <w:rsid w:val="002E39B5"/>
    <w:rsid w:val="002E4F2D"/>
    <w:rsid w:val="002F03B6"/>
    <w:rsid w:val="002F370B"/>
    <w:rsid w:val="002F7101"/>
    <w:rsid w:val="002F7274"/>
    <w:rsid w:val="003033EE"/>
    <w:rsid w:val="0030417F"/>
    <w:rsid w:val="00314794"/>
    <w:rsid w:val="00320C38"/>
    <w:rsid w:val="00330C88"/>
    <w:rsid w:val="00331005"/>
    <w:rsid w:val="00333792"/>
    <w:rsid w:val="0034176D"/>
    <w:rsid w:val="003440A5"/>
    <w:rsid w:val="00344583"/>
    <w:rsid w:val="00344B27"/>
    <w:rsid w:val="00351119"/>
    <w:rsid w:val="00351D95"/>
    <w:rsid w:val="00354264"/>
    <w:rsid w:val="00356EBD"/>
    <w:rsid w:val="003764B0"/>
    <w:rsid w:val="0038208E"/>
    <w:rsid w:val="00383799"/>
    <w:rsid w:val="00385C48"/>
    <w:rsid w:val="00387D28"/>
    <w:rsid w:val="00395D62"/>
    <w:rsid w:val="003A0A9C"/>
    <w:rsid w:val="003A0CF0"/>
    <w:rsid w:val="003A2F1E"/>
    <w:rsid w:val="003A40A4"/>
    <w:rsid w:val="003A52C8"/>
    <w:rsid w:val="003A6C3D"/>
    <w:rsid w:val="003B0AE4"/>
    <w:rsid w:val="003B3271"/>
    <w:rsid w:val="003B33A6"/>
    <w:rsid w:val="003B6930"/>
    <w:rsid w:val="003C1677"/>
    <w:rsid w:val="003C44D1"/>
    <w:rsid w:val="003C4CF0"/>
    <w:rsid w:val="003D2546"/>
    <w:rsid w:val="003D5533"/>
    <w:rsid w:val="003E34C4"/>
    <w:rsid w:val="003F1486"/>
    <w:rsid w:val="003F491E"/>
    <w:rsid w:val="003F4CD1"/>
    <w:rsid w:val="004013DF"/>
    <w:rsid w:val="00402992"/>
    <w:rsid w:val="00404AFA"/>
    <w:rsid w:val="004058B6"/>
    <w:rsid w:val="00407E75"/>
    <w:rsid w:val="00407FE3"/>
    <w:rsid w:val="00410AE9"/>
    <w:rsid w:val="00425B85"/>
    <w:rsid w:val="00426568"/>
    <w:rsid w:val="00426D5A"/>
    <w:rsid w:val="00431A4E"/>
    <w:rsid w:val="00432BA1"/>
    <w:rsid w:val="00440379"/>
    <w:rsid w:val="004410CF"/>
    <w:rsid w:val="00445537"/>
    <w:rsid w:val="00452B68"/>
    <w:rsid w:val="00462176"/>
    <w:rsid w:val="00463220"/>
    <w:rsid w:val="004732B6"/>
    <w:rsid w:val="0047378F"/>
    <w:rsid w:val="004759AF"/>
    <w:rsid w:val="00491646"/>
    <w:rsid w:val="00491D1D"/>
    <w:rsid w:val="00492620"/>
    <w:rsid w:val="004969B0"/>
    <w:rsid w:val="00496B2D"/>
    <w:rsid w:val="00496F92"/>
    <w:rsid w:val="004A1B1F"/>
    <w:rsid w:val="004A244B"/>
    <w:rsid w:val="004C46B6"/>
    <w:rsid w:val="004D230D"/>
    <w:rsid w:val="004D4874"/>
    <w:rsid w:val="004D4D9C"/>
    <w:rsid w:val="004D7112"/>
    <w:rsid w:val="004E2563"/>
    <w:rsid w:val="004E397E"/>
    <w:rsid w:val="004E5FB9"/>
    <w:rsid w:val="00515BC7"/>
    <w:rsid w:val="00515E2A"/>
    <w:rsid w:val="005160DE"/>
    <w:rsid w:val="0052446E"/>
    <w:rsid w:val="0052447A"/>
    <w:rsid w:val="005265FD"/>
    <w:rsid w:val="00536437"/>
    <w:rsid w:val="00536BE1"/>
    <w:rsid w:val="00543416"/>
    <w:rsid w:val="00543ECF"/>
    <w:rsid w:val="0054640C"/>
    <w:rsid w:val="00560069"/>
    <w:rsid w:val="0056047A"/>
    <w:rsid w:val="00562461"/>
    <w:rsid w:val="005642DD"/>
    <w:rsid w:val="0056529D"/>
    <w:rsid w:val="00566408"/>
    <w:rsid w:val="00566962"/>
    <w:rsid w:val="005700E3"/>
    <w:rsid w:val="00572ABA"/>
    <w:rsid w:val="00574489"/>
    <w:rsid w:val="00574B31"/>
    <w:rsid w:val="00575DE4"/>
    <w:rsid w:val="005808CE"/>
    <w:rsid w:val="00585536"/>
    <w:rsid w:val="00594AA6"/>
    <w:rsid w:val="005A237B"/>
    <w:rsid w:val="005A2390"/>
    <w:rsid w:val="005A3884"/>
    <w:rsid w:val="005A6C91"/>
    <w:rsid w:val="005C04EB"/>
    <w:rsid w:val="005C3311"/>
    <w:rsid w:val="005C47F2"/>
    <w:rsid w:val="005C6C7A"/>
    <w:rsid w:val="005D032B"/>
    <w:rsid w:val="005D07E7"/>
    <w:rsid w:val="005D2F78"/>
    <w:rsid w:val="005D2FB1"/>
    <w:rsid w:val="005D3495"/>
    <w:rsid w:val="005E346D"/>
    <w:rsid w:val="005E4B0C"/>
    <w:rsid w:val="005F23EA"/>
    <w:rsid w:val="005F4364"/>
    <w:rsid w:val="00610EF9"/>
    <w:rsid w:val="00610F9A"/>
    <w:rsid w:val="006127AE"/>
    <w:rsid w:val="00620B3A"/>
    <w:rsid w:val="0062425D"/>
    <w:rsid w:val="006245E3"/>
    <w:rsid w:val="00630523"/>
    <w:rsid w:val="00631E4A"/>
    <w:rsid w:val="00631F62"/>
    <w:rsid w:val="0064143E"/>
    <w:rsid w:val="00641F7D"/>
    <w:rsid w:val="006423B0"/>
    <w:rsid w:val="006425F4"/>
    <w:rsid w:val="00642923"/>
    <w:rsid w:val="0065041B"/>
    <w:rsid w:val="00652ACA"/>
    <w:rsid w:val="0065347E"/>
    <w:rsid w:val="00653714"/>
    <w:rsid w:val="006614B7"/>
    <w:rsid w:val="006625AF"/>
    <w:rsid w:val="00662E3D"/>
    <w:rsid w:val="00664737"/>
    <w:rsid w:val="00665300"/>
    <w:rsid w:val="00667632"/>
    <w:rsid w:val="00670B27"/>
    <w:rsid w:val="00674995"/>
    <w:rsid w:val="0067613A"/>
    <w:rsid w:val="00676862"/>
    <w:rsid w:val="00687357"/>
    <w:rsid w:val="00687CFC"/>
    <w:rsid w:val="00690CD7"/>
    <w:rsid w:val="006965AC"/>
    <w:rsid w:val="006A1E04"/>
    <w:rsid w:val="006A3604"/>
    <w:rsid w:val="006A4BF8"/>
    <w:rsid w:val="006A6A73"/>
    <w:rsid w:val="006B12DD"/>
    <w:rsid w:val="006B7D20"/>
    <w:rsid w:val="006C18D4"/>
    <w:rsid w:val="006C305E"/>
    <w:rsid w:val="006D0C84"/>
    <w:rsid w:val="006D7F45"/>
    <w:rsid w:val="006E284F"/>
    <w:rsid w:val="006E7584"/>
    <w:rsid w:val="006F3C87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27593"/>
    <w:rsid w:val="007376C9"/>
    <w:rsid w:val="00737F8A"/>
    <w:rsid w:val="00740436"/>
    <w:rsid w:val="0074217B"/>
    <w:rsid w:val="00743D1B"/>
    <w:rsid w:val="00746A2A"/>
    <w:rsid w:val="007531FE"/>
    <w:rsid w:val="007742C3"/>
    <w:rsid w:val="0077482E"/>
    <w:rsid w:val="00774CD1"/>
    <w:rsid w:val="007825EB"/>
    <w:rsid w:val="007852A9"/>
    <w:rsid w:val="007908D5"/>
    <w:rsid w:val="00790C5F"/>
    <w:rsid w:val="00792917"/>
    <w:rsid w:val="00794A99"/>
    <w:rsid w:val="00795091"/>
    <w:rsid w:val="007A2491"/>
    <w:rsid w:val="007A5A72"/>
    <w:rsid w:val="007A6BD4"/>
    <w:rsid w:val="007B2DC6"/>
    <w:rsid w:val="007B78C0"/>
    <w:rsid w:val="007C3AB2"/>
    <w:rsid w:val="007C4531"/>
    <w:rsid w:val="007C757E"/>
    <w:rsid w:val="007D3BE3"/>
    <w:rsid w:val="007D636D"/>
    <w:rsid w:val="007E62F6"/>
    <w:rsid w:val="007E77EE"/>
    <w:rsid w:val="007F0C99"/>
    <w:rsid w:val="007F1640"/>
    <w:rsid w:val="007F490B"/>
    <w:rsid w:val="007F4CE6"/>
    <w:rsid w:val="007F699F"/>
    <w:rsid w:val="007F7201"/>
    <w:rsid w:val="008016D1"/>
    <w:rsid w:val="0080301E"/>
    <w:rsid w:val="00803F01"/>
    <w:rsid w:val="008044EE"/>
    <w:rsid w:val="00807E3D"/>
    <w:rsid w:val="00811E1F"/>
    <w:rsid w:val="00817667"/>
    <w:rsid w:val="00820027"/>
    <w:rsid w:val="00824DD0"/>
    <w:rsid w:val="00827E2B"/>
    <w:rsid w:val="0083594A"/>
    <w:rsid w:val="00840CF7"/>
    <w:rsid w:val="00844CBD"/>
    <w:rsid w:val="0084685B"/>
    <w:rsid w:val="00846D17"/>
    <w:rsid w:val="00847A2C"/>
    <w:rsid w:val="00852C61"/>
    <w:rsid w:val="0086112D"/>
    <w:rsid w:val="00862E08"/>
    <w:rsid w:val="00867BDF"/>
    <w:rsid w:val="00871B3A"/>
    <w:rsid w:val="00877DBA"/>
    <w:rsid w:val="008A2C58"/>
    <w:rsid w:val="008A3E43"/>
    <w:rsid w:val="008B31DF"/>
    <w:rsid w:val="008B61A7"/>
    <w:rsid w:val="008C2108"/>
    <w:rsid w:val="008C2778"/>
    <w:rsid w:val="008C4731"/>
    <w:rsid w:val="008D38FD"/>
    <w:rsid w:val="008D3FC2"/>
    <w:rsid w:val="008D5CAE"/>
    <w:rsid w:val="008D6C00"/>
    <w:rsid w:val="008E1901"/>
    <w:rsid w:val="008E409F"/>
    <w:rsid w:val="008E5CB5"/>
    <w:rsid w:val="008F1685"/>
    <w:rsid w:val="00900337"/>
    <w:rsid w:val="00901DB7"/>
    <w:rsid w:val="00902BBB"/>
    <w:rsid w:val="00911067"/>
    <w:rsid w:val="0091184F"/>
    <w:rsid w:val="00912375"/>
    <w:rsid w:val="00913D74"/>
    <w:rsid w:val="00915E76"/>
    <w:rsid w:val="00922DDC"/>
    <w:rsid w:val="00925439"/>
    <w:rsid w:val="00936E9B"/>
    <w:rsid w:val="00944B4A"/>
    <w:rsid w:val="009454BD"/>
    <w:rsid w:val="00945705"/>
    <w:rsid w:val="0094604B"/>
    <w:rsid w:val="00947E59"/>
    <w:rsid w:val="00950161"/>
    <w:rsid w:val="0096038A"/>
    <w:rsid w:val="00963184"/>
    <w:rsid w:val="00963C83"/>
    <w:rsid w:val="0096611C"/>
    <w:rsid w:val="00966F42"/>
    <w:rsid w:val="00970C2E"/>
    <w:rsid w:val="00975B2E"/>
    <w:rsid w:val="009810CF"/>
    <w:rsid w:val="009817ED"/>
    <w:rsid w:val="00987834"/>
    <w:rsid w:val="00991F05"/>
    <w:rsid w:val="00994005"/>
    <w:rsid w:val="009A13C9"/>
    <w:rsid w:val="009A5790"/>
    <w:rsid w:val="009A6A9E"/>
    <w:rsid w:val="009A7DA5"/>
    <w:rsid w:val="009B02BE"/>
    <w:rsid w:val="009B1890"/>
    <w:rsid w:val="009B5AA6"/>
    <w:rsid w:val="009C155B"/>
    <w:rsid w:val="009D26AE"/>
    <w:rsid w:val="009E1EBE"/>
    <w:rsid w:val="009E4BEB"/>
    <w:rsid w:val="009E5BC7"/>
    <w:rsid w:val="009E728A"/>
    <w:rsid w:val="009F1122"/>
    <w:rsid w:val="009F16A7"/>
    <w:rsid w:val="00A02E6D"/>
    <w:rsid w:val="00A04F34"/>
    <w:rsid w:val="00A13950"/>
    <w:rsid w:val="00A142E0"/>
    <w:rsid w:val="00A15F04"/>
    <w:rsid w:val="00A23EAE"/>
    <w:rsid w:val="00A248C1"/>
    <w:rsid w:val="00A27D60"/>
    <w:rsid w:val="00A34D17"/>
    <w:rsid w:val="00A36FB1"/>
    <w:rsid w:val="00A46C64"/>
    <w:rsid w:val="00A5091E"/>
    <w:rsid w:val="00A51DFD"/>
    <w:rsid w:val="00A54019"/>
    <w:rsid w:val="00A547F0"/>
    <w:rsid w:val="00A6003A"/>
    <w:rsid w:val="00A640E8"/>
    <w:rsid w:val="00A666E2"/>
    <w:rsid w:val="00A677A4"/>
    <w:rsid w:val="00A67F34"/>
    <w:rsid w:val="00A745A0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B00F5"/>
    <w:rsid w:val="00AC1562"/>
    <w:rsid w:val="00AD27EC"/>
    <w:rsid w:val="00AD6618"/>
    <w:rsid w:val="00AD6B7E"/>
    <w:rsid w:val="00AE3522"/>
    <w:rsid w:val="00AE4F88"/>
    <w:rsid w:val="00AE6077"/>
    <w:rsid w:val="00AE7F01"/>
    <w:rsid w:val="00AF1EEE"/>
    <w:rsid w:val="00AF49D5"/>
    <w:rsid w:val="00B1480D"/>
    <w:rsid w:val="00B14E2D"/>
    <w:rsid w:val="00B17C3E"/>
    <w:rsid w:val="00B20885"/>
    <w:rsid w:val="00B212C7"/>
    <w:rsid w:val="00B231BC"/>
    <w:rsid w:val="00B23407"/>
    <w:rsid w:val="00B2571A"/>
    <w:rsid w:val="00B25913"/>
    <w:rsid w:val="00B31BAC"/>
    <w:rsid w:val="00B33EE1"/>
    <w:rsid w:val="00B37F3B"/>
    <w:rsid w:val="00B43AE0"/>
    <w:rsid w:val="00B502AB"/>
    <w:rsid w:val="00B52CCB"/>
    <w:rsid w:val="00B6299F"/>
    <w:rsid w:val="00B73BFE"/>
    <w:rsid w:val="00B74E2E"/>
    <w:rsid w:val="00B7512E"/>
    <w:rsid w:val="00B7748D"/>
    <w:rsid w:val="00B83778"/>
    <w:rsid w:val="00B91810"/>
    <w:rsid w:val="00B91909"/>
    <w:rsid w:val="00B96A2A"/>
    <w:rsid w:val="00BA0C58"/>
    <w:rsid w:val="00BA146E"/>
    <w:rsid w:val="00BA557B"/>
    <w:rsid w:val="00BC3C51"/>
    <w:rsid w:val="00BD5F2B"/>
    <w:rsid w:val="00BD7B70"/>
    <w:rsid w:val="00BF3D6D"/>
    <w:rsid w:val="00BF48ED"/>
    <w:rsid w:val="00BF5EFF"/>
    <w:rsid w:val="00C03835"/>
    <w:rsid w:val="00C03D58"/>
    <w:rsid w:val="00C15DD5"/>
    <w:rsid w:val="00C22F20"/>
    <w:rsid w:val="00C2561B"/>
    <w:rsid w:val="00C26729"/>
    <w:rsid w:val="00C304E1"/>
    <w:rsid w:val="00C33DF0"/>
    <w:rsid w:val="00C4520F"/>
    <w:rsid w:val="00C46ECB"/>
    <w:rsid w:val="00C51F08"/>
    <w:rsid w:val="00C53654"/>
    <w:rsid w:val="00C54B69"/>
    <w:rsid w:val="00C60B27"/>
    <w:rsid w:val="00C622AE"/>
    <w:rsid w:val="00C6317C"/>
    <w:rsid w:val="00C6566B"/>
    <w:rsid w:val="00C67CE3"/>
    <w:rsid w:val="00C77B21"/>
    <w:rsid w:val="00C8024B"/>
    <w:rsid w:val="00C84BAA"/>
    <w:rsid w:val="00C854B5"/>
    <w:rsid w:val="00C917B2"/>
    <w:rsid w:val="00C91EA9"/>
    <w:rsid w:val="00C944C0"/>
    <w:rsid w:val="00C954E9"/>
    <w:rsid w:val="00C95CB7"/>
    <w:rsid w:val="00C96ACB"/>
    <w:rsid w:val="00CA0CF1"/>
    <w:rsid w:val="00CA234F"/>
    <w:rsid w:val="00CA2A16"/>
    <w:rsid w:val="00CA580E"/>
    <w:rsid w:val="00CA76F3"/>
    <w:rsid w:val="00CB1373"/>
    <w:rsid w:val="00CB2545"/>
    <w:rsid w:val="00CB5D57"/>
    <w:rsid w:val="00CB658D"/>
    <w:rsid w:val="00CD0250"/>
    <w:rsid w:val="00CE26C0"/>
    <w:rsid w:val="00CE3CD3"/>
    <w:rsid w:val="00CF6FF9"/>
    <w:rsid w:val="00D07237"/>
    <w:rsid w:val="00D179E9"/>
    <w:rsid w:val="00D2038E"/>
    <w:rsid w:val="00D22027"/>
    <w:rsid w:val="00D3443F"/>
    <w:rsid w:val="00D400E3"/>
    <w:rsid w:val="00D417E6"/>
    <w:rsid w:val="00D44FBE"/>
    <w:rsid w:val="00D44FED"/>
    <w:rsid w:val="00D55ADA"/>
    <w:rsid w:val="00D622BE"/>
    <w:rsid w:val="00D723F4"/>
    <w:rsid w:val="00D73895"/>
    <w:rsid w:val="00D74368"/>
    <w:rsid w:val="00D80139"/>
    <w:rsid w:val="00D82ED1"/>
    <w:rsid w:val="00D8699A"/>
    <w:rsid w:val="00D874EA"/>
    <w:rsid w:val="00DA79E8"/>
    <w:rsid w:val="00DB12DE"/>
    <w:rsid w:val="00DB40D2"/>
    <w:rsid w:val="00DB7D26"/>
    <w:rsid w:val="00DC024B"/>
    <w:rsid w:val="00DC1604"/>
    <w:rsid w:val="00DD163A"/>
    <w:rsid w:val="00DE3656"/>
    <w:rsid w:val="00DE37C9"/>
    <w:rsid w:val="00DE4A61"/>
    <w:rsid w:val="00DE5A29"/>
    <w:rsid w:val="00DE723C"/>
    <w:rsid w:val="00DE7AE9"/>
    <w:rsid w:val="00DF61D6"/>
    <w:rsid w:val="00E02CC8"/>
    <w:rsid w:val="00E05A9E"/>
    <w:rsid w:val="00E070B6"/>
    <w:rsid w:val="00E12306"/>
    <w:rsid w:val="00E2007C"/>
    <w:rsid w:val="00E204B2"/>
    <w:rsid w:val="00E21A13"/>
    <w:rsid w:val="00E21BC1"/>
    <w:rsid w:val="00E23195"/>
    <w:rsid w:val="00E246ED"/>
    <w:rsid w:val="00E27DDF"/>
    <w:rsid w:val="00E30574"/>
    <w:rsid w:val="00E32A97"/>
    <w:rsid w:val="00E41C23"/>
    <w:rsid w:val="00E432CD"/>
    <w:rsid w:val="00E511D2"/>
    <w:rsid w:val="00E52400"/>
    <w:rsid w:val="00E52F06"/>
    <w:rsid w:val="00E644DE"/>
    <w:rsid w:val="00E6469A"/>
    <w:rsid w:val="00E714E6"/>
    <w:rsid w:val="00E7178C"/>
    <w:rsid w:val="00E773C0"/>
    <w:rsid w:val="00E81BA3"/>
    <w:rsid w:val="00E90610"/>
    <w:rsid w:val="00E92611"/>
    <w:rsid w:val="00E93692"/>
    <w:rsid w:val="00E936C8"/>
    <w:rsid w:val="00EA0989"/>
    <w:rsid w:val="00EA2EB9"/>
    <w:rsid w:val="00EA3088"/>
    <w:rsid w:val="00EA4A30"/>
    <w:rsid w:val="00EA4D1E"/>
    <w:rsid w:val="00EA59CD"/>
    <w:rsid w:val="00EB0D40"/>
    <w:rsid w:val="00EB2A18"/>
    <w:rsid w:val="00EB35B5"/>
    <w:rsid w:val="00EC7C15"/>
    <w:rsid w:val="00ED68A6"/>
    <w:rsid w:val="00ED74A9"/>
    <w:rsid w:val="00EE13F3"/>
    <w:rsid w:val="00EE13FD"/>
    <w:rsid w:val="00EE3293"/>
    <w:rsid w:val="00EE38C2"/>
    <w:rsid w:val="00EE42B5"/>
    <w:rsid w:val="00EE642E"/>
    <w:rsid w:val="00EF0C57"/>
    <w:rsid w:val="00EF1255"/>
    <w:rsid w:val="00F02130"/>
    <w:rsid w:val="00F2003A"/>
    <w:rsid w:val="00F24194"/>
    <w:rsid w:val="00F25AB1"/>
    <w:rsid w:val="00F26E8B"/>
    <w:rsid w:val="00F3174A"/>
    <w:rsid w:val="00F32FDB"/>
    <w:rsid w:val="00F3468C"/>
    <w:rsid w:val="00F41A17"/>
    <w:rsid w:val="00F42D05"/>
    <w:rsid w:val="00F5000B"/>
    <w:rsid w:val="00F53CB8"/>
    <w:rsid w:val="00F55DB2"/>
    <w:rsid w:val="00F57AF2"/>
    <w:rsid w:val="00F61801"/>
    <w:rsid w:val="00F62B4F"/>
    <w:rsid w:val="00F65AA2"/>
    <w:rsid w:val="00F66F0B"/>
    <w:rsid w:val="00F704D2"/>
    <w:rsid w:val="00F72C55"/>
    <w:rsid w:val="00F77287"/>
    <w:rsid w:val="00F82C7A"/>
    <w:rsid w:val="00F837CD"/>
    <w:rsid w:val="00F93794"/>
    <w:rsid w:val="00FA1E8F"/>
    <w:rsid w:val="00FB08C1"/>
    <w:rsid w:val="00FB0907"/>
    <w:rsid w:val="00FB6114"/>
    <w:rsid w:val="00FC2C70"/>
    <w:rsid w:val="00FC56BF"/>
    <w:rsid w:val="00FD064F"/>
    <w:rsid w:val="00FE0829"/>
    <w:rsid w:val="00FE617D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paragraph" w:styleId="af3">
    <w:name w:val="Normal (Web)"/>
    <w:basedOn w:val="a"/>
    <w:uiPriority w:val="99"/>
    <w:unhideWhenUsed/>
    <w:rsid w:val="00042B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6A1E04"/>
    <w:rPr>
      <w:b/>
      <w:color w:val="000080"/>
    </w:rPr>
  </w:style>
  <w:style w:type="paragraph" w:styleId="af5">
    <w:name w:val="No Spacing"/>
    <w:uiPriority w:val="1"/>
    <w:qFormat/>
    <w:rsid w:val="006A1E04"/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paragraph" w:styleId="af3">
    <w:name w:val="Normal (Web)"/>
    <w:basedOn w:val="a"/>
    <w:uiPriority w:val="99"/>
    <w:unhideWhenUsed/>
    <w:rsid w:val="00042B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6A1E04"/>
    <w:rPr>
      <w:b/>
      <w:color w:val="000080"/>
    </w:rPr>
  </w:style>
  <w:style w:type="paragraph" w:styleId="af5">
    <w:name w:val="No Spacing"/>
    <w:uiPriority w:val="1"/>
    <w:qFormat/>
    <w:rsid w:val="006A1E04"/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92538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AB1D-9E5D-4992-BE28-E5284AFB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Николаева Юлия Анатольевна</cp:lastModifiedBy>
  <cp:revision>3</cp:revision>
  <cp:lastPrinted>2015-10-14T23:44:00Z</cp:lastPrinted>
  <dcterms:created xsi:type="dcterms:W3CDTF">2015-10-14T23:39:00Z</dcterms:created>
  <dcterms:modified xsi:type="dcterms:W3CDTF">2015-10-14T23:44:00Z</dcterms:modified>
</cp:coreProperties>
</file>