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99" w:type="dxa"/>
        <w:jc w:val="center"/>
        <w:tblLook w:val="01E0" w:firstRow="1" w:lastRow="1" w:firstColumn="1" w:lastColumn="1" w:noHBand="0" w:noVBand="0"/>
      </w:tblPr>
      <w:tblGrid>
        <w:gridCol w:w="9999"/>
      </w:tblGrid>
      <w:tr w:rsidR="005538A3" w:rsidTr="005538A3">
        <w:trPr>
          <w:trHeight w:val="1139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C9F6F63" wp14:editId="4B810D25">
                  <wp:extent cx="1002030" cy="1040765"/>
                  <wp:effectExtent l="1905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Tr="005538A3">
        <w:trPr>
          <w:trHeight w:val="250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5538A3" w:rsidTr="005538A3">
        <w:trPr>
          <w:trHeight w:val="242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5538A3" w:rsidTr="005538A3">
        <w:trPr>
          <w:trHeight w:val="281"/>
          <w:jc w:val="center"/>
        </w:trPr>
        <w:tc>
          <w:tcPr>
            <w:tcW w:w="9999" w:type="dxa"/>
          </w:tcPr>
          <w:p w:rsidR="005538A3" w:rsidRPr="00F72C58" w:rsidRDefault="005538A3" w:rsidP="005538A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6D631B2" wp14:editId="523D3814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27305" b="3810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AfoqUO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538A3" w:rsidRPr="00837418" w:rsidRDefault="005538A3" w:rsidP="007E1FFC">
      <w:pPr>
        <w:jc w:val="center"/>
        <w:rPr>
          <w:sz w:val="28"/>
          <w:szCs w:val="28"/>
        </w:rPr>
      </w:pPr>
    </w:p>
    <w:p w:rsidR="007E1FFC" w:rsidRDefault="007E1FFC" w:rsidP="007E1FFC">
      <w:pPr>
        <w:jc w:val="center"/>
        <w:rPr>
          <w:b/>
          <w:sz w:val="28"/>
          <w:szCs w:val="28"/>
        </w:rPr>
      </w:pPr>
      <w:r w:rsidRPr="008522A2">
        <w:rPr>
          <w:b/>
          <w:sz w:val="36"/>
          <w:szCs w:val="36"/>
        </w:rPr>
        <w:t>РЕШЕНИЕ</w:t>
      </w:r>
    </w:p>
    <w:p w:rsidR="005538A3" w:rsidRPr="00837418" w:rsidRDefault="005538A3" w:rsidP="007E1FFC">
      <w:pPr>
        <w:jc w:val="center"/>
        <w:rPr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7E1FFC" w:rsidRPr="00736350" w:rsidTr="00DE428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1FFC" w:rsidRPr="00B15B90" w:rsidRDefault="00837418" w:rsidP="0083741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E1FFC" w:rsidRPr="00B15B90">
              <w:rPr>
                <w:szCs w:val="24"/>
              </w:rPr>
              <w:t>т</w:t>
            </w:r>
            <w:r>
              <w:rPr>
                <w:szCs w:val="24"/>
              </w:rPr>
              <w:t xml:space="preserve"> 27.05.2015 </w:t>
            </w:r>
            <w:r w:rsidR="007E1FFC" w:rsidRPr="00B15B90">
              <w:rPr>
                <w:szCs w:val="24"/>
              </w:rPr>
              <w:t>№</w:t>
            </w:r>
            <w:r>
              <w:rPr>
                <w:szCs w:val="24"/>
              </w:rPr>
              <w:t xml:space="preserve"> 745</w:t>
            </w:r>
            <w:r w:rsidR="0006014E">
              <w:rPr>
                <w:szCs w:val="24"/>
              </w:rPr>
              <w:t>-р</w:t>
            </w:r>
          </w:p>
        </w:tc>
      </w:tr>
      <w:tr w:rsidR="007E1FFC" w:rsidRPr="00736350" w:rsidTr="00DE428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E1FFC" w:rsidRPr="00B15B90" w:rsidRDefault="00837418" w:rsidP="00B02E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33-я (внеочередная) </w:t>
            </w:r>
            <w:r w:rsidR="007E1FFC" w:rsidRPr="00B15B90">
              <w:rPr>
                <w:szCs w:val="24"/>
              </w:rPr>
              <w:t>сессия</w:t>
            </w:r>
          </w:p>
        </w:tc>
      </w:tr>
      <w:tr w:rsidR="007E1FFC" w:rsidTr="00DE428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1FFC" w:rsidRPr="00F72C58" w:rsidRDefault="007E1FFC" w:rsidP="00DE428B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7E6FCB" w:rsidRPr="00837418" w:rsidRDefault="007E6FCB" w:rsidP="007E6FCB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7E6FCB" w:rsidTr="00111D47">
        <w:trPr>
          <w:trHeight w:val="1557"/>
        </w:trPr>
        <w:tc>
          <w:tcPr>
            <w:tcW w:w="5211" w:type="dxa"/>
          </w:tcPr>
          <w:p w:rsidR="007E6FCB" w:rsidRPr="00CB0D20" w:rsidRDefault="004D241A" w:rsidP="00111D4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B0D20">
              <w:rPr>
                <w:sz w:val="28"/>
                <w:szCs w:val="28"/>
              </w:rPr>
              <w:t>О принятии решения о внесении изменени</w:t>
            </w:r>
            <w:r w:rsidR="00134FD8" w:rsidRPr="00CB0D20">
              <w:rPr>
                <w:sz w:val="28"/>
                <w:szCs w:val="28"/>
              </w:rPr>
              <w:t>я</w:t>
            </w:r>
            <w:r w:rsidRPr="00CB0D20">
              <w:rPr>
                <w:sz w:val="28"/>
                <w:szCs w:val="28"/>
              </w:rPr>
              <w:t xml:space="preserve"> в Решение Городской Думы </w:t>
            </w:r>
            <w:proofErr w:type="gramStart"/>
            <w:r w:rsidRPr="00CB0D2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B0D20">
              <w:rPr>
                <w:sz w:val="28"/>
                <w:szCs w:val="28"/>
              </w:rPr>
              <w:t xml:space="preserve"> городского округа от 26.06.2013</w:t>
            </w:r>
            <w:r w:rsidR="00134FD8" w:rsidRPr="00CB0D20">
              <w:rPr>
                <w:sz w:val="28"/>
                <w:szCs w:val="28"/>
              </w:rPr>
              <w:t xml:space="preserve"> </w:t>
            </w:r>
            <w:r w:rsidRPr="00CB0D20">
              <w:rPr>
                <w:sz w:val="28"/>
                <w:szCs w:val="28"/>
              </w:rPr>
              <w:t>№ 93-нд «О гербе Петропавловск-Камчатского городского округа»</w:t>
            </w:r>
          </w:p>
        </w:tc>
      </w:tr>
    </w:tbl>
    <w:p w:rsidR="00000081" w:rsidRPr="00837418" w:rsidRDefault="00000081" w:rsidP="00F86D1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6FCB" w:rsidRPr="00CB0D20" w:rsidRDefault="00111D47" w:rsidP="00F86D13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CB0D20">
        <w:rPr>
          <w:rFonts w:eastAsia="Calibri"/>
          <w:sz w:val="28"/>
          <w:szCs w:val="28"/>
        </w:rPr>
        <w:t>Рассмотрев проект решения о внесении изменений в решение Городской Думы</w:t>
      </w:r>
      <w:r w:rsidR="005C64B4">
        <w:rPr>
          <w:rFonts w:eastAsia="Calibri"/>
          <w:sz w:val="28"/>
          <w:szCs w:val="28"/>
        </w:rPr>
        <w:t xml:space="preserve"> </w:t>
      </w:r>
      <w:r w:rsidRPr="00CB0D20">
        <w:rPr>
          <w:rFonts w:eastAsia="Calibri"/>
          <w:sz w:val="28"/>
          <w:szCs w:val="28"/>
        </w:rPr>
        <w:t>Петропавловск-Камчатского</w:t>
      </w:r>
      <w:r w:rsidR="005C64B4">
        <w:rPr>
          <w:rFonts w:eastAsia="Calibri"/>
          <w:sz w:val="28"/>
          <w:szCs w:val="28"/>
        </w:rPr>
        <w:t xml:space="preserve"> </w:t>
      </w:r>
      <w:r w:rsidRPr="00CB0D20">
        <w:rPr>
          <w:rFonts w:eastAsia="Calibri"/>
          <w:sz w:val="28"/>
          <w:szCs w:val="28"/>
        </w:rPr>
        <w:t>городского</w:t>
      </w:r>
      <w:r w:rsidR="005C64B4">
        <w:rPr>
          <w:rFonts w:eastAsia="Calibri"/>
          <w:sz w:val="28"/>
          <w:szCs w:val="28"/>
        </w:rPr>
        <w:t xml:space="preserve"> </w:t>
      </w:r>
      <w:r w:rsidRPr="00CB0D20">
        <w:rPr>
          <w:rFonts w:eastAsia="Calibri"/>
          <w:sz w:val="28"/>
          <w:szCs w:val="28"/>
        </w:rPr>
        <w:t>округа</w:t>
      </w:r>
      <w:r w:rsidR="005C64B4">
        <w:rPr>
          <w:rFonts w:eastAsia="Calibri"/>
          <w:sz w:val="28"/>
          <w:szCs w:val="28"/>
        </w:rPr>
        <w:t xml:space="preserve"> </w:t>
      </w:r>
      <w:r w:rsidRPr="00CB0D20">
        <w:rPr>
          <w:rFonts w:eastAsia="Calibri"/>
          <w:sz w:val="28"/>
          <w:szCs w:val="28"/>
        </w:rPr>
        <w:t>от</w:t>
      </w:r>
      <w:r w:rsidR="005C64B4">
        <w:rPr>
          <w:rFonts w:eastAsia="Calibri"/>
          <w:sz w:val="28"/>
          <w:szCs w:val="28"/>
        </w:rPr>
        <w:t xml:space="preserve"> 26.06.2013 № 93-нд</w:t>
      </w:r>
      <w:r w:rsidR="005C64B4">
        <w:rPr>
          <w:rFonts w:eastAsia="Calibri"/>
          <w:sz w:val="28"/>
          <w:szCs w:val="28"/>
        </w:rPr>
        <w:br/>
      </w:r>
      <w:r w:rsidRPr="00CB0D20">
        <w:rPr>
          <w:rFonts w:eastAsia="Calibri"/>
          <w:sz w:val="28"/>
          <w:szCs w:val="28"/>
        </w:rPr>
        <w:t>«</w:t>
      </w:r>
      <w:r w:rsidRPr="00CB0D20">
        <w:rPr>
          <w:sz w:val="28"/>
          <w:szCs w:val="28"/>
        </w:rPr>
        <w:t>О гербе Петропавловск-Камчатского городского округа</w:t>
      </w:r>
      <w:r w:rsidRPr="00CB0D20">
        <w:rPr>
          <w:rFonts w:eastAsia="Calibri"/>
          <w:sz w:val="28"/>
          <w:szCs w:val="28"/>
        </w:rPr>
        <w:t>», внесенный заместителем председателя Городской Думы Петропавловск-Камчатского городского округа, председателем Комитета Городской Думы по местному самоуправлению и межнациональным отношениям Кирносенко А.В., в соответствии со статьей 3 Устава Петропавловск-Камчатского городского округа,</w:t>
      </w:r>
      <w:proofErr w:type="gramEnd"/>
      <w:r w:rsidRPr="00CB0D20">
        <w:rPr>
          <w:rFonts w:eastAsia="Calibri"/>
          <w:sz w:val="28"/>
          <w:szCs w:val="28"/>
        </w:rPr>
        <w:t xml:space="preserve"> </w:t>
      </w:r>
      <w:r w:rsidR="004D241A" w:rsidRPr="00CB0D20">
        <w:rPr>
          <w:rFonts w:eastAsia="Calibri"/>
          <w:sz w:val="28"/>
          <w:szCs w:val="28"/>
        </w:rPr>
        <w:t>Указом Президента</w:t>
      </w:r>
      <w:r w:rsidR="005C64B4">
        <w:rPr>
          <w:rFonts w:eastAsia="Calibri"/>
          <w:sz w:val="28"/>
          <w:szCs w:val="28"/>
        </w:rPr>
        <w:t xml:space="preserve"> </w:t>
      </w:r>
      <w:r w:rsidR="004D241A" w:rsidRPr="00CB0D20">
        <w:rPr>
          <w:rFonts w:eastAsia="Calibri"/>
          <w:sz w:val="28"/>
          <w:szCs w:val="28"/>
        </w:rPr>
        <w:t>Российской Федерации</w:t>
      </w:r>
      <w:r w:rsidR="005C64B4">
        <w:rPr>
          <w:rFonts w:eastAsia="Calibri"/>
          <w:sz w:val="28"/>
          <w:szCs w:val="28"/>
        </w:rPr>
        <w:t xml:space="preserve"> </w:t>
      </w:r>
      <w:r w:rsidR="004D241A" w:rsidRPr="00CB0D20">
        <w:rPr>
          <w:rFonts w:eastAsia="Calibri"/>
          <w:sz w:val="28"/>
          <w:szCs w:val="28"/>
        </w:rPr>
        <w:t xml:space="preserve">от 03.11.2011 № 1458 «О присвоении г. Петропавловску-Камчатскому почетного звания Российской Федерации «Город воинской славы», </w:t>
      </w:r>
      <w:r w:rsidR="007E6FCB" w:rsidRPr="00CB0D20">
        <w:rPr>
          <w:rFonts w:eastAsia="Calibri"/>
          <w:sz w:val="28"/>
          <w:szCs w:val="28"/>
        </w:rPr>
        <w:t xml:space="preserve">Городская Дума </w:t>
      </w:r>
      <w:proofErr w:type="gramStart"/>
      <w:r w:rsidR="007E6FCB" w:rsidRPr="00CB0D20">
        <w:rPr>
          <w:rFonts w:eastAsia="Calibri"/>
          <w:sz w:val="28"/>
          <w:szCs w:val="28"/>
        </w:rPr>
        <w:t>Петропавловск-Камчатского</w:t>
      </w:r>
      <w:proofErr w:type="gramEnd"/>
      <w:r w:rsidR="007E6FCB" w:rsidRPr="00CB0D20">
        <w:rPr>
          <w:rFonts w:eastAsia="Calibri"/>
          <w:sz w:val="28"/>
          <w:szCs w:val="28"/>
        </w:rPr>
        <w:t xml:space="preserve"> городского округа </w:t>
      </w:r>
    </w:p>
    <w:p w:rsidR="007E6FCB" w:rsidRPr="00837418" w:rsidRDefault="007E6FCB" w:rsidP="007E6FCB">
      <w:pPr>
        <w:rPr>
          <w:sz w:val="28"/>
          <w:szCs w:val="28"/>
        </w:rPr>
      </w:pPr>
    </w:p>
    <w:p w:rsidR="007E6FCB" w:rsidRPr="000C06E3" w:rsidRDefault="007E6FCB" w:rsidP="007E6FCB">
      <w:pPr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E6FCB" w:rsidRPr="00837418" w:rsidRDefault="007E6FCB" w:rsidP="007E6FCB">
      <w:pPr>
        <w:rPr>
          <w:sz w:val="28"/>
          <w:szCs w:val="28"/>
        </w:rPr>
      </w:pPr>
    </w:p>
    <w:p w:rsidR="009D3088" w:rsidRPr="00CB0D20" w:rsidRDefault="007E6FCB" w:rsidP="00817DB2">
      <w:pPr>
        <w:ind w:firstLine="709"/>
        <w:jc w:val="both"/>
        <w:rPr>
          <w:sz w:val="28"/>
          <w:szCs w:val="28"/>
        </w:rPr>
      </w:pPr>
      <w:r w:rsidRPr="00CB0D20">
        <w:rPr>
          <w:sz w:val="28"/>
          <w:szCs w:val="28"/>
        </w:rPr>
        <w:t xml:space="preserve">1. </w:t>
      </w:r>
      <w:r w:rsidR="002859A7" w:rsidRPr="00CB0D20">
        <w:rPr>
          <w:sz w:val="28"/>
          <w:szCs w:val="28"/>
        </w:rPr>
        <w:t>Принять Решение о в</w:t>
      </w:r>
      <w:r w:rsidR="00506329" w:rsidRPr="00CB0D20">
        <w:rPr>
          <w:sz w:val="28"/>
          <w:szCs w:val="28"/>
        </w:rPr>
        <w:t>нес</w:t>
      </w:r>
      <w:r w:rsidR="002859A7" w:rsidRPr="00CB0D20">
        <w:rPr>
          <w:sz w:val="28"/>
          <w:szCs w:val="28"/>
        </w:rPr>
        <w:t>ении</w:t>
      </w:r>
      <w:r w:rsidR="00506329" w:rsidRPr="00CB0D20">
        <w:rPr>
          <w:sz w:val="28"/>
          <w:szCs w:val="28"/>
        </w:rPr>
        <w:t xml:space="preserve"> изменени</w:t>
      </w:r>
      <w:r w:rsidR="002859A7" w:rsidRPr="00CB0D20">
        <w:rPr>
          <w:sz w:val="28"/>
          <w:szCs w:val="28"/>
        </w:rPr>
        <w:t>я</w:t>
      </w:r>
      <w:r w:rsidR="00506329" w:rsidRPr="00CB0D20">
        <w:rPr>
          <w:sz w:val="28"/>
          <w:szCs w:val="28"/>
        </w:rPr>
        <w:t xml:space="preserve"> </w:t>
      </w:r>
      <w:r w:rsidR="00817DB2" w:rsidRPr="00CB0D20">
        <w:rPr>
          <w:sz w:val="28"/>
          <w:szCs w:val="28"/>
        </w:rPr>
        <w:t xml:space="preserve">в </w:t>
      </w:r>
      <w:r w:rsidR="005B3610" w:rsidRPr="00CB0D20">
        <w:rPr>
          <w:sz w:val="28"/>
          <w:szCs w:val="28"/>
        </w:rPr>
        <w:t>Решени</w:t>
      </w:r>
      <w:r w:rsidR="005538A3" w:rsidRPr="00CB0D20">
        <w:rPr>
          <w:sz w:val="28"/>
          <w:szCs w:val="28"/>
        </w:rPr>
        <w:t>е</w:t>
      </w:r>
      <w:r w:rsidR="005B3610" w:rsidRPr="00CB0D20">
        <w:rPr>
          <w:sz w:val="28"/>
          <w:szCs w:val="28"/>
        </w:rPr>
        <w:t xml:space="preserve"> Городской Думы </w:t>
      </w:r>
      <w:proofErr w:type="gramStart"/>
      <w:r w:rsidR="005B3610" w:rsidRPr="00CB0D20">
        <w:rPr>
          <w:sz w:val="28"/>
          <w:szCs w:val="28"/>
        </w:rPr>
        <w:t>Петропавловск-Камчатского</w:t>
      </w:r>
      <w:proofErr w:type="gramEnd"/>
      <w:r w:rsidR="005B3610" w:rsidRPr="00CB0D20">
        <w:rPr>
          <w:sz w:val="28"/>
          <w:szCs w:val="28"/>
        </w:rPr>
        <w:t xml:space="preserve"> городского округа от 26.06.2013 № 93-нд «О гербе Петропавловск-Камчатского городского округа</w:t>
      </w:r>
      <w:r w:rsidR="005538A3" w:rsidRPr="00CB0D20">
        <w:rPr>
          <w:sz w:val="28"/>
          <w:szCs w:val="28"/>
        </w:rPr>
        <w:t>»</w:t>
      </w:r>
      <w:r w:rsidR="0060794D" w:rsidRPr="00CB0D20">
        <w:rPr>
          <w:sz w:val="28"/>
          <w:szCs w:val="28"/>
        </w:rPr>
        <w:t>.</w:t>
      </w:r>
    </w:p>
    <w:p w:rsidR="00506329" w:rsidRPr="00CB0D20" w:rsidRDefault="00506329" w:rsidP="00F86D1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B0D20">
        <w:rPr>
          <w:sz w:val="28"/>
          <w:szCs w:val="28"/>
        </w:rPr>
        <w:t xml:space="preserve">2. </w:t>
      </w:r>
      <w:r w:rsidR="00F86D13" w:rsidRPr="00CB0D20">
        <w:rPr>
          <w:sz w:val="28"/>
          <w:szCs w:val="28"/>
        </w:rPr>
        <w:t xml:space="preserve">Направить </w:t>
      </w:r>
      <w:r w:rsidR="00F86D13" w:rsidRPr="00CB0D20">
        <w:rPr>
          <w:bCs/>
          <w:sz w:val="28"/>
          <w:szCs w:val="28"/>
        </w:rPr>
        <w:t xml:space="preserve">принятое Решение Главе </w:t>
      </w:r>
      <w:proofErr w:type="gramStart"/>
      <w:r w:rsidR="00F86D13" w:rsidRPr="00CB0D20">
        <w:rPr>
          <w:bCs/>
          <w:sz w:val="28"/>
          <w:szCs w:val="28"/>
        </w:rPr>
        <w:t>Петропавловск-Камчатского</w:t>
      </w:r>
      <w:proofErr w:type="gramEnd"/>
      <w:r w:rsidR="00F86D13" w:rsidRPr="00CB0D20">
        <w:rPr>
          <w:bCs/>
          <w:sz w:val="28"/>
          <w:szCs w:val="28"/>
        </w:rPr>
        <w:t xml:space="preserve"> городского округа для подписания и обнародования</w:t>
      </w:r>
      <w:r w:rsidRPr="00CB0D20">
        <w:rPr>
          <w:sz w:val="28"/>
          <w:szCs w:val="28"/>
        </w:rPr>
        <w:t>.</w:t>
      </w:r>
    </w:p>
    <w:p w:rsidR="00506329" w:rsidRPr="00837418" w:rsidRDefault="00506329" w:rsidP="00F86D13">
      <w:pPr>
        <w:jc w:val="both"/>
        <w:rPr>
          <w:sz w:val="28"/>
          <w:szCs w:val="28"/>
        </w:rPr>
      </w:pPr>
    </w:p>
    <w:p w:rsidR="00F86D13" w:rsidRPr="00837418" w:rsidRDefault="00F86D13" w:rsidP="00F86D13">
      <w:pPr>
        <w:jc w:val="both"/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786"/>
        <w:gridCol w:w="1759"/>
        <w:gridCol w:w="3486"/>
      </w:tblGrid>
      <w:tr w:rsidR="00823AC3" w:rsidRPr="00111D47" w:rsidTr="00287A00">
        <w:trPr>
          <w:trHeight w:val="827"/>
        </w:trPr>
        <w:tc>
          <w:tcPr>
            <w:tcW w:w="4786" w:type="dxa"/>
          </w:tcPr>
          <w:p w:rsidR="00823AC3" w:rsidRPr="00CB0D20" w:rsidRDefault="00E036C2" w:rsidP="00E036C2">
            <w:pPr>
              <w:jc w:val="both"/>
              <w:rPr>
                <w:sz w:val="28"/>
                <w:szCs w:val="28"/>
              </w:rPr>
            </w:pPr>
            <w:r w:rsidRPr="00CB0D20">
              <w:rPr>
                <w:bCs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CB0D20">
              <w:rPr>
                <w:bCs/>
                <w:sz w:val="28"/>
                <w:szCs w:val="28"/>
              </w:rPr>
              <w:t>исполняющий</w:t>
            </w:r>
            <w:proofErr w:type="gramEnd"/>
            <w:r w:rsidRPr="00CB0D20">
              <w:rPr>
                <w:bCs/>
                <w:sz w:val="28"/>
                <w:szCs w:val="28"/>
              </w:rPr>
              <w:t xml:space="preserve"> полномочия</w:t>
            </w:r>
            <w:r w:rsidR="00E01908" w:rsidRPr="00CB0D20">
              <w:rPr>
                <w:bCs/>
                <w:sz w:val="28"/>
                <w:szCs w:val="28"/>
              </w:rPr>
              <w:t xml:space="preserve"> </w:t>
            </w:r>
            <w:r w:rsidR="00823AC3" w:rsidRPr="00CB0D20">
              <w:rPr>
                <w:sz w:val="28"/>
                <w:szCs w:val="28"/>
              </w:rPr>
              <w:t>председателя Городской Думы</w:t>
            </w:r>
          </w:p>
        </w:tc>
        <w:tc>
          <w:tcPr>
            <w:tcW w:w="1759" w:type="dxa"/>
          </w:tcPr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86" w:type="dxa"/>
          </w:tcPr>
          <w:p w:rsidR="00823AC3" w:rsidRPr="00111D47" w:rsidRDefault="00823AC3" w:rsidP="001D55E9">
            <w:pPr>
              <w:jc w:val="right"/>
              <w:rPr>
                <w:sz w:val="26"/>
                <w:szCs w:val="26"/>
              </w:rPr>
            </w:pPr>
          </w:p>
          <w:p w:rsidR="00823AC3" w:rsidRPr="00111D47" w:rsidRDefault="00823AC3" w:rsidP="001D55E9">
            <w:pPr>
              <w:jc w:val="right"/>
              <w:rPr>
                <w:sz w:val="26"/>
                <w:szCs w:val="26"/>
              </w:rPr>
            </w:pPr>
          </w:p>
          <w:p w:rsidR="00E036C2" w:rsidRPr="00111D47" w:rsidRDefault="00E036C2" w:rsidP="001D55E9">
            <w:pPr>
              <w:jc w:val="right"/>
              <w:rPr>
                <w:sz w:val="26"/>
                <w:szCs w:val="26"/>
              </w:rPr>
            </w:pPr>
          </w:p>
          <w:p w:rsidR="00823AC3" w:rsidRPr="00CB0D20" w:rsidRDefault="005C64B4" w:rsidP="005C64B4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31601" w:rsidRPr="00CB0D20">
              <w:rPr>
                <w:sz w:val="28"/>
                <w:szCs w:val="28"/>
              </w:rPr>
              <w:t>.Г. Слыщенко</w:t>
            </w:r>
          </w:p>
        </w:tc>
      </w:tr>
    </w:tbl>
    <w:p w:rsidR="005538A3" w:rsidRPr="00C80BAC" w:rsidRDefault="005538A3" w:rsidP="005538A3">
      <w:pPr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7305F43C" wp14:editId="4677A91E">
                  <wp:extent cx="1002030" cy="1040765"/>
                  <wp:effectExtent l="1905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040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538A3" w:rsidRPr="00F72C58" w:rsidTr="007E5742">
        <w:tc>
          <w:tcPr>
            <w:tcW w:w="10116" w:type="dxa"/>
          </w:tcPr>
          <w:p w:rsidR="005538A3" w:rsidRPr="00F72C58" w:rsidRDefault="005538A3" w:rsidP="007E5742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116839</wp:posOffset>
                      </wp:positionV>
                      <wp:extent cx="6411595" cy="0"/>
                      <wp:effectExtent l="0" t="19050" r="2730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BtZbTp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538A3" w:rsidRPr="009D518B" w:rsidRDefault="005538A3" w:rsidP="005538A3">
      <w:pPr>
        <w:tabs>
          <w:tab w:val="left" w:pos="709"/>
        </w:tabs>
        <w:jc w:val="center"/>
        <w:rPr>
          <w:sz w:val="28"/>
          <w:szCs w:val="28"/>
        </w:rPr>
      </w:pPr>
    </w:p>
    <w:p w:rsidR="005538A3" w:rsidRPr="00EB6E70" w:rsidRDefault="005538A3" w:rsidP="005538A3">
      <w:pPr>
        <w:tabs>
          <w:tab w:val="left" w:pos="567"/>
        </w:tabs>
        <w:jc w:val="center"/>
        <w:rPr>
          <w:b/>
          <w:sz w:val="36"/>
          <w:szCs w:val="36"/>
        </w:rPr>
      </w:pPr>
      <w:r w:rsidRPr="00EB6E70">
        <w:rPr>
          <w:b/>
          <w:sz w:val="36"/>
          <w:szCs w:val="36"/>
        </w:rPr>
        <w:t>РЕШЕНИЕ</w:t>
      </w:r>
    </w:p>
    <w:p w:rsidR="005538A3" w:rsidRPr="00CB0D20" w:rsidRDefault="005538A3" w:rsidP="005538A3">
      <w:pPr>
        <w:jc w:val="center"/>
        <w:rPr>
          <w:sz w:val="28"/>
          <w:szCs w:val="28"/>
        </w:rPr>
      </w:pPr>
    </w:p>
    <w:p w:rsidR="005538A3" w:rsidRPr="00A053F4" w:rsidRDefault="005538A3" w:rsidP="005538A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3053D">
        <w:rPr>
          <w:sz w:val="28"/>
          <w:szCs w:val="28"/>
        </w:rPr>
        <w:t>02.06</w:t>
      </w:r>
      <w:bookmarkStart w:id="0" w:name="_GoBack"/>
      <w:bookmarkEnd w:id="0"/>
      <w:r w:rsidR="00837418">
        <w:rPr>
          <w:sz w:val="28"/>
          <w:szCs w:val="28"/>
        </w:rPr>
        <w:t xml:space="preserve">.2015 </w:t>
      </w:r>
      <w:r>
        <w:rPr>
          <w:sz w:val="28"/>
          <w:szCs w:val="28"/>
        </w:rPr>
        <w:t xml:space="preserve">№ </w:t>
      </w:r>
      <w:r w:rsidR="00837418">
        <w:rPr>
          <w:sz w:val="28"/>
          <w:szCs w:val="28"/>
        </w:rPr>
        <w:t>321</w:t>
      </w:r>
      <w:r>
        <w:rPr>
          <w:sz w:val="28"/>
          <w:szCs w:val="28"/>
        </w:rPr>
        <w:t>-нд</w:t>
      </w:r>
    </w:p>
    <w:p w:rsidR="005538A3" w:rsidRPr="005538A3" w:rsidRDefault="005538A3" w:rsidP="005538A3">
      <w:pPr>
        <w:jc w:val="center"/>
        <w:rPr>
          <w:sz w:val="28"/>
          <w:szCs w:val="28"/>
        </w:rPr>
      </w:pPr>
    </w:p>
    <w:p w:rsidR="005538A3" w:rsidRDefault="005538A3" w:rsidP="005538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2746C1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я</w:t>
      </w:r>
      <w:r w:rsidRPr="002746C1">
        <w:rPr>
          <w:b/>
          <w:sz w:val="28"/>
          <w:szCs w:val="28"/>
        </w:rPr>
        <w:t xml:space="preserve"> в </w:t>
      </w:r>
      <w:r w:rsidRPr="005538A3">
        <w:rPr>
          <w:b/>
          <w:sz w:val="28"/>
          <w:szCs w:val="28"/>
        </w:rPr>
        <w:t xml:space="preserve">Решение Городской Думы </w:t>
      </w:r>
    </w:p>
    <w:p w:rsidR="005538A3" w:rsidRDefault="005538A3" w:rsidP="005538A3">
      <w:pPr>
        <w:jc w:val="center"/>
        <w:rPr>
          <w:b/>
          <w:sz w:val="28"/>
          <w:szCs w:val="28"/>
        </w:rPr>
      </w:pPr>
      <w:proofErr w:type="gramStart"/>
      <w:r w:rsidRPr="005538A3">
        <w:rPr>
          <w:b/>
          <w:sz w:val="28"/>
          <w:szCs w:val="28"/>
        </w:rPr>
        <w:t>Петропавловск-Камчатского</w:t>
      </w:r>
      <w:proofErr w:type="gramEnd"/>
      <w:r w:rsidRPr="005538A3">
        <w:rPr>
          <w:b/>
          <w:sz w:val="28"/>
          <w:szCs w:val="28"/>
        </w:rPr>
        <w:t xml:space="preserve"> городского округа от 26.06.2013 № 93-нд </w:t>
      </w:r>
    </w:p>
    <w:p w:rsidR="005538A3" w:rsidRPr="007E1FFC" w:rsidRDefault="005538A3" w:rsidP="005538A3">
      <w:pPr>
        <w:jc w:val="center"/>
        <w:rPr>
          <w:b/>
          <w:sz w:val="28"/>
          <w:szCs w:val="28"/>
        </w:rPr>
      </w:pPr>
      <w:r w:rsidRPr="005538A3">
        <w:rPr>
          <w:b/>
          <w:sz w:val="28"/>
          <w:szCs w:val="28"/>
        </w:rPr>
        <w:t xml:space="preserve">«О гербе </w:t>
      </w:r>
      <w:proofErr w:type="gramStart"/>
      <w:r w:rsidRPr="005538A3">
        <w:rPr>
          <w:b/>
          <w:sz w:val="28"/>
          <w:szCs w:val="28"/>
        </w:rPr>
        <w:t>Петропавловск-Камчатского</w:t>
      </w:r>
      <w:proofErr w:type="gramEnd"/>
      <w:r w:rsidRPr="005538A3">
        <w:rPr>
          <w:b/>
          <w:sz w:val="28"/>
          <w:szCs w:val="28"/>
        </w:rPr>
        <w:t xml:space="preserve"> городского округа»</w:t>
      </w:r>
    </w:p>
    <w:p w:rsidR="005538A3" w:rsidRPr="005538A3" w:rsidRDefault="005538A3" w:rsidP="005538A3">
      <w:pPr>
        <w:jc w:val="center"/>
        <w:rPr>
          <w:sz w:val="28"/>
          <w:szCs w:val="28"/>
        </w:rPr>
      </w:pPr>
    </w:p>
    <w:p w:rsidR="005538A3" w:rsidRPr="00D868D3" w:rsidRDefault="005538A3" w:rsidP="005538A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Принято Городской Думой</w:t>
      </w:r>
      <w:r>
        <w:rPr>
          <w:i/>
          <w:sz w:val="24"/>
          <w:szCs w:val="24"/>
        </w:rPr>
        <w:t xml:space="preserve"> </w:t>
      </w:r>
      <w:proofErr w:type="gramStart"/>
      <w:r w:rsidRPr="00D868D3">
        <w:rPr>
          <w:i/>
          <w:sz w:val="24"/>
          <w:szCs w:val="24"/>
        </w:rPr>
        <w:t>Петропавловск-Камчатского</w:t>
      </w:r>
      <w:proofErr w:type="gramEnd"/>
      <w:r w:rsidRPr="00D868D3">
        <w:rPr>
          <w:i/>
          <w:sz w:val="24"/>
          <w:szCs w:val="24"/>
        </w:rPr>
        <w:t xml:space="preserve"> городского округа</w:t>
      </w:r>
    </w:p>
    <w:p w:rsidR="005538A3" w:rsidRDefault="005538A3" w:rsidP="005538A3">
      <w:pPr>
        <w:jc w:val="center"/>
        <w:rPr>
          <w:i/>
          <w:sz w:val="24"/>
          <w:szCs w:val="24"/>
        </w:rPr>
      </w:pPr>
      <w:r w:rsidRPr="00D868D3">
        <w:rPr>
          <w:i/>
          <w:sz w:val="24"/>
          <w:szCs w:val="24"/>
        </w:rPr>
        <w:t>(решение от</w:t>
      </w:r>
      <w:r w:rsidR="00837418">
        <w:rPr>
          <w:i/>
          <w:sz w:val="24"/>
          <w:szCs w:val="24"/>
        </w:rPr>
        <w:t xml:space="preserve"> 27.05.2015 </w:t>
      </w:r>
      <w:r w:rsidRPr="00D868D3">
        <w:rPr>
          <w:i/>
          <w:sz w:val="24"/>
          <w:szCs w:val="24"/>
        </w:rPr>
        <w:t>№</w:t>
      </w:r>
      <w:r w:rsidR="00837418">
        <w:rPr>
          <w:i/>
          <w:sz w:val="24"/>
          <w:szCs w:val="24"/>
        </w:rPr>
        <w:t xml:space="preserve"> 745</w:t>
      </w:r>
      <w:r>
        <w:rPr>
          <w:i/>
          <w:sz w:val="24"/>
          <w:szCs w:val="24"/>
        </w:rPr>
        <w:t>-р</w:t>
      </w:r>
      <w:r w:rsidRPr="00D868D3">
        <w:rPr>
          <w:i/>
          <w:sz w:val="24"/>
          <w:szCs w:val="24"/>
        </w:rPr>
        <w:t>)</w:t>
      </w:r>
    </w:p>
    <w:p w:rsidR="005538A3" w:rsidRDefault="005538A3" w:rsidP="005538A3">
      <w:pPr>
        <w:tabs>
          <w:tab w:val="left" w:pos="469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5538A3" w:rsidRDefault="005538A3" w:rsidP="005538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Pr="00D53472">
        <w:rPr>
          <w:sz w:val="28"/>
          <w:szCs w:val="28"/>
        </w:rPr>
        <w:t>риложение изложи</w:t>
      </w:r>
      <w:r>
        <w:rPr>
          <w:sz w:val="28"/>
          <w:szCs w:val="28"/>
        </w:rPr>
        <w:t>ть</w:t>
      </w:r>
      <w:r w:rsidRPr="00D53472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следующей</w:t>
      </w:r>
      <w:r w:rsidRPr="00D53472">
        <w:rPr>
          <w:sz w:val="28"/>
          <w:szCs w:val="28"/>
        </w:rPr>
        <w:t xml:space="preserve"> редакции</w:t>
      </w:r>
      <w:r>
        <w:rPr>
          <w:sz w:val="28"/>
          <w:szCs w:val="28"/>
        </w:rPr>
        <w:t>:</w:t>
      </w:r>
    </w:p>
    <w:p w:rsidR="00817DB2" w:rsidRPr="007D6BBF" w:rsidRDefault="005538A3" w:rsidP="00817DB2">
      <w:pPr>
        <w:autoSpaceDE w:val="0"/>
        <w:autoSpaceDN w:val="0"/>
        <w:adjustRightInd w:val="0"/>
        <w:jc w:val="right"/>
        <w:outlineLvl w:val="0"/>
        <w:rPr>
          <w:rFonts w:eastAsia="Calibri"/>
          <w:sz w:val="24"/>
          <w:szCs w:val="24"/>
        </w:rPr>
      </w:pPr>
      <w:r>
        <w:rPr>
          <w:rFonts w:eastAsia="Calibri"/>
          <w:sz w:val="28"/>
          <w:szCs w:val="28"/>
        </w:rPr>
        <w:t>«</w:t>
      </w:r>
      <w:r w:rsidR="00817DB2" w:rsidRPr="007D6BBF">
        <w:rPr>
          <w:rFonts w:eastAsia="Calibri"/>
          <w:sz w:val="24"/>
          <w:szCs w:val="24"/>
        </w:rPr>
        <w:t>Приложение</w:t>
      </w:r>
    </w:p>
    <w:p w:rsidR="00817DB2" w:rsidRPr="007D6BBF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</w:rPr>
      </w:pPr>
      <w:r w:rsidRPr="007D6BBF">
        <w:rPr>
          <w:rFonts w:eastAsia="Calibri"/>
          <w:sz w:val="24"/>
          <w:szCs w:val="24"/>
        </w:rPr>
        <w:t xml:space="preserve">к Решению </w:t>
      </w:r>
      <w:r w:rsidR="006550E3" w:rsidRPr="007D6BBF">
        <w:rPr>
          <w:rFonts w:eastAsia="Calibri"/>
          <w:sz w:val="24"/>
          <w:szCs w:val="24"/>
        </w:rPr>
        <w:t>Г</w:t>
      </w:r>
      <w:r w:rsidRPr="007D6BBF">
        <w:rPr>
          <w:rFonts w:eastAsia="Calibri"/>
          <w:sz w:val="24"/>
          <w:szCs w:val="24"/>
        </w:rPr>
        <w:t>ородской Думы</w:t>
      </w:r>
    </w:p>
    <w:p w:rsidR="00817DB2" w:rsidRPr="007D6BBF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</w:rPr>
      </w:pPr>
      <w:proofErr w:type="gramStart"/>
      <w:r w:rsidRPr="007D6BBF">
        <w:rPr>
          <w:rFonts w:eastAsia="Calibri"/>
          <w:sz w:val="24"/>
          <w:szCs w:val="24"/>
        </w:rPr>
        <w:t>Петропавловск-Камчатского</w:t>
      </w:r>
      <w:proofErr w:type="gramEnd"/>
    </w:p>
    <w:p w:rsidR="00817DB2" w:rsidRPr="007D6BBF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</w:rPr>
      </w:pPr>
      <w:r w:rsidRPr="007D6BBF">
        <w:rPr>
          <w:rFonts w:eastAsia="Calibri"/>
          <w:sz w:val="24"/>
          <w:szCs w:val="24"/>
        </w:rPr>
        <w:t>городского округа</w:t>
      </w:r>
    </w:p>
    <w:p w:rsidR="00817DB2" w:rsidRPr="007D6BBF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</w:rPr>
      </w:pPr>
      <w:r w:rsidRPr="007D6BBF">
        <w:rPr>
          <w:rFonts w:eastAsia="Calibri"/>
          <w:sz w:val="24"/>
          <w:szCs w:val="24"/>
        </w:rPr>
        <w:t>от 26.06.2013 № 93-нд</w:t>
      </w:r>
    </w:p>
    <w:p w:rsidR="00817DB2" w:rsidRPr="007D6BBF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4"/>
          <w:szCs w:val="24"/>
        </w:rPr>
      </w:pPr>
      <w:r w:rsidRPr="007D6BBF">
        <w:rPr>
          <w:rFonts w:eastAsia="Calibri"/>
          <w:sz w:val="24"/>
          <w:szCs w:val="24"/>
        </w:rPr>
        <w:t xml:space="preserve">«О гербе </w:t>
      </w:r>
      <w:proofErr w:type="gramStart"/>
      <w:r w:rsidRPr="007D6BBF">
        <w:rPr>
          <w:rFonts w:eastAsia="Calibri"/>
          <w:sz w:val="24"/>
          <w:szCs w:val="24"/>
        </w:rPr>
        <w:t>Петропавловск-Камчатского</w:t>
      </w:r>
      <w:proofErr w:type="gramEnd"/>
    </w:p>
    <w:p w:rsidR="00817DB2" w:rsidRDefault="00817DB2" w:rsidP="00817DB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</w:rPr>
      </w:pPr>
      <w:r w:rsidRPr="007D6BBF">
        <w:rPr>
          <w:rFonts w:eastAsia="Calibri"/>
          <w:sz w:val="24"/>
          <w:szCs w:val="24"/>
        </w:rPr>
        <w:t>городского округа»</w:t>
      </w:r>
    </w:p>
    <w:p w:rsidR="00817DB2" w:rsidRPr="00000081" w:rsidRDefault="00817DB2" w:rsidP="00506329">
      <w:pPr>
        <w:ind w:left="4680"/>
        <w:jc w:val="right"/>
        <w:rPr>
          <w:b/>
          <w:sz w:val="28"/>
          <w:szCs w:val="28"/>
        </w:rPr>
      </w:pPr>
    </w:p>
    <w:p w:rsidR="00817DB2" w:rsidRDefault="00817DB2" w:rsidP="00817DB2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Герб </w:t>
      </w:r>
      <w:proofErr w:type="gramStart"/>
      <w:r>
        <w:rPr>
          <w:rFonts w:eastAsia="Calibri"/>
          <w:b/>
          <w:sz w:val="28"/>
          <w:szCs w:val="28"/>
        </w:rPr>
        <w:t>Петропавловск-Камчатского</w:t>
      </w:r>
      <w:proofErr w:type="gramEnd"/>
      <w:r>
        <w:rPr>
          <w:rFonts w:eastAsia="Calibri"/>
          <w:b/>
          <w:sz w:val="28"/>
          <w:szCs w:val="28"/>
        </w:rPr>
        <w:t xml:space="preserve"> городского округа</w:t>
      </w:r>
    </w:p>
    <w:p w:rsidR="00817DB2" w:rsidRPr="00817DB2" w:rsidRDefault="00817DB2" w:rsidP="00817DB2">
      <w:pPr>
        <w:jc w:val="center"/>
        <w:rPr>
          <w:rFonts w:eastAsia="Calibri"/>
          <w:b/>
          <w:sz w:val="28"/>
          <w:szCs w:val="28"/>
        </w:rPr>
      </w:pPr>
    </w:p>
    <w:p w:rsidR="00837418" w:rsidRDefault="00817DB2" w:rsidP="00817DB2">
      <w:pPr>
        <w:jc w:val="center"/>
        <w:rPr>
          <w:rFonts w:eastAsia="Calibri"/>
          <w:sz w:val="28"/>
          <w:szCs w:val="28"/>
        </w:rPr>
      </w:pPr>
      <w:r w:rsidRPr="00837418">
        <w:rPr>
          <w:rFonts w:eastAsia="Calibri"/>
          <w:sz w:val="28"/>
          <w:szCs w:val="28"/>
        </w:rPr>
        <w:t xml:space="preserve">Графическое изображение герба </w:t>
      </w:r>
      <w:proofErr w:type="gramStart"/>
      <w:r w:rsidRPr="00837418">
        <w:rPr>
          <w:rFonts w:eastAsia="Calibri"/>
          <w:sz w:val="28"/>
          <w:szCs w:val="28"/>
        </w:rPr>
        <w:t>Петропавловск-Камчатского</w:t>
      </w:r>
      <w:proofErr w:type="gramEnd"/>
      <w:r w:rsidRPr="00837418">
        <w:rPr>
          <w:rFonts w:eastAsia="Calibri"/>
          <w:sz w:val="28"/>
          <w:szCs w:val="28"/>
        </w:rPr>
        <w:t xml:space="preserve"> городского округа </w:t>
      </w:r>
    </w:p>
    <w:p w:rsidR="00817DB2" w:rsidRDefault="00817DB2" w:rsidP="00817DB2">
      <w:pPr>
        <w:jc w:val="center"/>
        <w:rPr>
          <w:rFonts w:eastAsia="Calibri"/>
          <w:sz w:val="28"/>
          <w:szCs w:val="28"/>
        </w:rPr>
      </w:pPr>
      <w:r w:rsidRPr="00837418">
        <w:rPr>
          <w:rFonts w:eastAsia="Calibri"/>
          <w:sz w:val="28"/>
          <w:szCs w:val="28"/>
        </w:rPr>
        <w:t>в многоцветном варианте</w:t>
      </w:r>
    </w:p>
    <w:p w:rsidR="00837418" w:rsidRPr="00837418" w:rsidRDefault="00837418" w:rsidP="00817DB2">
      <w:pPr>
        <w:jc w:val="center"/>
        <w:rPr>
          <w:rFonts w:eastAsia="Calibri"/>
          <w:sz w:val="28"/>
          <w:szCs w:val="28"/>
        </w:rPr>
      </w:pPr>
    </w:p>
    <w:p w:rsidR="00817DB2" w:rsidRDefault="006550E3" w:rsidP="006550E3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>
            <wp:extent cx="2348230" cy="2266950"/>
            <wp:effectExtent l="19050" t="0" r="0" b="0"/>
            <wp:docPr id="2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18" w:rsidRDefault="00837418" w:rsidP="006550E3">
      <w:pPr>
        <w:jc w:val="center"/>
        <w:rPr>
          <w:rFonts w:eastAsia="Calibri"/>
          <w:sz w:val="24"/>
          <w:szCs w:val="24"/>
        </w:rPr>
      </w:pPr>
    </w:p>
    <w:p w:rsidR="00817DB2" w:rsidRDefault="00817DB2" w:rsidP="00506329">
      <w:pPr>
        <w:ind w:left="4680"/>
        <w:jc w:val="right"/>
        <w:rPr>
          <w:rFonts w:eastAsia="Calibri"/>
          <w:sz w:val="24"/>
          <w:szCs w:val="24"/>
        </w:rPr>
      </w:pPr>
    </w:p>
    <w:p w:rsidR="007D6BBF" w:rsidRDefault="007D6BBF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837418" w:rsidRDefault="00817DB2" w:rsidP="00817DB2">
      <w:pPr>
        <w:jc w:val="center"/>
        <w:rPr>
          <w:rFonts w:eastAsia="Calibri"/>
          <w:sz w:val="28"/>
          <w:szCs w:val="28"/>
        </w:rPr>
      </w:pPr>
      <w:r w:rsidRPr="00837418">
        <w:rPr>
          <w:rFonts w:eastAsia="Calibri"/>
          <w:sz w:val="28"/>
          <w:szCs w:val="28"/>
        </w:rPr>
        <w:lastRenderedPageBreak/>
        <w:t xml:space="preserve">Графическое изображение герба </w:t>
      </w:r>
      <w:proofErr w:type="gramStart"/>
      <w:r w:rsidRPr="00837418">
        <w:rPr>
          <w:rFonts w:eastAsia="Calibri"/>
          <w:sz w:val="28"/>
          <w:szCs w:val="28"/>
        </w:rPr>
        <w:t>Петропавловск-Камчатского</w:t>
      </w:r>
      <w:proofErr w:type="gramEnd"/>
      <w:r w:rsidRPr="00837418">
        <w:rPr>
          <w:rFonts w:eastAsia="Calibri"/>
          <w:sz w:val="28"/>
          <w:szCs w:val="28"/>
        </w:rPr>
        <w:t xml:space="preserve"> городского округа </w:t>
      </w:r>
    </w:p>
    <w:p w:rsidR="00817DB2" w:rsidRDefault="00817DB2" w:rsidP="00817DB2">
      <w:pPr>
        <w:jc w:val="center"/>
        <w:rPr>
          <w:rFonts w:eastAsia="Calibri"/>
          <w:sz w:val="28"/>
          <w:szCs w:val="28"/>
        </w:rPr>
      </w:pPr>
      <w:r w:rsidRPr="00837418">
        <w:rPr>
          <w:rFonts w:eastAsia="Calibri"/>
          <w:sz w:val="28"/>
          <w:szCs w:val="28"/>
        </w:rPr>
        <w:t>в одноцветном варианте</w:t>
      </w:r>
    </w:p>
    <w:p w:rsidR="00837418" w:rsidRPr="00837418" w:rsidRDefault="00837418" w:rsidP="00817DB2">
      <w:pPr>
        <w:jc w:val="center"/>
        <w:rPr>
          <w:b/>
          <w:sz w:val="28"/>
          <w:szCs w:val="28"/>
        </w:rPr>
      </w:pPr>
    </w:p>
    <w:p w:rsidR="002362AB" w:rsidRDefault="006550E3" w:rsidP="006550E3">
      <w:pPr>
        <w:jc w:val="center"/>
        <w:rPr>
          <w:b/>
          <w:sz w:val="24"/>
          <w:szCs w:val="24"/>
        </w:rPr>
      </w:pPr>
      <w:r w:rsidRPr="006550E3">
        <w:rPr>
          <w:b/>
          <w:noProof/>
          <w:sz w:val="24"/>
          <w:szCs w:val="24"/>
        </w:rPr>
        <w:drawing>
          <wp:inline distT="0" distB="0" distL="0" distR="0">
            <wp:extent cx="2348230" cy="2266950"/>
            <wp:effectExtent l="19050" t="0" r="0" b="0"/>
            <wp:docPr id="5" name="Рисунок 4" descr="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18" w:rsidRDefault="00837418" w:rsidP="006550E3">
      <w:pPr>
        <w:jc w:val="center"/>
        <w:rPr>
          <w:b/>
          <w:sz w:val="24"/>
          <w:szCs w:val="24"/>
        </w:rPr>
      </w:pPr>
    </w:p>
    <w:p w:rsidR="006550E3" w:rsidRPr="002362AB" w:rsidRDefault="006550E3" w:rsidP="006550E3">
      <w:pPr>
        <w:jc w:val="center"/>
        <w:rPr>
          <w:b/>
          <w:sz w:val="24"/>
          <w:szCs w:val="24"/>
        </w:rPr>
      </w:pPr>
    </w:p>
    <w:p w:rsidR="002362AB" w:rsidRPr="002362AB" w:rsidRDefault="002362AB" w:rsidP="002362AB">
      <w:pPr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Г</w:t>
      </w:r>
      <w:r w:rsidRPr="002362AB">
        <w:rPr>
          <w:b/>
          <w:sz w:val="28"/>
          <w:szCs w:val="28"/>
        </w:rPr>
        <w:t>еральдическо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описани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и официально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толковани</w:t>
      </w:r>
      <w:r>
        <w:rPr>
          <w:b/>
          <w:sz w:val="28"/>
          <w:szCs w:val="28"/>
        </w:rPr>
        <w:t>е</w:t>
      </w:r>
      <w:r w:rsidRPr="002362AB">
        <w:rPr>
          <w:b/>
          <w:sz w:val="28"/>
          <w:szCs w:val="28"/>
        </w:rPr>
        <w:t xml:space="preserve"> герба Петропавловск-Камчатского городского округа</w:t>
      </w:r>
    </w:p>
    <w:p w:rsidR="00F65803" w:rsidRPr="00000081" w:rsidRDefault="00F65803" w:rsidP="00F65803">
      <w:pPr>
        <w:jc w:val="center"/>
        <w:rPr>
          <w:sz w:val="24"/>
          <w:szCs w:val="24"/>
        </w:rPr>
      </w:pPr>
    </w:p>
    <w:p w:rsidR="002362AB" w:rsidRPr="00837418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837418">
        <w:rPr>
          <w:rFonts w:eastAsia="Calibri"/>
          <w:bCs/>
          <w:sz w:val="28"/>
          <w:szCs w:val="28"/>
        </w:rPr>
        <w:t xml:space="preserve">Геральдическое описание герба </w:t>
      </w:r>
      <w:proofErr w:type="gramStart"/>
      <w:r w:rsidRPr="00837418">
        <w:rPr>
          <w:rFonts w:eastAsia="Calibri"/>
          <w:bCs/>
          <w:sz w:val="28"/>
          <w:szCs w:val="28"/>
        </w:rPr>
        <w:t>Петропавловск-Камчатского</w:t>
      </w:r>
      <w:proofErr w:type="gramEnd"/>
      <w:r w:rsidRPr="00837418">
        <w:rPr>
          <w:rFonts w:eastAsia="Calibri"/>
          <w:bCs/>
          <w:sz w:val="28"/>
          <w:szCs w:val="28"/>
        </w:rPr>
        <w:t xml:space="preserve"> городского округа:</w:t>
      </w:r>
    </w:p>
    <w:p w:rsidR="002362AB" w:rsidRPr="00837418" w:rsidRDefault="00B02EE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837418">
        <w:rPr>
          <w:rFonts w:eastAsia="Calibri"/>
          <w:bCs/>
          <w:sz w:val="28"/>
          <w:szCs w:val="28"/>
        </w:rPr>
        <w:t>«</w:t>
      </w:r>
      <w:r w:rsidR="002362AB" w:rsidRPr="00837418">
        <w:rPr>
          <w:rFonts w:eastAsia="Calibri"/>
          <w:bCs/>
          <w:sz w:val="28"/>
          <w:szCs w:val="28"/>
        </w:rPr>
        <w:t>В серебряном поле три черных огнедышащих горы (</w:t>
      </w:r>
      <w:proofErr w:type="gramStart"/>
      <w:r w:rsidR="002362AB" w:rsidRPr="00837418">
        <w:rPr>
          <w:rFonts w:eastAsia="Calibri"/>
          <w:bCs/>
          <w:sz w:val="28"/>
          <w:szCs w:val="28"/>
        </w:rPr>
        <w:t>средняя</w:t>
      </w:r>
      <w:proofErr w:type="gramEnd"/>
      <w:r w:rsidR="002362AB" w:rsidRPr="00837418">
        <w:rPr>
          <w:rFonts w:eastAsia="Calibri"/>
          <w:bCs/>
          <w:sz w:val="28"/>
          <w:szCs w:val="28"/>
        </w:rPr>
        <w:t xml:space="preserve"> впереди двух других) с червлеными </w:t>
      </w:r>
      <w:proofErr w:type="spellStart"/>
      <w:r w:rsidR="002362AB" w:rsidRPr="00837418">
        <w:rPr>
          <w:rFonts w:eastAsia="Calibri"/>
          <w:bCs/>
          <w:sz w:val="28"/>
          <w:szCs w:val="28"/>
        </w:rPr>
        <w:t>пламенами</w:t>
      </w:r>
      <w:proofErr w:type="spellEnd"/>
      <w:r w:rsidR="002362AB" w:rsidRPr="00837418">
        <w:rPr>
          <w:rFonts w:eastAsia="Calibri"/>
          <w:bCs/>
          <w:sz w:val="28"/>
          <w:szCs w:val="28"/>
        </w:rPr>
        <w:t xml:space="preserve"> и черными дымами над ними. Щит увенчан </w:t>
      </w:r>
      <w:r w:rsidR="00134FD8" w:rsidRPr="00837418">
        <w:rPr>
          <w:rFonts w:eastAsia="Calibri"/>
          <w:bCs/>
          <w:sz w:val="28"/>
          <w:szCs w:val="28"/>
        </w:rPr>
        <w:t>золотой башенной короной о пяти видимых зубцах, с лавровой ветвью по нижнему краю и с двумя обнаженными, скрещенными за короной мечами с серебряными клинками и золотыми рукоятями</w:t>
      </w:r>
      <w:r w:rsidR="002362AB" w:rsidRPr="00837418">
        <w:rPr>
          <w:rFonts w:eastAsia="Calibri"/>
          <w:bCs/>
          <w:sz w:val="28"/>
          <w:szCs w:val="28"/>
        </w:rPr>
        <w:t xml:space="preserve">. </w:t>
      </w:r>
      <w:proofErr w:type="spellStart"/>
      <w:r w:rsidR="002362AB" w:rsidRPr="00837418">
        <w:rPr>
          <w:rFonts w:eastAsia="Calibri"/>
          <w:bCs/>
          <w:sz w:val="28"/>
          <w:szCs w:val="28"/>
        </w:rPr>
        <w:t>Щитодержатели</w:t>
      </w:r>
      <w:proofErr w:type="spellEnd"/>
      <w:r w:rsidR="002362AB" w:rsidRPr="00837418">
        <w:rPr>
          <w:rFonts w:eastAsia="Calibri"/>
          <w:bCs/>
          <w:sz w:val="28"/>
          <w:szCs w:val="28"/>
        </w:rPr>
        <w:t xml:space="preserve"> - серебряные в золотых одеяниях Святые Апостолы Петр (справа) и Павел (слева), одной рукой поддерживающие щит, а в другой имеющие: Петр - серебряные ключи и свиток, Павел - книгу. Подножие - два положенных накрест лапами вниз золотых морских якоря. Щит окружен, подножие обвито лентой ордена Трудового Красного Знамени</w:t>
      </w:r>
      <w:r w:rsidRPr="00837418">
        <w:rPr>
          <w:rFonts w:eastAsia="Calibri"/>
          <w:bCs/>
          <w:sz w:val="28"/>
          <w:szCs w:val="28"/>
        </w:rPr>
        <w:t>»</w:t>
      </w:r>
      <w:r w:rsidR="002362AB" w:rsidRPr="00837418">
        <w:rPr>
          <w:rFonts w:eastAsia="Calibri"/>
          <w:bCs/>
          <w:sz w:val="28"/>
          <w:szCs w:val="28"/>
        </w:rPr>
        <w:t>.</w:t>
      </w:r>
    </w:p>
    <w:p w:rsidR="002362AB" w:rsidRPr="00837418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837418">
        <w:rPr>
          <w:rFonts w:eastAsia="Calibri"/>
          <w:bCs/>
          <w:sz w:val="28"/>
          <w:szCs w:val="28"/>
        </w:rPr>
        <w:t xml:space="preserve">Официальное толкование герба </w:t>
      </w:r>
      <w:proofErr w:type="gramStart"/>
      <w:r w:rsidRPr="00837418">
        <w:rPr>
          <w:rFonts w:eastAsia="Calibri"/>
          <w:bCs/>
          <w:sz w:val="28"/>
          <w:szCs w:val="28"/>
        </w:rPr>
        <w:t>Петропавловск-Камчатского</w:t>
      </w:r>
      <w:proofErr w:type="gramEnd"/>
      <w:r w:rsidRPr="00837418">
        <w:rPr>
          <w:rFonts w:eastAsia="Calibri"/>
          <w:bCs/>
          <w:sz w:val="28"/>
          <w:szCs w:val="28"/>
        </w:rPr>
        <w:t xml:space="preserve"> городского округа:</w:t>
      </w:r>
    </w:p>
    <w:p w:rsidR="002362AB" w:rsidRPr="00837418" w:rsidRDefault="002362AB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  <w:r w:rsidRPr="00837418">
        <w:rPr>
          <w:rFonts w:eastAsia="Calibri"/>
          <w:bCs/>
          <w:sz w:val="28"/>
          <w:szCs w:val="28"/>
        </w:rPr>
        <w:t xml:space="preserve">Герб исторический, высочайше пожалован городу Петропавловску-Камчатскому 26 апреля (9 мая нового стиля) 1913 года. Обрамление соответствует современному статусу и значению города. </w:t>
      </w:r>
      <w:proofErr w:type="gramStart"/>
      <w:r w:rsidRPr="00837418">
        <w:rPr>
          <w:rFonts w:eastAsia="Calibri"/>
          <w:bCs/>
          <w:sz w:val="28"/>
          <w:szCs w:val="28"/>
        </w:rPr>
        <w:t>Корона своей формой и цветом указывает на статус Петропавловска-Камчатского как городского округа, наличие лаврового венка - на то, что Петропавловск-Камчатский является административным центром субъекта Российской Федерации - Камчатского края</w:t>
      </w:r>
      <w:r w:rsidR="00134FD8" w:rsidRPr="00837418">
        <w:rPr>
          <w:rFonts w:eastAsia="Calibri"/>
          <w:bCs/>
          <w:sz w:val="28"/>
          <w:szCs w:val="28"/>
        </w:rPr>
        <w:t xml:space="preserve">, </w:t>
      </w:r>
      <w:r w:rsidR="00111D47" w:rsidRPr="00837418">
        <w:rPr>
          <w:rFonts w:eastAsia="Calibri"/>
          <w:bCs/>
          <w:sz w:val="28"/>
          <w:szCs w:val="28"/>
        </w:rPr>
        <w:t xml:space="preserve">а </w:t>
      </w:r>
      <w:r w:rsidR="00134FD8" w:rsidRPr="00837418">
        <w:rPr>
          <w:rFonts w:eastAsia="Calibri"/>
          <w:bCs/>
          <w:sz w:val="28"/>
          <w:szCs w:val="28"/>
        </w:rPr>
        <w:t xml:space="preserve">скрещенные за короной мечи указывают на присвоение </w:t>
      </w:r>
      <w:r w:rsidR="00134FD8" w:rsidRPr="00837418">
        <w:rPr>
          <w:rFonts w:eastAsia="Calibri"/>
          <w:sz w:val="28"/>
          <w:szCs w:val="28"/>
        </w:rPr>
        <w:t>Указом Президента Российской Федерации от 03.11.2011 № 1458 городу Петропавловску-Камчатскому Почетного звания Российской Федерации «Город воинской славы»</w:t>
      </w:r>
      <w:r w:rsidRPr="00837418">
        <w:rPr>
          <w:rFonts w:eastAsia="Calibri"/>
          <w:bCs/>
          <w:sz w:val="28"/>
          <w:szCs w:val="28"/>
        </w:rPr>
        <w:t>.</w:t>
      </w:r>
      <w:proofErr w:type="gramEnd"/>
      <w:r w:rsidRPr="00837418">
        <w:rPr>
          <w:rFonts w:eastAsia="Calibri"/>
          <w:bCs/>
          <w:sz w:val="28"/>
          <w:szCs w:val="28"/>
        </w:rPr>
        <w:t xml:space="preserve"> </w:t>
      </w:r>
      <w:proofErr w:type="spellStart"/>
      <w:r w:rsidRPr="00837418">
        <w:rPr>
          <w:rFonts w:eastAsia="Calibri"/>
          <w:bCs/>
          <w:sz w:val="28"/>
          <w:szCs w:val="28"/>
        </w:rPr>
        <w:t>Щитодержатели</w:t>
      </w:r>
      <w:proofErr w:type="spellEnd"/>
      <w:r w:rsidRPr="00837418">
        <w:rPr>
          <w:rFonts w:eastAsia="Calibri"/>
          <w:bCs/>
          <w:sz w:val="28"/>
          <w:szCs w:val="28"/>
        </w:rPr>
        <w:t xml:space="preserve"> - Святые Апостолы Петр и Павел - указывают на имя города и его святых покровителей, подножие в виде якорей - на исключительное морское и военно-морское значение Петропавловска-Камчатского и определяющее значение Петропавловска-Камчатского как морского порта для развития российского Дальнего Востока. Лента указывает на то, что в 1972 году Петропавловск-</w:t>
      </w:r>
      <w:r w:rsidRPr="00837418">
        <w:rPr>
          <w:rFonts w:eastAsia="Calibri"/>
          <w:bCs/>
          <w:sz w:val="28"/>
          <w:szCs w:val="28"/>
        </w:rPr>
        <w:lastRenderedPageBreak/>
        <w:t>Камчатский был награжден правительственной наградой - орденом Трудового Красного Знамени</w:t>
      </w:r>
      <w:proofErr w:type="gramStart"/>
      <w:r w:rsidRPr="00837418">
        <w:rPr>
          <w:rFonts w:eastAsia="Calibri"/>
          <w:bCs/>
          <w:sz w:val="28"/>
          <w:szCs w:val="28"/>
        </w:rPr>
        <w:t>.</w:t>
      </w:r>
      <w:r w:rsidR="00C06C8D" w:rsidRPr="00837418">
        <w:rPr>
          <w:rFonts w:eastAsia="Calibri"/>
          <w:bCs/>
          <w:sz w:val="28"/>
          <w:szCs w:val="28"/>
        </w:rPr>
        <w:t>».</w:t>
      </w:r>
      <w:proofErr w:type="gramEnd"/>
    </w:p>
    <w:p w:rsidR="00000081" w:rsidRPr="00837418" w:rsidRDefault="00000081" w:rsidP="00000081">
      <w:pPr>
        <w:pStyle w:val="af"/>
        <w:ind w:left="0" w:firstLine="709"/>
        <w:jc w:val="both"/>
        <w:rPr>
          <w:sz w:val="28"/>
          <w:szCs w:val="28"/>
        </w:rPr>
      </w:pPr>
      <w:r w:rsidRPr="00837418">
        <w:rPr>
          <w:rFonts w:eastAsia="Calibri"/>
          <w:bCs/>
          <w:sz w:val="28"/>
          <w:szCs w:val="28"/>
        </w:rPr>
        <w:t xml:space="preserve">2. </w:t>
      </w:r>
      <w:r w:rsidRPr="00837418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000081" w:rsidRDefault="00000081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</w:p>
    <w:p w:rsidR="00740632" w:rsidRPr="002362AB" w:rsidRDefault="00740632" w:rsidP="00134FD8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130"/>
        <w:gridCol w:w="2430"/>
        <w:gridCol w:w="3471"/>
      </w:tblGrid>
      <w:tr w:rsidR="00C623A4" w:rsidRPr="000A5D3E" w:rsidTr="00CB0D20">
        <w:trPr>
          <w:trHeight w:val="857"/>
        </w:trPr>
        <w:tc>
          <w:tcPr>
            <w:tcW w:w="4130" w:type="dxa"/>
          </w:tcPr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Петропавловск-Камчатского</w:t>
            </w:r>
          </w:p>
          <w:p w:rsidR="00C623A4" w:rsidRPr="000A5D3E" w:rsidRDefault="00C623A4" w:rsidP="007254CB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471" w:type="dxa"/>
          </w:tcPr>
          <w:p w:rsidR="00C623A4" w:rsidRPr="000A5D3E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Default="00C623A4" w:rsidP="007D2F3B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C623A4" w:rsidRPr="000A5D3E" w:rsidRDefault="00C623A4" w:rsidP="00287A00">
            <w:pPr>
              <w:ind w:right="-108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К.Г. Слыщенко</w:t>
            </w:r>
          </w:p>
        </w:tc>
      </w:tr>
    </w:tbl>
    <w:p w:rsidR="00C623A4" w:rsidRDefault="00C623A4" w:rsidP="007D2F3B">
      <w:pPr>
        <w:ind w:firstLine="709"/>
        <w:jc w:val="both"/>
      </w:pPr>
    </w:p>
    <w:sectPr w:rsidR="00C623A4" w:rsidSect="00CB0D20">
      <w:pgSz w:w="11906" w:h="16838"/>
      <w:pgMar w:top="851" w:right="707" w:bottom="567" w:left="1276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A33" w:rsidRDefault="00A47A33" w:rsidP="00554104">
      <w:r>
        <w:separator/>
      </w:r>
    </w:p>
  </w:endnote>
  <w:endnote w:type="continuationSeparator" w:id="0">
    <w:p w:rsidR="00A47A33" w:rsidRDefault="00A47A3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A33" w:rsidRDefault="00A47A33" w:rsidP="00554104">
      <w:r>
        <w:separator/>
      </w:r>
    </w:p>
  </w:footnote>
  <w:footnote w:type="continuationSeparator" w:id="0">
    <w:p w:rsidR="00A47A33" w:rsidRDefault="00A47A3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4655"/>
    <w:multiLevelType w:val="hybridMultilevel"/>
    <w:tmpl w:val="35E87A0C"/>
    <w:lvl w:ilvl="0" w:tplc="B67A17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8B40B43"/>
    <w:multiLevelType w:val="hybridMultilevel"/>
    <w:tmpl w:val="D5B2C514"/>
    <w:lvl w:ilvl="0" w:tplc="18666B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F960E59"/>
    <w:multiLevelType w:val="hybridMultilevel"/>
    <w:tmpl w:val="DC8A3CB8"/>
    <w:lvl w:ilvl="0" w:tplc="2A48895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215C"/>
    <w:multiLevelType w:val="hybridMultilevel"/>
    <w:tmpl w:val="B2528DD2"/>
    <w:lvl w:ilvl="0" w:tplc="8DF210C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70768F2"/>
    <w:multiLevelType w:val="hybridMultilevel"/>
    <w:tmpl w:val="01569B18"/>
    <w:lvl w:ilvl="0" w:tplc="D98A150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DB52E83"/>
    <w:multiLevelType w:val="hybridMultilevel"/>
    <w:tmpl w:val="F01E4D14"/>
    <w:lvl w:ilvl="0" w:tplc="7E82BCD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6">
    <w:nsid w:val="337C54C3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38349E"/>
    <w:multiLevelType w:val="hybridMultilevel"/>
    <w:tmpl w:val="F5D0CF4C"/>
    <w:lvl w:ilvl="0" w:tplc="AA5295B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67B6A"/>
    <w:multiLevelType w:val="hybridMultilevel"/>
    <w:tmpl w:val="0ECC06E6"/>
    <w:lvl w:ilvl="0" w:tplc="E97AA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C696540"/>
    <w:multiLevelType w:val="hybridMultilevel"/>
    <w:tmpl w:val="E9EA710C"/>
    <w:lvl w:ilvl="0" w:tplc="6E0093F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B9E5928"/>
    <w:multiLevelType w:val="hybridMultilevel"/>
    <w:tmpl w:val="B656986E"/>
    <w:lvl w:ilvl="0" w:tplc="E9282E76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C284F04"/>
    <w:multiLevelType w:val="hybridMultilevel"/>
    <w:tmpl w:val="D612E9CE"/>
    <w:lvl w:ilvl="0" w:tplc="A54CDFF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2"/>
  </w:num>
  <w:num w:numId="6">
    <w:abstractNumId w:val="15"/>
  </w:num>
  <w:num w:numId="7">
    <w:abstractNumId w:val="0"/>
  </w:num>
  <w:num w:numId="8">
    <w:abstractNumId w:val="1"/>
  </w:num>
  <w:num w:numId="9">
    <w:abstractNumId w:val="7"/>
  </w:num>
  <w:num w:numId="10">
    <w:abstractNumId w:val="6"/>
  </w:num>
  <w:num w:numId="11">
    <w:abstractNumId w:val="13"/>
  </w:num>
  <w:num w:numId="12">
    <w:abstractNumId w:val="14"/>
  </w:num>
  <w:num w:numId="13">
    <w:abstractNumId w:val="4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357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0081"/>
    <w:rsid w:val="00002546"/>
    <w:rsid w:val="00007C18"/>
    <w:rsid w:val="00007C39"/>
    <w:rsid w:val="00011011"/>
    <w:rsid w:val="000210A8"/>
    <w:rsid w:val="00021421"/>
    <w:rsid w:val="00022B23"/>
    <w:rsid w:val="00023641"/>
    <w:rsid w:val="00024BC7"/>
    <w:rsid w:val="00025686"/>
    <w:rsid w:val="00025C72"/>
    <w:rsid w:val="000312A9"/>
    <w:rsid w:val="0004416B"/>
    <w:rsid w:val="000551FE"/>
    <w:rsid w:val="000571DC"/>
    <w:rsid w:val="0006014E"/>
    <w:rsid w:val="00065E11"/>
    <w:rsid w:val="000816CA"/>
    <w:rsid w:val="00083D08"/>
    <w:rsid w:val="00084E4C"/>
    <w:rsid w:val="0008624A"/>
    <w:rsid w:val="00094DAC"/>
    <w:rsid w:val="000962D9"/>
    <w:rsid w:val="000A0D47"/>
    <w:rsid w:val="000A5D11"/>
    <w:rsid w:val="000B39D1"/>
    <w:rsid w:val="000B56D5"/>
    <w:rsid w:val="000B7BC7"/>
    <w:rsid w:val="000C06E3"/>
    <w:rsid w:val="000C2288"/>
    <w:rsid w:val="000D0DED"/>
    <w:rsid w:val="000D6BF7"/>
    <w:rsid w:val="000F6A1B"/>
    <w:rsid w:val="00106E84"/>
    <w:rsid w:val="00111D47"/>
    <w:rsid w:val="0011451C"/>
    <w:rsid w:val="00134FD8"/>
    <w:rsid w:val="00135E42"/>
    <w:rsid w:val="00147B11"/>
    <w:rsid w:val="00154274"/>
    <w:rsid w:val="00162275"/>
    <w:rsid w:val="00174F43"/>
    <w:rsid w:val="00191426"/>
    <w:rsid w:val="00195228"/>
    <w:rsid w:val="001A61E4"/>
    <w:rsid w:val="001B069B"/>
    <w:rsid w:val="001B45AA"/>
    <w:rsid w:val="001B774B"/>
    <w:rsid w:val="001C1E28"/>
    <w:rsid w:val="001C325E"/>
    <w:rsid w:val="001C5559"/>
    <w:rsid w:val="001D55E9"/>
    <w:rsid w:val="001F12E4"/>
    <w:rsid w:val="001F255A"/>
    <w:rsid w:val="001F5D07"/>
    <w:rsid w:val="00210BBD"/>
    <w:rsid w:val="002229FD"/>
    <w:rsid w:val="00230E49"/>
    <w:rsid w:val="002311F0"/>
    <w:rsid w:val="002362AB"/>
    <w:rsid w:val="0024219F"/>
    <w:rsid w:val="002502AD"/>
    <w:rsid w:val="002509DC"/>
    <w:rsid w:val="0025128D"/>
    <w:rsid w:val="00252522"/>
    <w:rsid w:val="0025260A"/>
    <w:rsid w:val="00253C26"/>
    <w:rsid w:val="00257167"/>
    <w:rsid w:val="00257622"/>
    <w:rsid w:val="00260289"/>
    <w:rsid w:val="00261572"/>
    <w:rsid w:val="00270C0F"/>
    <w:rsid w:val="002745CD"/>
    <w:rsid w:val="002746C1"/>
    <w:rsid w:val="00274BD2"/>
    <w:rsid w:val="00275112"/>
    <w:rsid w:val="0028253C"/>
    <w:rsid w:val="002859A7"/>
    <w:rsid w:val="00285DD9"/>
    <w:rsid w:val="00287A00"/>
    <w:rsid w:val="00290C42"/>
    <w:rsid w:val="00296418"/>
    <w:rsid w:val="002A0ACF"/>
    <w:rsid w:val="002A26BF"/>
    <w:rsid w:val="002A3E24"/>
    <w:rsid w:val="002B4F41"/>
    <w:rsid w:val="002C503B"/>
    <w:rsid w:val="002C635A"/>
    <w:rsid w:val="002D1280"/>
    <w:rsid w:val="002D6E87"/>
    <w:rsid w:val="002E0673"/>
    <w:rsid w:val="002E1A19"/>
    <w:rsid w:val="002E7E60"/>
    <w:rsid w:val="00321360"/>
    <w:rsid w:val="00330D13"/>
    <w:rsid w:val="00333B49"/>
    <w:rsid w:val="00341D61"/>
    <w:rsid w:val="00343CA8"/>
    <w:rsid w:val="00346238"/>
    <w:rsid w:val="00352491"/>
    <w:rsid w:val="00355166"/>
    <w:rsid w:val="003601F6"/>
    <w:rsid w:val="00372DC3"/>
    <w:rsid w:val="00375C62"/>
    <w:rsid w:val="00381E5D"/>
    <w:rsid w:val="003835A9"/>
    <w:rsid w:val="00383F4B"/>
    <w:rsid w:val="0039077F"/>
    <w:rsid w:val="003A3580"/>
    <w:rsid w:val="003A4F63"/>
    <w:rsid w:val="003B49C8"/>
    <w:rsid w:val="003C5948"/>
    <w:rsid w:val="003D067F"/>
    <w:rsid w:val="003E2C68"/>
    <w:rsid w:val="003E35FC"/>
    <w:rsid w:val="003E4DD8"/>
    <w:rsid w:val="003F2221"/>
    <w:rsid w:val="003F7237"/>
    <w:rsid w:val="00401E4A"/>
    <w:rsid w:val="004047BF"/>
    <w:rsid w:val="004060C4"/>
    <w:rsid w:val="0043053D"/>
    <w:rsid w:val="00436A91"/>
    <w:rsid w:val="00454397"/>
    <w:rsid w:val="004543AA"/>
    <w:rsid w:val="0045504A"/>
    <w:rsid w:val="00466D89"/>
    <w:rsid w:val="0047522D"/>
    <w:rsid w:val="004810A3"/>
    <w:rsid w:val="00481F75"/>
    <w:rsid w:val="00483A97"/>
    <w:rsid w:val="004844FA"/>
    <w:rsid w:val="00486CD5"/>
    <w:rsid w:val="004873F5"/>
    <w:rsid w:val="00487880"/>
    <w:rsid w:val="00495151"/>
    <w:rsid w:val="0049525C"/>
    <w:rsid w:val="004961D6"/>
    <w:rsid w:val="00496DA0"/>
    <w:rsid w:val="00497E64"/>
    <w:rsid w:val="004A7062"/>
    <w:rsid w:val="004B0EB6"/>
    <w:rsid w:val="004B12C2"/>
    <w:rsid w:val="004B1942"/>
    <w:rsid w:val="004B3EB7"/>
    <w:rsid w:val="004B5A3B"/>
    <w:rsid w:val="004B5C60"/>
    <w:rsid w:val="004C29D0"/>
    <w:rsid w:val="004C46DF"/>
    <w:rsid w:val="004D0BD0"/>
    <w:rsid w:val="004D241A"/>
    <w:rsid w:val="004D3B85"/>
    <w:rsid w:val="004D4F14"/>
    <w:rsid w:val="004E1A81"/>
    <w:rsid w:val="004E56A0"/>
    <w:rsid w:val="004E7B9E"/>
    <w:rsid w:val="0050113E"/>
    <w:rsid w:val="005035AF"/>
    <w:rsid w:val="00506329"/>
    <w:rsid w:val="00510A4C"/>
    <w:rsid w:val="0051116E"/>
    <w:rsid w:val="005312C4"/>
    <w:rsid w:val="00532BC1"/>
    <w:rsid w:val="00534856"/>
    <w:rsid w:val="00542403"/>
    <w:rsid w:val="005538A3"/>
    <w:rsid w:val="00554104"/>
    <w:rsid w:val="00554B2B"/>
    <w:rsid w:val="00563C22"/>
    <w:rsid w:val="005729BE"/>
    <w:rsid w:val="00574DED"/>
    <w:rsid w:val="005825E8"/>
    <w:rsid w:val="00582EA9"/>
    <w:rsid w:val="0059059C"/>
    <w:rsid w:val="00594372"/>
    <w:rsid w:val="005A5531"/>
    <w:rsid w:val="005B3610"/>
    <w:rsid w:val="005C16E1"/>
    <w:rsid w:val="005C55EF"/>
    <w:rsid w:val="005C64B4"/>
    <w:rsid w:val="005D0F2C"/>
    <w:rsid w:val="005D33FD"/>
    <w:rsid w:val="005D6293"/>
    <w:rsid w:val="005F354C"/>
    <w:rsid w:val="006036B9"/>
    <w:rsid w:val="0060794D"/>
    <w:rsid w:val="00610DC8"/>
    <w:rsid w:val="00615C16"/>
    <w:rsid w:val="00617AC1"/>
    <w:rsid w:val="00621ECD"/>
    <w:rsid w:val="006228D8"/>
    <w:rsid w:val="006247D6"/>
    <w:rsid w:val="00630EE3"/>
    <w:rsid w:val="006323A1"/>
    <w:rsid w:val="00632528"/>
    <w:rsid w:val="006335DD"/>
    <w:rsid w:val="006550E3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2224"/>
    <w:rsid w:val="0070550D"/>
    <w:rsid w:val="007061A1"/>
    <w:rsid w:val="0070714C"/>
    <w:rsid w:val="007141A4"/>
    <w:rsid w:val="00722A34"/>
    <w:rsid w:val="007254CB"/>
    <w:rsid w:val="007273B2"/>
    <w:rsid w:val="007308B8"/>
    <w:rsid w:val="00740632"/>
    <w:rsid w:val="0074451A"/>
    <w:rsid w:val="00747D9D"/>
    <w:rsid w:val="0075125C"/>
    <w:rsid w:val="00752C62"/>
    <w:rsid w:val="00754F5E"/>
    <w:rsid w:val="00770C2A"/>
    <w:rsid w:val="00774DB5"/>
    <w:rsid w:val="007763AE"/>
    <w:rsid w:val="007839D0"/>
    <w:rsid w:val="007849C5"/>
    <w:rsid w:val="00786C93"/>
    <w:rsid w:val="00790280"/>
    <w:rsid w:val="007A212C"/>
    <w:rsid w:val="007A2F20"/>
    <w:rsid w:val="007B21E9"/>
    <w:rsid w:val="007B3A69"/>
    <w:rsid w:val="007B7089"/>
    <w:rsid w:val="007B70A2"/>
    <w:rsid w:val="007C0365"/>
    <w:rsid w:val="007D03AB"/>
    <w:rsid w:val="007D2F3B"/>
    <w:rsid w:val="007D3922"/>
    <w:rsid w:val="007D4E86"/>
    <w:rsid w:val="007D6BBF"/>
    <w:rsid w:val="007D75C9"/>
    <w:rsid w:val="007E0F8A"/>
    <w:rsid w:val="007E1FFC"/>
    <w:rsid w:val="007E5DA2"/>
    <w:rsid w:val="007E6FCB"/>
    <w:rsid w:val="007E7167"/>
    <w:rsid w:val="00803F42"/>
    <w:rsid w:val="00817DB2"/>
    <w:rsid w:val="008200CF"/>
    <w:rsid w:val="00823AC3"/>
    <w:rsid w:val="00837418"/>
    <w:rsid w:val="00842041"/>
    <w:rsid w:val="00845ABE"/>
    <w:rsid w:val="00870DDF"/>
    <w:rsid w:val="008718B0"/>
    <w:rsid w:val="0088150A"/>
    <w:rsid w:val="00890A38"/>
    <w:rsid w:val="008A2685"/>
    <w:rsid w:val="008B0322"/>
    <w:rsid w:val="008C5A6E"/>
    <w:rsid w:val="008C6DC4"/>
    <w:rsid w:val="008D3AF7"/>
    <w:rsid w:val="008D4358"/>
    <w:rsid w:val="008D76B7"/>
    <w:rsid w:val="008E7509"/>
    <w:rsid w:val="008F12E3"/>
    <w:rsid w:val="00901A16"/>
    <w:rsid w:val="00903547"/>
    <w:rsid w:val="0091637C"/>
    <w:rsid w:val="00917F7B"/>
    <w:rsid w:val="00920130"/>
    <w:rsid w:val="009246A5"/>
    <w:rsid w:val="00927491"/>
    <w:rsid w:val="009464AD"/>
    <w:rsid w:val="00950319"/>
    <w:rsid w:val="00956BC6"/>
    <w:rsid w:val="00966DF2"/>
    <w:rsid w:val="00971EA0"/>
    <w:rsid w:val="00973859"/>
    <w:rsid w:val="00973C5C"/>
    <w:rsid w:val="00987232"/>
    <w:rsid w:val="00994554"/>
    <w:rsid w:val="00996A17"/>
    <w:rsid w:val="0099760B"/>
    <w:rsid w:val="009A31B1"/>
    <w:rsid w:val="009B25F7"/>
    <w:rsid w:val="009B2B44"/>
    <w:rsid w:val="009B2F58"/>
    <w:rsid w:val="009B60BA"/>
    <w:rsid w:val="009C6F8B"/>
    <w:rsid w:val="009D2F70"/>
    <w:rsid w:val="009D3088"/>
    <w:rsid w:val="009D518B"/>
    <w:rsid w:val="009D672E"/>
    <w:rsid w:val="009E2929"/>
    <w:rsid w:val="009E44FC"/>
    <w:rsid w:val="009F47A0"/>
    <w:rsid w:val="00A03852"/>
    <w:rsid w:val="00A0454A"/>
    <w:rsid w:val="00A054B5"/>
    <w:rsid w:val="00A073C1"/>
    <w:rsid w:val="00A114E9"/>
    <w:rsid w:val="00A22813"/>
    <w:rsid w:val="00A26987"/>
    <w:rsid w:val="00A33E9F"/>
    <w:rsid w:val="00A350A2"/>
    <w:rsid w:val="00A47A33"/>
    <w:rsid w:val="00A502B1"/>
    <w:rsid w:val="00A52A4C"/>
    <w:rsid w:val="00A717D6"/>
    <w:rsid w:val="00A86089"/>
    <w:rsid w:val="00A954AE"/>
    <w:rsid w:val="00A9564B"/>
    <w:rsid w:val="00A97B65"/>
    <w:rsid w:val="00AA6E5F"/>
    <w:rsid w:val="00AB1950"/>
    <w:rsid w:val="00AB76E1"/>
    <w:rsid w:val="00AC469F"/>
    <w:rsid w:val="00AD48F2"/>
    <w:rsid w:val="00AE23AC"/>
    <w:rsid w:val="00AE66DF"/>
    <w:rsid w:val="00AF52DA"/>
    <w:rsid w:val="00AF6304"/>
    <w:rsid w:val="00B02EEB"/>
    <w:rsid w:val="00B06FFC"/>
    <w:rsid w:val="00B156B8"/>
    <w:rsid w:val="00B1688A"/>
    <w:rsid w:val="00B44742"/>
    <w:rsid w:val="00B465A2"/>
    <w:rsid w:val="00B473AD"/>
    <w:rsid w:val="00B52634"/>
    <w:rsid w:val="00B6198E"/>
    <w:rsid w:val="00B645DE"/>
    <w:rsid w:val="00B7234A"/>
    <w:rsid w:val="00B77EE4"/>
    <w:rsid w:val="00B862B2"/>
    <w:rsid w:val="00B96E60"/>
    <w:rsid w:val="00BA4D2A"/>
    <w:rsid w:val="00BA7F87"/>
    <w:rsid w:val="00BD2598"/>
    <w:rsid w:val="00BE2AEB"/>
    <w:rsid w:val="00BF1939"/>
    <w:rsid w:val="00BF360A"/>
    <w:rsid w:val="00BF4E50"/>
    <w:rsid w:val="00C06C8D"/>
    <w:rsid w:val="00C0748B"/>
    <w:rsid w:val="00C075A2"/>
    <w:rsid w:val="00C12AF2"/>
    <w:rsid w:val="00C14847"/>
    <w:rsid w:val="00C14C58"/>
    <w:rsid w:val="00C20A6B"/>
    <w:rsid w:val="00C3138C"/>
    <w:rsid w:val="00C31A0D"/>
    <w:rsid w:val="00C32F83"/>
    <w:rsid w:val="00C40B74"/>
    <w:rsid w:val="00C5360C"/>
    <w:rsid w:val="00C56EB9"/>
    <w:rsid w:val="00C61A07"/>
    <w:rsid w:val="00C623A4"/>
    <w:rsid w:val="00C716CE"/>
    <w:rsid w:val="00C71B22"/>
    <w:rsid w:val="00C75EA7"/>
    <w:rsid w:val="00C8565A"/>
    <w:rsid w:val="00C85FCC"/>
    <w:rsid w:val="00C94466"/>
    <w:rsid w:val="00CA4339"/>
    <w:rsid w:val="00CB0B4C"/>
    <w:rsid w:val="00CB0D20"/>
    <w:rsid w:val="00CB0FC1"/>
    <w:rsid w:val="00CB2EA5"/>
    <w:rsid w:val="00CB3C56"/>
    <w:rsid w:val="00CC3224"/>
    <w:rsid w:val="00CD3621"/>
    <w:rsid w:val="00CE5146"/>
    <w:rsid w:val="00CE640B"/>
    <w:rsid w:val="00CF2EFC"/>
    <w:rsid w:val="00CF6193"/>
    <w:rsid w:val="00D0130B"/>
    <w:rsid w:val="00D02598"/>
    <w:rsid w:val="00D11D17"/>
    <w:rsid w:val="00D13532"/>
    <w:rsid w:val="00D13D6C"/>
    <w:rsid w:val="00D1427A"/>
    <w:rsid w:val="00D151C1"/>
    <w:rsid w:val="00D176FD"/>
    <w:rsid w:val="00D21689"/>
    <w:rsid w:val="00D24542"/>
    <w:rsid w:val="00D258BF"/>
    <w:rsid w:val="00D302A9"/>
    <w:rsid w:val="00D36D6B"/>
    <w:rsid w:val="00D41760"/>
    <w:rsid w:val="00D42CA4"/>
    <w:rsid w:val="00D531B2"/>
    <w:rsid w:val="00D5545B"/>
    <w:rsid w:val="00D57723"/>
    <w:rsid w:val="00D62B1D"/>
    <w:rsid w:val="00D667C0"/>
    <w:rsid w:val="00D67FCA"/>
    <w:rsid w:val="00D71D8C"/>
    <w:rsid w:val="00D732A1"/>
    <w:rsid w:val="00D75EF3"/>
    <w:rsid w:val="00D877A6"/>
    <w:rsid w:val="00DA1314"/>
    <w:rsid w:val="00DA2353"/>
    <w:rsid w:val="00DB0BF9"/>
    <w:rsid w:val="00DB34D3"/>
    <w:rsid w:val="00DB4220"/>
    <w:rsid w:val="00DC37AD"/>
    <w:rsid w:val="00DE428B"/>
    <w:rsid w:val="00E01908"/>
    <w:rsid w:val="00E036C2"/>
    <w:rsid w:val="00E146A4"/>
    <w:rsid w:val="00E20313"/>
    <w:rsid w:val="00E20AE6"/>
    <w:rsid w:val="00E20DE5"/>
    <w:rsid w:val="00E2303F"/>
    <w:rsid w:val="00E2359E"/>
    <w:rsid w:val="00E258F3"/>
    <w:rsid w:val="00E328E3"/>
    <w:rsid w:val="00E32B15"/>
    <w:rsid w:val="00E375D7"/>
    <w:rsid w:val="00E40261"/>
    <w:rsid w:val="00E42638"/>
    <w:rsid w:val="00E43169"/>
    <w:rsid w:val="00E454F2"/>
    <w:rsid w:val="00E50B2D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26D"/>
    <w:rsid w:val="00E95FCA"/>
    <w:rsid w:val="00EA0D20"/>
    <w:rsid w:val="00EA1AA6"/>
    <w:rsid w:val="00EB551F"/>
    <w:rsid w:val="00EB6E70"/>
    <w:rsid w:val="00ED1440"/>
    <w:rsid w:val="00ED417A"/>
    <w:rsid w:val="00ED4B9B"/>
    <w:rsid w:val="00ED7FEF"/>
    <w:rsid w:val="00EF2BE7"/>
    <w:rsid w:val="00EF38D3"/>
    <w:rsid w:val="00EF3F33"/>
    <w:rsid w:val="00EF5C62"/>
    <w:rsid w:val="00F27FC4"/>
    <w:rsid w:val="00F31601"/>
    <w:rsid w:val="00F32F2D"/>
    <w:rsid w:val="00F34F62"/>
    <w:rsid w:val="00F40727"/>
    <w:rsid w:val="00F443B0"/>
    <w:rsid w:val="00F44ADC"/>
    <w:rsid w:val="00F45BE5"/>
    <w:rsid w:val="00F45FFE"/>
    <w:rsid w:val="00F47CF8"/>
    <w:rsid w:val="00F50D32"/>
    <w:rsid w:val="00F51DD0"/>
    <w:rsid w:val="00F57474"/>
    <w:rsid w:val="00F65803"/>
    <w:rsid w:val="00F75212"/>
    <w:rsid w:val="00F762FF"/>
    <w:rsid w:val="00F80E84"/>
    <w:rsid w:val="00F83CD6"/>
    <w:rsid w:val="00F84A0F"/>
    <w:rsid w:val="00F86D13"/>
    <w:rsid w:val="00F96AC7"/>
    <w:rsid w:val="00F974AA"/>
    <w:rsid w:val="00FA051D"/>
    <w:rsid w:val="00FB03AD"/>
    <w:rsid w:val="00FB0DD9"/>
    <w:rsid w:val="00FB3ED3"/>
    <w:rsid w:val="00FC1150"/>
    <w:rsid w:val="00FC1F12"/>
    <w:rsid w:val="00FC218A"/>
    <w:rsid w:val="00FD3DB8"/>
    <w:rsid w:val="00FD6773"/>
    <w:rsid w:val="00FE1015"/>
    <w:rsid w:val="00FE19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A22813"/>
    <w:rPr>
      <w:b/>
      <w:bCs/>
      <w:color w:val="106BBE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f0">
    <w:name w:val="Гипертекстовая ссылка"/>
    <w:basedOn w:val="aa"/>
    <w:uiPriority w:val="99"/>
    <w:rsid w:val="00A22813"/>
    <w:rPr>
      <w:b/>
      <w:bCs/>
      <w:color w:val="106BB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EA8F9-E962-45D8-87A5-13EE20D04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Матросова Екатерина Валерьевна</cp:lastModifiedBy>
  <cp:revision>7</cp:revision>
  <cp:lastPrinted>2015-05-06T03:01:00Z</cp:lastPrinted>
  <dcterms:created xsi:type="dcterms:W3CDTF">2015-05-27T21:23:00Z</dcterms:created>
  <dcterms:modified xsi:type="dcterms:W3CDTF">2015-06-05T00:42:00Z</dcterms:modified>
</cp:coreProperties>
</file>