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9" w:type="dxa"/>
        <w:jc w:val="center"/>
        <w:tblInd w:w="-201" w:type="dxa"/>
        <w:tblLook w:val="01E0" w:firstRow="1" w:lastRow="1" w:firstColumn="1" w:lastColumn="1" w:noHBand="0" w:noVBand="0"/>
      </w:tblPr>
      <w:tblGrid>
        <w:gridCol w:w="10219"/>
      </w:tblGrid>
      <w:tr w:rsidR="005277C1" w:rsidRPr="00BC441F" w:rsidTr="00EB4CFB">
        <w:trPr>
          <w:jc w:val="center"/>
        </w:trPr>
        <w:tc>
          <w:tcPr>
            <w:tcW w:w="10219" w:type="dxa"/>
          </w:tcPr>
          <w:p w:rsidR="005277C1" w:rsidRPr="00BC441F" w:rsidRDefault="005277C1" w:rsidP="00B9120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173A50D9" wp14:editId="333C405E">
                  <wp:extent cx="1002665" cy="103251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032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7C1" w:rsidRPr="00BC441F" w:rsidTr="00EB4CFB">
        <w:trPr>
          <w:jc w:val="center"/>
        </w:trPr>
        <w:tc>
          <w:tcPr>
            <w:tcW w:w="10219" w:type="dxa"/>
          </w:tcPr>
          <w:p w:rsidR="005277C1" w:rsidRPr="00BC441F" w:rsidRDefault="005277C1" w:rsidP="00B9120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BC441F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277C1" w:rsidRPr="00BC441F" w:rsidTr="00EB4CFB">
        <w:trPr>
          <w:jc w:val="center"/>
        </w:trPr>
        <w:tc>
          <w:tcPr>
            <w:tcW w:w="10219" w:type="dxa"/>
          </w:tcPr>
          <w:p w:rsidR="005277C1" w:rsidRPr="00BC441F" w:rsidRDefault="005277C1" w:rsidP="00B9120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BC441F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BC441F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5277C1" w:rsidRPr="00BC441F" w:rsidTr="00EB4CFB">
        <w:trPr>
          <w:jc w:val="center"/>
        </w:trPr>
        <w:tc>
          <w:tcPr>
            <w:tcW w:w="10219" w:type="dxa"/>
          </w:tcPr>
          <w:p w:rsidR="005277C1" w:rsidRPr="00BC441F" w:rsidRDefault="00FE3072" w:rsidP="00B9120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34E309" wp14:editId="21F6BF8A">
                      <wp:simplePos x="0" y="0"/>
                      <wp:positionH relativeFrom="column">
                        <wp:posOffset>-52398</wp:posOffset>
                      </wp:positionH>
                      <wp:positionV relativeFrom="page">
                        <wp:posOffset>92075</wp:posOffset>
                      </wp:positionV>
                      <wp:extent cx="6467475" cy="0"/>
                      <wp:effectExtent l="0" t="19050" r="9525" b="3810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15pt,7.25pt" to="505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277C1" w:rsidRPr="008829B6" w:rsidRDefault="005277C1" w:rsidP="005277C1">
      <w:pPr>
        <w:jc w:val="center"/>
        <w:rPr>
          <w:b/>
          <w:sz w:val="2"/>
          <w:szCs w:val="2"/>
        </w:rPr>
      </w:pPr>
    </w:p>
    <w:p w:rsidR="005277C1" w:rsidRPr="00E3135C" w:rsidRDefault="005277C1" w:rsidP="005277C1">
      <w:pPr>
        <w:jc w:val="center"/>
        <w:rPr>
          <w:b/>
          <w:sz w:val="16"/>
          <w:szCs w:val="16"/>
        </w:rPr>
      </w:pPr>
    </w:p>
    <w:p w:rsidR="005277C1" w:rsidRPr="00EB4CFB" w:rsidRDefault="005277C1" w:rsidP="005277C1">
      <w:pPr>
        <w:jc w:val="center"/>
        <w:rPr>
          <w:b/>
          <w:sz w:val="36"/>
          <w:szCs w:val="36"/>
        </w:rPr>
      </w:pPr>
      <w:r w:rsidRPr="00EB4CFB">
        <w:rPr>
          <w:b/>
          <w:sz w:val="36"/>
          <w:szCs w:val="36"/>
        </w:rPr>
        <w:t>РЕШЕНИЕ</w:t>
      </w:r>
    </w:p>
    <w:p w:rsidR="005277C1" w:rsidRPr="0091668F" w:rsidRDefault="005277C1" w:rsidP="005277C1">
      <w:pPr>
        <w:jc w:val="center"/>
        <w:rPr>
          <w:b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5277C1" w:rsidRPr="00736350" w:rsidTr="00EB4CFB">
        <w:trPr>
          <w:trHeight w:val="200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7C1" w:rsidRPr="00EB4CFB" w:rsidRDefault="005277C1" w:rsidP="00EB4C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CFB">
              <w:rPr>
                <w:rFonts w:ascii="Times New Roman" w:hAnsi="Times New Roman"/>
                <w:sz w:val="24"/>
                <w:szCs w:val="24"/>
              </w:rPr>
              <w:t>от</w:t>
            </w:r>
            <w:r w:rsidR="00EB4CFB">
              <w:rPr>
                <w:rFonts w:ascii="Times New Roman" w:hAnsi="Times New Roman"/>
                <w:sz w:val="24"/>
                <w:szCs w:val="24"/>
              </w:rPr>
              <w:t xml:space="preserve"> 25.02.2015 </w:t>
            </w:r>
            <w:r w:rsidRPr="00EB4C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B4CFB">
              <w:rPr>
                <w:rFonts w:ascii="Times New Roman" w:hAnsi="Times New Roman"/>
                <w:sz w:val="24"/>
                <w:szCs w:val="24"/>
              </w:rPr>
              <w:t>688</w:t>
            </w:r>
            <w:r w:rsidRPr="00EB4CFB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</w:tr>
      <w:tr w:rsidR="005277C1" w:rsidRPr="00736350" w:rsidTr="00EB4CFB">
        <w:trPr>
          <w:trHeight w:val="207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7C1" w:rsidRPr="00EB4CFB" w:rsidRDefault="00EB4CFB" w:rsidP="00EB4CF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27-я </w:t>
            </w:r>
            <w:r w:rsidR="005277C1" w:rsidRPr="00EB4CFB">
              <w:rPr>
                <w:rFonts w:ascii="Times New Roman" w:hAnsi="Times New Roman"/>
                <w:sz w:val="24"/>
                <w:szCs w:val="24"/>
              </w:rPr>
              <w:t>сессия</w:t>
            </w:r>
          </w:p>
        </w:tc>
      </w:tr>
      <w:tr w:rsidR="005277C1" w:rsidTr="00B9120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7C1" w:rsidRPr="004146F4" w:rsidRDefault="00C21EB6" w:rsidP="00EB4CFB">
            <w:pPr>
              <w:pStyle w:val="a5"/>
              <w:jc w:val="center"/>
              <w:rPr>
                <w:rFonts w:ascii="Times New Roman" w:hAnsi="Times New Roman"/>
              </w:rPr>
            </w:pPr>
            <w:r w:rsidRPr="004146F4">
              <w:rPr>
                <w:rFonts w:ascii="Times New Roman" w:hAnsi="Times New Roman"/>
              </w:rPr>
              <w:t>г</w:t>
            </w:r>
            <w:proofErr w:type="gramStart"/>
            <w:r w:rsidRPr="004146F4">
              <w:rPr>
                <w:rFonts w:ascii="Times New Roman" w:hAnsi="Times New Roman"/>
              </w:rPr>
              <w:t>.</w:t>
            </w:r>
            <w:r w:rsidR="005277C1" w:rsidRPr="004146F4">
              <w:rPr>
                <w:rFonts w:ascii="Times New Roman" w:hAnsi="Times New Roman"/>
              </w:rPr>
              <w:t>П</w:t>
            </w:r>
            <w:proofErr w:type="gramEnd"/>
            <w:r w:rsidR="005277C1" w:rsidRPr="004146F4">
              <w:rPr>
                <w:rFonts w:ascii="Times New Roman" w:hAnsi="Times New Roman"/>
              </w:rPr>
              <w:t>етропавловск-Камчатский</w:t>
            </w:r>
          </w:p>
        </w:tc>
      </w:tr>
    </w:tbl>
    <w:p w:rsidR="0003480A" w:rsidRPr="004A244B" w:rsidRDefault="0003480A" w:rsidP="0003480A">
      <w:pPr>
        <w:pStyle w:val="a3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1"/>
      </w:tblGrid>
      <w:tr w:rsidR="0003480A" w:rsidRPr="009D26AE" w:rsidTr="005277C1">
        <w:trPr>
          <w:trHeight w:val="3034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DA3435" w:rsidRPr="00587720" w:rsidRDefault="00EB4CFB" w:rsidP="005A320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>
              <w:rPr>
                <w:bCs/>
              </w:rPr>
              <w:t>принятии в первом чтении проекта</w:t>
            </w:r>
            <w:r>
              <w:rPr>
                <w:szCs w:val="28"/>
              </w:rPr>
              <w:t xml:space="preserve">  решения о </w:t>
            </w:r>
            <w:r w:rsidR="0003480A">
              <w:rPr>
                <w:szCs w:val="28"/>
              </w:rPr>
              <w:t xml:space="preserve"> </w:t>
            </w:r>
            <w:r w:rsidR="00DA3435">
              <w:rPr>
                <w:szCs w:val="28"/>
              </w:rPr>
              <w:t xml:space="preserve">порядке определения размера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в собственности </w:t>
            </w:r>
            <w:proofErr w:type="gramStart"/>
            <w:r w:rsidR="00DA3435">
              <w:rPr>
                <w:szCs w:val="28"/>
              </w:rPr>
              <w:t>Петропавловск-Камчатского</w:t>
            </w:r>
            <w:proofErr w:type="gramEnd"/>
            <w:r w:rsidR="00DA3435">
              <w:rPr>
                <w:szCs w:val="28"/>
              </w:rPr>
              <w:t xml:space="preserve"> городского округа </w:t>
            </w:r>
          </w:p>
        </w:tc>
      </w:tr>
    </w:tbl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DA3435" w:rsidRDefault="00DA3435" w:rsidP="0003480A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</w:p>
    <w:p w:rsidR="00DA3435" w:rsidRDefault="00DA3435" w:rsidP="0003480A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</w:p>
    <w:p w:rsidR="00EB4CFB" w:rsidRDefault="00EB4CFB" w:rsidP="0003480A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</w:p>
    <w:p w:rsidR="0003480A" w:rsidRDefault="0003480A" w:rsidP="0003480A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проект решения </w:t>
      </w:r>
      <w:r w:rsidR="009064CF">
        <w:rPr>
          <w:szCs w:val="28"/>
        </w:rPr>
        <w:t xml:space="preserve">о порядке </w:t>
      </w:r>
      <w:r w:rsidR="00DA3435">
        <w:rPr>
          <w:szCs w:val="28"/>
        </w:rPr>
        <w:t>определения размера платы</w:t>
      </w:r>
      <w:r w:rsidR="00EB4CFB">
        <w:rPr>
          <w:szCs w:val="28"/>
        </w:rPr>
        <w:t xml:space="preserve"> </w:t>
      </w:r>
      <w:r w:rsidR="00DA3435">
        <w:rPr>
          <w:szCs w:val="28"/>
        </w:rPr>
        <w:t>за увеличение площади земельных участков, находящихся в частной собственности, в результате их перераспределения с зем</w:t>
      </w:r>
      <w:r w:rsidR="00EB4CFB">
        <w:rPr>
          <w:szCs w:val="28"/>
        </w:rPr>
        <w:t>ельными участками, находящимися</w:t>
      </w:r>
      <w:r w:rsidR="00CC2B33">
        <w:rPr>
          <w:szCs w:val="28"/>
        </w:rPr>
        <w:t xml:space="preserve"> </w:t>
      </w:r>
      <w:r w:rsidR="00DA3435">
        <w:rPr>
          <w:szCs w:val="28"/>
        </w:rPr>
        <w:t>в собственности Петропавловск-Камчатского городского округа</w:t>
      </w:r>
      <w:r w:rsidR="009064CF">
        <w:rPr>
          <w:szCs w:val="28"/>
        </w:rPr>
        <w:t xml:space="preserve">, </w:t>
      </w:r>
      <w:r>
        <w:rPr>
          <w:bCs/>
          <w:szCs w:val="28"/>
        </w:rPr>
        <w:t>внесенный</w:t>
      </w:r>
      <w:r w:rsidR="005277C1">
        <w:rPr>
          <w:bCs/>
          <w:szCs w:val="28"/>
        </w:rPr>
        <w:t xml:space="preserve"> исполняющим </w:t>
      </w:r>
      <w:r w:rsidR="00EE013A">
        <w:rPr>
          <w:bCs/>
          <w:szCs w:val="28"/>
        </w:rPr>
        <w:t>полномочия</w:t>
      </w:r>
      <w:r w:rsidR="005277C1">
        <w:rPr>
          <w:bCs/>
          <w:szCs w:val="28"/>
        </w:rPr>
        <w:t xml:space="preserve"> </w:t>
      </w:r>
      <w:r>
        <w:rPr>
          <w:bCs/>
          <w:szCs w:val="28"/>
        </w:rPr>
        <w:t>Глав</w:t>
      </w:r>
      <w:r w:rsidR="005277C1">
        <w:rPr>
          <w:bCs/>
          <w:szCs w:val="28"/>
        </w:rPr>
        <w:t>ы</w:t>
      </w:r>
      <w:r>
        <w:rPr>
          <w:bCs/>
          <w:szCs w:val="28"/>
        </w:rPr>
        <w:t xml:space="preserve"> администрации Петропавловск-Камчатск</w:t>
      </w:r>
      <w:r w:rsidR="001946F5">
        <w:rPr>
          <w:bCs/>
          <w:szCs w:val="28"/>
        </w:rPr>
        <w:t xml:space="preserve">ого городского округа </w:t>
      </w:r>
      <w:r w:rsidR="005277C1">
        <w:rPr>
          <w:bCs/>
          <w:szCs w:val="28"/>
        </w:rPr>
        <w:t>Платоновым Д.А.</w:t>
      </w:r>
      <w:r>
        <w:rPr>
          <w:bCs/>
          <w:szCs w:val="28"/>
        </w:rPr>
        <w:t xml:space="preserve">, </w:t>
      </w:r>
      <w:r w:rsidR="001419CB">
        <w:rPr>
          <w:bCs/>
          <w:szCs w:val="28"/>
        </w:rPr>
        <w:t xml:space="preserve">в соответствии со </w:t>
      </w:r>
      <w:r w:rsidRPr="00E1745E">
        <w:rPr>
          <w:bCs/>
          <w:szCs w:val="28"/>
        </w:rPr>
        <w:t>стать</w:t>
      </w:r>
      <w:r w:rsidR="001419CB">
        <w:rPr>
          <w:bCs/>
          <w:szCs w:val="28"/>
        </w:rPr>
        <w:t>ей</w:t>
      </w:r>
      <w:r w:rsidRPr="00E1745E">
        <w:rPr>
          <w:bCs/>
          <w:szCs w:val="28"/>
        </w:rPr>
        <w:t xml:space="preserve"> </w:t>
      </w:r>
      <w:r w:rsidR="00AA745A">
        <w:rPr>
          <w:bCs/>
          <w:szCs w:val="28"/>
        </w:rPr>
        <w:t>39.28</w:t>
      </w:r>
      <w:r w:rsidRPr="00E1745E">
        <w:rPr>
          <w:bCs/>
          <w:szCs w:val="28"/>
        </w:rPr>
        <w:t xml:space="preserve"> </w:t>
      </w:r>
      <w:r w:rsidR="00AA745A">
        <w:rPr>
          <w:bCs/>
          <w:szCs w:val="28"/>
        </w:rPr>
        <w:t>Земельного кодекса Российской Федерации</w:t>
      </w:r>
      <w:r>
        <w:rPr>
          <w:bCs/>
          <w:szCs w:val="28"/>
        </w:rPr>
        <w:t xml:space="preserve">, </w:t>
      </w:r>
      <w:r w:rsidR="000B5CE7">
        <w:rPr>
          <w:bCs/>
          <w:szCs w:val="28"/>
        </w:rPr>
        <w:t>стать</w:t>
      </w:r>
      <w:r w:rsidR="001419CB">
        <w:rPr>
          <w:bCs/>
          <w:szCs w:val="28"/>
        </w:rPr>
        <w:t>ей</w:t>
      </w:r>
      <w:r w:rsidR="000B5CE7">
        <w:rPr>
          <w:bCs/>
          <w:szCs w:val="28"/>
        </w:rPr>
        <w:t xml:space="preserve"> 28 Устава Петропавловск-Камчатского городского округа, </w:t>
      </w:r>
      <w:r w:rsidRPr="006965AC">
        <w:rPr>
          <w:szCs w:val="28"/>
        </w:rPr>
        <w:t>Городская Дума Петропавловс</w:t>
      </w:r>
      <w:r w:rsidR="00EB4CFB">
        <w:rPr>
          <w:szCs w:val="28"/>
        </w:rPr>
        <w:t>к-Камчатского городского</w:t>
      </w:r>
      <w:proofErr w:type="gramEnd"/>
      <w:r w:rsidR="00EB4CFB">
        <w:rPr>
          <w:szCs w:val="28"/>
        </w:rPr>
        <w:t xml:space="preserve"> округа</w:t>
      </w:r>
    </w:p>
    <w:p w:rsidR="0003480A" w:rsidRPr="008D6C00" w:rsidRDefault="0003480A" w:rsidP="0003480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03480A" w:rsidRPr="00587720" w:rsidRDefault="0003480A" w:rsidP="0003480A">
      <w:pPr>
        <w:contextualSpacing/>
        <w:rPr>
          <w:b/>
          <w:szCs w:val="28"/>
        </w:rPr>
      </w:pPr>
      <w:r w:rsidRPr="00587720">
        <w:rPr>
          <w:b/>
          <w:szCs w:val="28"/>
        </w:rPr>
        <w:t>РЕШИЛА:</w:t>
      </w:r>
    </w:p>
    <w:p w:rsidR="0003480A" w:rsidRDefault="0003480A" w:rsidP="0003480A">
      <w:pPr>
        <w:contextualSpacing/>
        <w:rPr>
          <w:b/>
          <w:szCs w:val="28"/>
        </w:rPr>
      </w:pPr>
    </w:p>
    <w:p w:rsidR="0003480A" w:rsidRDefault="00EB4CFB" w:rsidP="0003480A">
      <w:pPr>
        <w:ind w:firstLine="708"/>
        <w:contextualSpacing/>
        <w:jc w:val="both"/>
        <w:rPr>
          <w:szCs w:val="28"/>
        </w:rPr>
      </w:pPr>
      <w:r>
        <w:t>1. П</w:t>
      </w:r>
      <w:r w:rsidRPr="00533E1A">
        <w:t>ринять в первом чтении проект решения</w:t>
      </w:r>
      <w:r>
        <w:t xml:space="preserve"> </w:t>
      </w:r>
      <w:r w:rsidR="0003480A" w:rsidRPr="007D636D">
        <w:rPr>
          <w:szCs w:val="28"/>
        </w:rPr>
        <w:t xml:space="preserve">о </w:t>
      </w:r>
      <w:r w:rsidR="00954F4F">
        <w:rPr>
          <w:szCs w:val="28"/>
        </w:rPr>
        <w:t xml:space="preserve">порядке определения </w:t>
      </w:r>
      <w:r w:rsidR="005A320A">
        <w:rPr>
          <w:szCs w:val="28"/>
        </w:rPr>
        <w:t xml:space="preserve">размера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в собственности </w:t>
      </w:r>
      <w:proofErr w:type="gramStart"/>
      <w:r w:rsidR="005A320A">
        <w:rPr>
          <w:szCs w:val="28"/>
        </w:rPr>
        <w:t>Петропавловск-Камчатского</w:t>
      </w:r>
      <w:proofErr w:type="gramEnd"/>
      <w:r w:rsidR="005A320A">
        <w:rPr>
          <w:szCs w:val="28"/>
        </w:rPr>
        <w:t xml:space="preserve"> городского округа</w:t>
      </w:r>
      <w:r>
        <w:rPr>
          <w:szCs w:val="28"/>
        </w:rPr>
        <w:t>, согласно приложению к настоящему решению.</w:t>
      </w:r>
    </w:p>
    <w:p w:rsidR="00EB4CFB" w:rsidRDefault="00EB4CFB" w:rsidP="00EB4CFB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2. Администрации Петропавловск-Камчатского городского округа </w:t>
      </w:r>
      <w:r w:rsidRPr="00533E1A">
        <w:t xml:space="preserve">доработать проект решения и представить его Главе Петропавловск-Камчатского городского округа, </w:t>
      </w:r>
      <w:proofErr w:type="gramStart"/>
      <w:r w:rsidRPr="00533E1A">
        <w:t>исполняющему</w:t>
      </w:r>
      <w:proofErr w:type="gramEnd"/>
      <w:r w:rsidRPr="00533E1A">
        <w:t xml:space="preserve"> полномочия председателя Городской Думы Петропавловск-</w:t>
      </w:r>
      <w:r w:rsidRPr="00533E1A">
        <w:lastRenderedPageBreak/>
        <w:t xml:space="preserve">Камчатского городского округа, для внесения на рассмотрение </w:t>
      </w:r>
      <w:r>
        <w:t xml:space="preserve">сессии </w:t>
      </w:r>
      <w:r w:rsidRPr="00533E1A">
        <w:t>Городской Думы Петропавловск-Камчатского городского округа</w:t>
      </w:r>
      <w:r w:rsidRPr="00EC0E4C">
        <w:t>.</w:t>
      </w:r>
    </w:p>
    <w:p w:rsidR="00EB4CFB" w:rsidRDefault="00EB4CFB" w:rsidP="0003480A">
      <w:pPr>
        <w:ind w:firstLine="708"/>
        <w:contextualSpacing/>
        <w:jc w:val="both"/>
        <w:rPr>
          <w:szCs w:val="28"/>
        </w:rPr>
      </w:pPr>
    </w:p>
    <w:p w:rsidR="00EB4CFB" w:rsidRPr="000F4108" w:rsidRDefault="00EB4CFB" w:rsidP="0003480A">
      <w:pPr>
        <w:contextualSpacing/>
        <w:rPr>
          <w:szCs w:val="28"/>
        </w:rPr>
      </w:pPr>
    </w:p>
    <w:tbl>
      <w:tblPr>
        <w:tblpPr w:leftFromText="180" w:rightFromText="180" w:vertAnchor="text" w:horzAnchor="margin" w:tblpY="64"/>
        <w:tblW w:w="10456" w:type="dxa"/>
        <w:tblLook w:val="01E0" w:firstRow="1" w:lastRow="1" w:firstColumn="1" w:lastColumn="1" w:noHBand="0" w:noVBand="0"/>
      </w:tblPr>
      <w:tblGrid>
        <w:gridCol w:w="5070"/>
        <w:gridCol w:w="5386"/>
      </w:tblGrid>
      <w:tr w:rsidR="0003480A" w:rsidRPr="00D17368" w:rsidTr="00EB4CFB">
        <w:tc>
          <w:tcPr>
            <w:tcW w:w="5070" w:type="dxa"/>
          </w:tcPr>
          <w:p w:rsidR="0003480A" w:rsidRPr="00D17368" w:rsidRDefault="0003480A" w:rsidP="00D723E2">
            <w:pPr>
              <w:jc w:val="both"/>
              <w:rPr>
                <w:szCs w:val="28"/>
              </w:rPr>
            </w:pPr>
            <w:r w:rsidRPr="00D17368">
              <w:rPr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D17368">
              <w:rPr>
                <w:szCs w:val="28"/>
              </w:rPr>
              <w:t>исполняющий</w:t>
            </w:r>
            <w:proofErr w:type="gramEnd"/>
            <w:r w:rsidRPr="00D17368">
              <w:rPr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5386" w:type="dxa"/>
          </w:tcPr>
          <w:p w:rsidR="0003480A" w:rsidRPr="00D17368" w:rsidRDefault="0003480A" w:rsidP="00C7111C">
            <w:pPr>
              <w:jc w:val="both"/>
              <w:rPr>
                <w:szCs w:val="28"/>
              </w:rPr>
            </w:pPr>
          </w:p>
          <w:p w:rsidR="0003480A" w:rsidRPr="00D17368" w:rsidRDefault="0003480A" w:rsidP="00C7111C">
            <w:pPr>
              <w:jc w:val="both"/>
              <w:rPr>
                <w:szCs w:val="28"/>
              </w:rPr>
            </w:pPr>
          </w:p>
          <w:p w:rsidR="0003480A" w:rsidRPr="00D17368" w:rsidRDefault="0003480A" w:rsidP="00C7111C">
            <w:pPr>
              <w:jc w:val="both"/>
              <w:rPr>
                <w:szCs w:val="28"/>
              </w:rPr>
            </w:pPr>
          </w:p>
          <w:p w:rsidR="0003480A" w:rsidRPr="00D17368" w:rsidRDefault="0003480A" w:rsidP="00C7111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К.Г. Слыщенко</w:t>
            </w:r>
          </w:p>
        </w:tc>
      </w:tr>
    </w:tbl>
    <w:p w:rsidR="00EB4CFB" w:rsidRDefault="00EB4CFB" w:rsidP="00EB4CFB">
      <w:pPr>
        <w:jc w:val="right"/>
        <w:rPr>
          <w:sz w:val="24"/>
        </w:rPr>
      </w:pPr>
    </w:p>
    <w:p w:rsidR="00EB4CFB" w:rsidRDefault="00EB4CFB" w:rsidP="00EB4CFB">
      <w:pPr>
        <w:jc w:val="right"/>
        <w:rPr>
          <w:sz w:val="24"/>
        </w:rPr>
      </w:pPr>
    </w:p>
    <w:p w:rsidR="00EB4CFB" w:rsidRDefault="00EB4CFB" w:rsidP="00EB4CFB">
      <w:pPr>
        <w:jc w:val="right"/>
        <w:rPr>
          <w:sz w:val="24"/>
        </w:rPr>
      </w:pPr>
    </w:p>
    <w:p w:rsidR="00EB4CFB" w:rsidRDefault="00EB4CFB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EB4CFB" w:rsidRPr="00423419" w:rsidRDefault="00EB4CFB" w:rsidP="00EB4CFB">
      <w:pPr>
        <w:jc w:val="right"/>
        <w:rPr>
          <w:sz w:val="24"/>
        </w:rPr>
      </w:pPr>
      <w:r w:rsidRPr="00423419">
        <w:rPr>
          <w:sz w:val="24"/>
        </w:rPr>
        <w:lastRenderedPageBreak/>
        <w:t>Приложение</w:t>
      </w:r>
    </w:p>
    <w:p w:rsidR="00EB4CFB" w:rsidRPr="00423419" w:rsidRDefault="00EB4CFB" w:rsidP="00EB4CFB">
      <w:pPr>
        <w:ind w:left="4680"/>
        <w:jc w:val="right"/>
        <w:rPr>
          <w:sz w:val="24"/>
        </w:rPr>
      </w:pPr>
      <w:r w:rsidRPr="00423419">
        <w:rPr>
          <w:sz w:val="24"/>
        </w:rPr>
        <w:t>к решению Городской Думы</w:t>
      </w:r>
    </w:p>
    <w:p w:rsidR="00EB4CFB" w:rsidRPr="00423419" w:rsidRDefault="00EB4CFB" w:rsidP="00EB4CFB">
      <w:pPr>
        <w:ind w:left="4680"/>
        <w:jc w:val="right"/>
        <w:rPr>
          <w:sz w:val="24"/>
        </w:rPr>
      </w:pPr>
      <w:proofErr w:type="gramStart"/>
      <w:r w:rsidRPr="00423419">
        <w:rPr>
          <w:sz w:val="24"/>
        </w:rPr>
        <w:t>Петропавловск-Камчатского</w:t>
      </w:r>
      <w:proofErr w:type="gramEnd"/>
    </w:p>
    <w:p w:rsidR="00EB4CFB" w:rsidRPr="00423419" w:rsidRDefault="00EB4CFB" w:rsidP="00EB4CFB">
      <w:pPr>
        <w:ind w:left="4680"/>
        <w:jc w:val="right"/>
        <w:rPr>
          <w:sz w:val="24"/>
        </w:rPr>
      </w:pPr>
      <w:r w:rsidRPr="00423419">
        <w:rPr>
          <w:sz w:val="24"/>
        </w:rPr>
        <w:t>городского округа</w:t>
      </w:r>
    </w:p>
    <w:p w:rsidR="00FE3072" w:rsidRDefault="00EB4CFB" w:rsidP="00EB4CFB">
      <w:pPr>
        <w:jc w:val="right"/>
        <w:rPr>
          <w:sz w:val="24"/>
        </w:rPr>
      </w:pPr>
      <w:r>
        <w:rPr>
          <w:sz w:val="24"/>
        </w:rPr>
        <w:t>от 25.02.2015</w:t>
      </w:r>
      <w:r w:rsidRPr="00423419">
        <w:rPr>
          <w:sz w:val="24"/>
        </w:rPr>
        <w:t xml:space="preserve"> № </w:t>
      </w:r>
      <w:r>
        <w:rPr>
          <w:sz w:val="24"/>
        </w:rPr>
        <w:t>688</w:t>
      </w:r>
      <w:r w:rsidRPr="00423419">
        <w:rPr>
          <w:sz w:val="24"/>
        </w:rPr>
        <w:t>-р</w:t>
      </w:r>
    </w:p>
    <w:p w:rsidR="001419CB" w:rsidRPr="00EB4CFB" w:rsidRDefault="001419CB" w:rsidP="00EB4CFB">
      <w:pPr>
        <w:jc w:val="right"/>
        <w:rPr>
          <w:b/>
          <w:sz w:val="24"/>
        </w:rPr>
      </w:pPr>
      <w:bookmarkStart w:id="0" w:name="_GoBack"/>
      <w:bookmarkEnd w:id="0"/>
    </w:p>
    <w:tbl>
      <w:tblPr>
        <w:tblpPr w:leftFromText="181" w:rightFromText="181" w:vertAnchor="text" w:horzAnchor="margin" w:tblpY="238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FE3072" w:rsidRPr="007765F9" w:rsidTr="00EB4CFB">
        <w:tc>
          <w:tcPr>
            <w:tcW w:w="10456" w:type="dxa"/>
          </w:tcPr>
          <w:p w:rsidR="00FE3072" w:rsidRPr="007765F9" w:rsidRDefault="00FE3072" w:rsidP="000C253E">
            <w:pPr>
              <w:tabs>
                <w:tab w:val="left" w:pos="4845"/>
              </w:tabs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54D7AC2D" wp14:editId="70F51C5A">
                  <wp:extent cx="993140" cy="10325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072" w:rsidRPr="007765F9" w:rsidTr="00EB4CFB">
        <w:tc>
          <w:tcPr>
            <w:tcW w:w="10456" w:type="dxa"/>
          </w:tcPr>
          <w:p w:rsidR="00FE3072" w:rsidRPr="007765F9" w:rsidRDefault="00FE3072" w:rsidP="000C253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765F9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E3072" w:rsidRPr="007765F9" w:rsidTr="00EB4CFB">
        <w:tc>
          <w:tcPr>
            <w:tcW w:w="10456" w:type="dxa"/>
          </w:tcPr>
          <w:p w:rsidR="00FE3072" w:rsidRPr="007765F9" w:rsidRDefault="00FE3072" w:rsidP="000C253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7765F9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7765F9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FE3072" w:rsidRPr="007765F9" w:rsidTr="00EB4CFB">
        <w:tc>
          <w:tcPr>
            <w:tcW w:w="10456" w:type="dxa"/>
          </w:tcPr>
          <w:p w:rsidR="00FE3072" w:rsidRPr="007765F9" w:rsidRDefault="00FE3072" w:rsidP="000C253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55888DE" wp14:editId="70878EBA">
                      <wp:simplePos x="0" y="0"/>
                      <wp:positionH relativeFrom="column">
                        <wp:posOffset>-61329</wp:posOffset>
                      </wp:positionH>
                      <wp:positionV relativeFrom="page">
                        <wp:posOffset>131814</wp:posOffset>
                      </wp:positionV>
                      <wp:extent cx="6630322" cy="0"/>
                      <wp:effectExtent l="0" t="19050" r="18415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30322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.85pt,10.4pt" to="517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45HgIAADoEAAAOAAAAZHJzL2Uyb0RvYy54bWysU9uO2yAQfa/Uf0C8J77Em2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E3072" w:rsidRPr="00FF2156" w:rsidRDefault="00FE3072" w:rsidP="00FE3072">
      <w:pPr>
        <w:jc w:val="center"/>
        <w:rPr>
          <w:szCs w:val="28"/>
        </w:rPr>
      </w:pPr>
    </w:p>
    <w:p w:rsidR="00FE3072" w:rsidRPr="00312297" w:rsidRDefault="00FE3072" w:rsidP="00FE3072">
      <w:pPr>
        <w:jc w:val="center"/>
        <w:rPr>
          <w:b/>
          <w:sz w:val="36"/>
          <w:szCs w:val="36"/>
        </w:rPr>
      </w:pPr>
      <w:r w:rsidRPr="00312297">
        <w:rPr>
          <w:b/>
          <w:sz w:val="36"/>
          <w:szCs w:val="36"/>
        </w:rPr>
        <w:t>РЕШЕНИЕ</w:t>
      </w:r>
    </w:p>
    <w:p w:rsidR="00FE3072" w:rsidRPr="00D04037" w:rsidRDefault="00FE3072" w:rsidP="00FE3072">
      <w:pPr>
        <w:jc w:val="center"/>
        <w:rPr>
          <w:szCs w:val="28"/>
        </w:rPr>
      </w:pPr>
    </w:p>
    <w:p w:rsidR="00FE3072" w:rsidRPr="00654487" w:rsidRDefault="00FE3072" w:rsidP="00FE3072">
      <w:pPr>
        <w:jc w:val="center"/>
        <w:rPr>
          <w:szCs w:val="28"/>
        </w:rPr>
      </w:pPr>
      <w:r w:rsidRPr="00654487">
        <w:rPr>
          <w:szCs w:val="28"/>
        </w:rPr>
        <w:t>от</w:t>
      </w:r>
      <w:r>
        <w:rPr>
          <w:szCs w:val="28"/>
        </w:rPr>
        <w:t xml:space="preserve"> ______________ </w:t>
      </w:r>
      <w:r w:rsidRPr="00654487">
        <w:rPr>
          <w:szCs w:val="28"/>
        </w:rPr>
        <w:t>№</w:t>
      </w:r>
      <w:r>
        <w:rPr>
          <w:szCs w:val="28"/>
        </w:rPr>
        <w:t xml:space="preserve"> ____</w:t>
      </w:r>
      <w:proofErr w:type="gramStart"/>
      <w:r>
        <w:rPr>
          <w:szCs w:val="28"/>
        </w:rPr>
        <w:t>_</w:t>
      </w:r>
      <w:r w:rsidRPr="00654487">
        <w:rPr>
          <w:szCs w:val="28"/>
        </w:rPr>
        <w:t>-</w:t>
      </w:r>
      <w:proofErr w:type="spellStart"/>
      <w:proofErr w:type="gramEnd"/>
      <w:r w:rsidRPr="00654487">
        <w:rPr>
          <w:szCs w:val="28"/>
        </w:rPr>
        <w:t>нд</w:t>
      </w:r>
      <w:proofErr w:type="spellEnd"/>
    </w:p>
    <w:p w:rsidR="00FE3072" w:rsidRPr="00631E4A" w:rsidRDefault="00FE3072" w:rsidP="00FE3072">
      <w:pPr>
        <w:contextualSpacing/>
        <w:jc w:val="center"/>
        <w:rPr>
          <w:b/>
          <w:szCs w:val="28"/>
        </w:rPr>
      </w:pPr>
    </w:p>
    <w:p w:rsidR="00FE3072" w:rsidRDefault="00FE3072" w:rsidP="00FE3072">
      <w:pPr>
        <w:ind w:firstLine="709"/>
        <w:jc w:val="center"/>
        <w:rPr>
          <w:i/>
          <w:sz w:val="24"/>
        </w:rPr>
      </w:pPr>
      <w:r w:rsidRPr="00EC24F4">
        <w:rPr>
          <w:b/>
          <w:szCs w:val="28"/>
        </w:rPr>
        <w:t xml:space="preserve">О </w:t>
      </w:r>
      <w:r>
        <w:rPr>
          <w:b/>
          <w:szCs w:val="28"/>
        </w:rPr>
        <w:t xml:space="preserve">порядке </w:t>
      </w:r>
      <w:r w:rsidRPr="009C6A17">
        <w:rPr>
          <w:b/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в собственности </w:t>
      </w:r>
      <w:proofErr w:type="gramStart"/>
      <w:r w:rsidRPr="009C6A17">
        <w:rPr>
          <w:b/>
          <w:szCs w:val="28"/>
        </w:rPr>
        <w:t>Петропавловск-Камчатского</w:t>
      </w:r>
      <w:proofErr w:type="gramEnd"/>
      <w:r>
        <w:rPr>
          <w:b/>
          <w:szCs w:val="28"/>
        </w:rPr>
        <w:t xml:space="preserve"> </w:t>
      </w:r>
      <w:r w:rsidRPr="009C6A17">
        <w:rPr>
          <w:b/>
          <w:szCs w:val="28"/>
        </w:rPr>
        <w:t>городского округа</w:t>
      </w:r>
      <w:r w:rsidRPr="009C6A17">
        <w:rPr>
          <w:b/>
          <w:szCs w:val="28"/>
        </w:rPr>
        <w:br/>
      </w:r>
    </w:p>
    <w:p w:rsidR="00FE3072" w:rsidRDefault="00FE3072" w:rsidP="00FE3072">
      <w:pPr>
        <w:ind w:firstLine="709"/>
        <w:jc w:val="center"/>
        <w:rPr>
          <w:i/>
          <w:sz w:val="24"/>
        </w:rPr>
      </w:pPr>
      <w:r>
        <w:rPr>
          <w:i/>
          <w:sz w:val="24"/>
        </w:rPr>
        <w:t xml:space="preserve">Принято Городской Думой </w:t>
      </w:r>
      <w:proofErr w:type="gramStart"/>
      <w:r>
        <w:rPr>
          <w:i/>
          <w:sz w:val="24"/>
        </w:rPr>
        <w:t>Петропавловск-Камчатского</w:t>
      </w:r>
      <w:proofErr w:type="gramEnd"/>
      <w:r>
        <w:rPr>
          <w:i/>
          <w:sz w:val="24"/>
        </w:rPr>
        <w:t xml:space="preserve"> городского округа</w:t>
      </w:r>
    </w:p>
    <w:p w:rsidR="00FE3072" w:rsidRDefault="00EB4CFB" w:rsidP="00FE3072">
      <w:pPr>
        <w:ind w:firstLine="709"/>
        <w:jc w:val="center"/>
        <w:rPr>
          <w:i/>
          <w:sz w:val="24"/>
        </w:rPr>
      </w:pPr>
      <w:r>
        <w:rPr>
          <w:i/>
          <w:sz w:val="24"/>
        </w:rPr>
        <w:t xml:space="preserve">(решение от _________ </w:t>
      </w:r>
      <w:r w:rsidR="00FE3072">
        <w:rPr>
          <w:i/>
          <w:sz w:val="24"/>
        </w:rPr>
        <w:t xml:space="preserve">№ _______ </w:t>
      </w:r>
      <w:proofErr w:type="gramStart"/>
      <w:r w:rsidR="00FE3072">
        <w:rPr>
          <w:i/>
          <w:sz w:val="24"/>
        </w:rPr>
        <w:t>-р</w:t>
      </w:r>
      <w:proofErr w:type="gramEnd"/>
      <w:r w:rsidR="00FE3072">
        <w:rPr>
          <w:i/>
          <w:sz w:val="24"/>
        </w:rPr>
        <w:t>)</w:t>
      </w:r>
    </w:p>
    <w:p w:rsidR="00FE3072" w:rsidRDefault="00FE3072" w:rsidP="00FE307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FE3072" w:rsidRPr="002D691F" w:rsidRDefault="00FE3072" w:rsidP="00FE307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D691F">
        <w:rPr>
          <w:szCs w:val="28"/>
        </w:rPr>
        <w:t xml:space="preserve">1. </w:t>
      </w:r>
      <w:proofErr w:type="gramStart"/>
      <w:r w:rsidRPr="002D691F">
        <w:rPr>
          <w:szCs w:val="28"/>
        </w:rPr>
        <w:t>Настоящ</w:t>
      </w:r>
      <w:r>
        <w:rPr>
          <w:szCs w:val="28"/>
        </w:rPr>
        <w:t>е</w:t>
      </w:r>
      <w:r w:rsidRPr="002D691F">
        <w:rPr>
          <w:szCs w:val="28"/>
        </w:rPr>
        <w:t xml:space="preserve">е </w:t>
      </w:r>
      <w:r>
        <w:rPr>
          <w:szCs w:val="28"/>
        </w:rPr>
        <w:t>Решение о</w:t>
      </w:r>
      <w:r w:rsidRPr="00EC24F4">
        <w:rPr>
          <w:b/>
          <w:szCs w:val="28"/>
        </w:rPr>
        <w:t xml:space="preserve"> </w:t>
      </w:r>
      <w:r w:rsidRPr="002016A0">
        <w:rPr>
          <w:szCs w:val="28"/>
        </w:rPr>
        <w:t>порядке определения размера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в собственности Петропавловск-Камчатского городского округа</w:t>
      </w:r>
      <w:r w:rsidRPr="002D691F">
        <w:rPr>
          <w:szCs w:val="28"/>
        </w:rPr>
        <w:t xml:space="preserve"> </w:t>
      </w:r>
      <w:r>
        <w:rPr>
          <w:szCs w:val="28"/>
        </w:rPr>
        <w:t xml:space="preserve">(далее – Решение) </w:t>
      </w:r>
      <w:r w:rsidRPr="002D691F">
        <w:rPr>
          <w:szCs w:val="28"/>
        </w:rPr>
        <w:t>устанавлива</w:t>
      </w:r>
      <w:r>
        <w:rPr>
          <w:szCs w:val="28"/>
        </w:rPr>
        <w:t>е</w:t>
      </w:r>
      <w:r w:rsidRPr="002D691F">
        <w:rPr>
          <w:szCs w:val="28"/>
        </w:rPr>
        <w:t xml:space="preserve">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Pr="00843C07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 </w:t>
      </w:r>
      <w:r w:rsidRPr="002D691F">
        <w:rPr>
          <w:szCs w:val="28"/>
        </w:rPr>
        <w:t>(далее - размер платы).</w:t>
      </w:r>
      <w:proofErr w:type="gramEnd"/>
    </w:p>
    <w:p w:rsidR="00FE3072" w:rsidRDefault="00FE3072" w:rsidP="00FE307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691F">
        <w:rPr>
          <w:szCs w:val="28"/>
        </w:rPr>
        <w:t>2. Размер платы рассчитывается</w:t>
      </w:r>
      <w:r>
        <w:rPr>
          <w:szCs w:val="28"/>
        </w:rPr>
        <w:t xml:space="preserve"> Управлением градостроительства, имущественных и земельных отношений администрации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округа.</w:t>
      </w:r>
    </w:p>
    <w:p w:rsidR="00FE3072" w:rsidRDefault="00FE3072" w:rsidP="00FE307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D691F">
        <w:rPr>
          <w:szCs w:val="28"/>
        </w:rPr>
        <w:t>3. Размер платы определяется как 15 процентов кадастровой стоимости земельного участка, находящегося в собственности</w:t>
      </w:r>
      <w:r>
        <w:rPr>
          <w:szCs w:val="28"/>
        </w:rPr>
        <w:t xml:space="preserve"> </w:t>
      </w:r>
      <w:proofErr w:type="gramStart"/>
      <w:r w:rsidRPr="00843C07">
        <w:rPr>
          <w:szCs w:val="28"/>
        </w:rPr>
        <w:t>Петропавловск-Камчатского</w:t>
      </w:r>
      <w:proofErr w:type="gramEnd"/>
      <w:r w:rsidRPr="00843C07">
        <w:rPr>
          <w:szCs w:val="28"/>
        </w:rPr>
        <w:t xml:space="preserve"> городского округа</w:t>
      </w:r>
      <w:r w:rsidRPr="002D691F">
        <w:rPr>
          <w:szCs w:val="28"/>
        </w:rPr>
        <w:t xml:space="preserve"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ar38" w:history="1">
        <w:r w:rsidRPr="00CA0E60">
          <w:rPr>
            <w:szCs w:val="28"/>
          </w:rPr>
          <w:t>пунктом 4</w:t>
        </w:r>
      </w:hyperlink>
      <w:r w:rsidRPr="00CA0E60">
        <w:rPr>
          <w:szCs w:val="28"/>
        </w:rPr>
        <w:t xml:space="preserve"> </w:t>
      </w:r>
      <w:r w:rsidRPr="002D691F">
        <w:rPr>
          <w:szCs w:val="28"/>
        </w:rPr>
        <w:t>настоящ</w:t>
      </w:r>
      <w:r>
        <w:rPr>
          <w:szCs w:val="28"/>
        </w:rPr>
        <w:t>его</w:t>
      </w:r>
      <w:r w:rsidRPr="002D691F">
        <w:rPr>
          <w:szCs w:val="28"/>
        </w:rPr>
        <w:t xml:space="preserve"> </w:t>
      </w:r>
      <w:r>
        <w:rPr>
          <w:szCs w:val="28"/>
        </w:rPr>
        <w:t>Решения</w:t>
      </w:r>
      <w:r w:rsidRPr="002D691F">
        <w:rPr>
          <w:szCs w:val="28"/>
        </w:rPr>
        <w:t>.</w:t>
      </w:r>
    </w:p>
    <w:p w:rsidR="00FE3072" w:rsidRDefault="00FE3072" w:rsidP="00FE307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38"/>
      <w:bookmarkEnd w:id="1"/>
      <w:r w:rsidRPr="002D691F">
        <w:rPr>
          <w:szCs w:val="28"/>
        </w:rPr>
        <w:lastRenderedPageBreak/>
        <w:t xml:space="preserve">4. </w:t>
      </w:r>
      <w:proofErr w:type="gramStart"/>
      <w:r w:rsidRPr="002D691F">
        <w:rPr>
          <w:szCs w:val="28"/>
        </w:rPr>
        <w:t>Размер платы в случае перераспределения земельных участков в целях последующего изъятия подлежащих образованию земельных участков для нужд</w:t>
      </w:r>
      <w:r>
        <w:rPr>
          <w:szCs w:val="28"/>
        </w:rPr>
        <w:t xml:space="preserve"> Петропавловск-Камчатского городского округа</w:t>
      </w:r>
      <w:r w:rsidRPr="002D691F">
        <w:rPr>
          <w:szCs w:val="28"/>
        </w:rPr>
        <w:t xml:space="preserve">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</w:t>
      </w:r>
      <w:r>
        <w:rPr>
          <w:szCs w:val="28"/>
        </w:rPr>
        <w:t xml:space="preserve"> </w:t>
      </w:r>
      <w:r w:rsidRPr="00843C07">
        <w:rPr>
          <w:szCs w:val="28"/>
        </w:rPr>
        <w:t>Петропавловск-Камчатского городского округа</w:t>
      </w:r>
      <w:r w:rsidRPr="002D691F">
        <w:rPr>
          <w:szCs w:val="28"/>
        </w:rPr>
        <w:t>, подлежащей передаче в частную собственность в результате перераспределения земельных участков.</w:t>
      </w:r>
      <w:proofErr w:type="gramEnd"/>
    </w:p>
    <w:p w:rsidR="00FE3072" w:rsidRDefault="00FE3072" w:rsidP="00FE307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Признать утратившим силу Решение Городской Думы Петропавловск-Камчатского </w:t>
      </w:r>
      <w:r w:rsidR="00C21EB6">
        <w:rPr>
          <w:szCs w:val="28"/>
        </w:rPr>
        <w:t>городского округа от ______ № ___</w:t>
      </w:r>
      <w:r>
        <w:rPr>
          <w:szCs w:val="28"/>
        </w:rPr>
        <w:t xml:space="preserve">__ </w:t>
      </w:r>
      <w:proofErr w:type="gramStart"/>
      <w:r>
        <w:rPr>
          <w:szCs w:val="28"/>
        </w:rPr>
        <w:t>-</w:t>
      </w:r>
      <w:proofErr w:type="spellStart"/>
      <w:r>
        <w:rPr>
          <w:szCs w:val="28"/>
        </w:rPr>
        <w:t>н</w:t>
      </w:r>
      <w:proofErr w:type="gramEnd"/>
      <w:r>
        <w:rPr>
          <w:szCs w:val="28"/>
        </w:rPr>
        <w:t>д</w:t>
      </w:r>
      <w:proofErr w:type="spellEnd"/>
      <w:r>
        <w:rPr>
          <w:szCs w:val="28"/>
        </w:rPr>
        <w:t xml:space="preserve"> «О порядке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Петропавловск-Камчатского городского округа». </w:t>
      </w:r>
    </w:p>
    <w:p w:rsidR="00FE3072" w:rsidRPr="002D691F" w:rsidRDefault="00FE3072" w:rsidP="00FE307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Настоящее Решение вступает в силу с 01.04.2015. </w:t>
      </w:r>
    </w:p>
    <w:p w:rsidR="00FE3072" w:rsidRDefault="00FE3072" w:rsidP="00FE3072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FE3072" w:rsidRPr="00E52F06" w:rsidRDefault="00FE3072" w:rsidP="00FE3072">
      <w:pPr>
        <w:ind w:firstLine="708"/>
        <w:contextualSpacing/>
        <w:jc w:val="both"/>
        <w:rPr>
          <w:szCs w:val="28"/>
        </w:rPr>
      </w:pPr>
    </w:p>
    <w:tbl>
      <w:tblPr>
        <w:tblpPr w:leftFromText="180" w:rightFromText="180" w:vertAnchor="text" w:horzAnchor="margin" w:tblpY="64"/>
        <w:tblW w:w="10456" w:type="dxa"/>
        <w:tblLook w:val="01E0" w:firstRow="1" w:lastRow="1" w:firstColumn="1" w:lastColumn="1" w:noHBand="0" w:noVBand="0"/>
      </w:tblPr>
      <w:tblGrid>
        <w:gridCol w:w="4880"/>
        <w:gridCol w:w="5576"/>
      </w:tblGrid>
      <w:tr w:rsidR="00FE3072" w:rsidRPr="00D17368" w:rsidTr="00EB4CFB">
        <w:trPr>
          <w:trHeight w:val="1021"/>
        </w:trPr>
        <w:tc>
          <w:tcPr>
            <w:tcW w:w="4880" w:type="dxa"/>
          </w:tcPr>
          <w:p w:rsidR="00FE3072" w:rsidRDefault="00FE3072" w:rsidP="000C253E">
            <w:pPr>
              <w:jc w:val="both"/>
              <w:rPr>
                <w:szCs w:val="28"/>
              </w:rPr>
            </w:pPr>
            <w:bookmarkStart w:id="2" w:name="sub_9"/>
            <w:r w:rsidRPr="00D17368">
              <w:rPr>
                <w:szCs w:val="28"/>
              </w:rPr>
              <w:t xml:space="preserve">Глава </w:t>
            </w:r>
          </w:p>
          <w:p w:rsidR="00FE3072" w:rsidRPr="00D17368" w:rsidRDefault="00FE3072" w:rsidP="000C253E">
            <w:pPr>
              <w:jc w:val="both"/>
              <w:rPr>
                <w:szCs w:val="28"/>
              </w:rPr>
            </w:pPr>
            <w:proofErr w:type="gramStart"/>
            <w:r w:rsidRPr="00D17368">
              <w:rPr>
                <w:szCs w:val="28"/>
              </w:rPr>
              <w:t>Петропавловск-Камчатского</w:t>
            </w:r>
            <w:proofErr w:type="gramEnd"/>
            <w:r w:rsidRPr="00D17368">
              <w:rPr>
                <w:szCs w:val="28"/>
              </w:rPr>
              <w:t xml:space="preserve"> городского округа</w:t>
            </w:r>
          </w:p>
        </w:tc>
        <w:tc>
          <w:tcPr>
            <w:tcW w:w="5576" w:type="dxa"/>
          </w:tcPr>
          <w:p w:rsidR="00FE3072" w:rsidRPr="00D17368" w:rsidRDefault="00FE3072" w:rsidP="000C253E">
            <w:pPr>
              <w:jc w:val="both"/>
              <w:rPr>
                <w:szCs w:val="28"/>
              </w:rPr>
            </w:pPr>
          </w:p>
          <w:p w:rsidR="00FE3072" w:rsidRDefault="00FE3072" w:rsidP="000C253E">
            <w:pPr>
              <w:jc w:val="right"/>
              <w:rPr>
                <w:szCs w:val="28"/>
              </w:rPr>
            </w:pPr>
          </w:p>
          <w:p w:rsidR="00FE3072" w:rsidRPr="00D17368" w:rsidRDefault="00FE3072" w:rsidP="000C253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К.Г. Слыщенко</w:t>
            </w:r>
          </w:p>
        </w:tc>
      </w:tr>
      <w:bookmarkEnd w:id="2"/>
    </w:tbl>
    <w:p w:rsidR="00C226B4" w:rsidRDefault="001419CB" w:rsidP="00EB4CFB">
      <w:pPr>
        <w:spacing w:after="200" w:line="276" w:lineRule="auto"/>
      </w:pPr>
    </w:p>
    <w:sectPr w:rsidR="00C226B4" w:rsidSect="00EB4CFB">
      <w:pgSz w:w="11906" w:h="16838"/>
      <w:pgMar w:top="1135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0A"/>
    <w:rsid w:val="0003480A"/>
    <w:rsid w:val="00041246"/>
    <w:rsid w:val="000A23F7"/>
    <w:rsid w:val="000B5CE7"/>
    <w:rsid w:val="000D29DB"/>
    <w:rsid w:val="000F5492"/>
    <w:rsid w:val="00133C32"/>
    <w:rsid w:val="001419CB"/>
    <w:rsid w:val="001807FA"/>
    <w:rsid w:val="001856B9"/>
    <w:rsid w:val="001946F5"/>
    <w:rsid w:val="001B77B6"/>
    <w:rsid w:val="00245E9C"/>
    <w:rsid w:val="00252AA3"/>
    <w:rsid w:val="00386E4E"/>
    <w:rsid w:val="003F3360"/>
    <w:rsid w:val="004146F4"/>
    <w:rsid w:val="004231D2"/>
    <w:rsid w:val="00447080"/>
    <w:rsid w:val="00471E89"/>
    <w:rsid w:val="004845EB"/>
    <w:rsid w:val="004A7B32"/>
    <w:rsid w:val="00503AB9"/>
    <w:rsid w:val="005209E7"/>
    <w:rsid w:val="005277C1"/>
    <w:rsid w:val="00534DB3"/>
    <w:rsid w:val="005A320A"/>
    <w:rsid w:val="005E1A13"/>
    <w:rsid w:val="00612481"/>
    <w:rsid w:val="00662C3E"/>
    <w:rsid w:val="00670940"/>
    <w:rsid w:val="006876C3"/>
    <w:rsid w:val="0069776E"/>
    <w:rsid w:val="006A781C"/>
    <w:rsid w:val="006B05B2"/>
    <w:rsid w:val="006B07B5"/>
    <w:rsid w:val="006C4158"/>
    <w:rsid w:val="006F1B91"/>
    <w:rsid w:val="006F271C"/>
    <w:rsid w:val="00706D6C"/>
    <w:rsid w:val="00716BBC"/>
    <w:rsid w:val="007304AB"/>
    <w:rsid w:val="00745461"/>
    <w:rsid w:val="00756C94"/>
    <w:rsid w:val="008B02BB"/>
    <w:rsid w:val="008C42C3"/>
    <w:rsid w:val="00903135"/>
    <w:rsid w:val="009064CF"/>
    <w:rsid w:val="00926261"/>
    <w:rsid w:val="00954AA2"/>
    <w:rsid w:val="00954F4F"/>
    <w:rsid w:val="009D0BF5"/>
    <w:rsid w:val="00A40DE5"/>
    <w:rsid w:val="00A63AE8"/>
    <w:rsid w:val="00AA745A"/>
    <w:rsid w:val="00AF1C29"/>
    <w:rsid w:val="00B24317"/>
    <w:rsid w:val="00B2673F"/>
    <w:rsid w:val="00B4303D"/>
    <w:rsid w:val="00BB2370"/>
    <w:rsid w:val="00BC2D43"/>
    <w:rsid w:val="00BF677F"/>
    <w:rsid w:val="00BF6D41"/>
    <w:rsid w:val="00C21EB6"/>
    <w:rsid w:val="00C652C8"/>
    <w:rsid w:val="00C80A6C"/>
    <w:rsid w:val="00C84A59"/>
    <w:rsid w:val="00C9310E"/>
    <w:rsid w:val="00CC2B33"/>
    <w:rsid w:val="00D71CE3"/>
    <w:rsid w:val="00D723E2"/>
    <w:rsid w:val="00D75858"/>
    <w:rsid w:val="00D8795C"/>
    <w:rsid w:val="00DA3435"/>
    <w:rsid w:val="00DC4CF3"/>
    <w:rsid w:val="00DD02E2"/>
    <w:rsid w:val="00E10E0E"/>
    <w:rsid w:val="00E1745E"/>
    <w:rsid w:val="00E30F7E"/>
    <w:rsid w:val="00E36C16"/>
    <w:rsid w:val="00E51B5D"/>
    <w:rsid w:val="00EB4CFB"/>
    <w:rsid w:val="00EB7F25"/>
    <w:rsid w:val="00EE013A"/>
    <w:rsid w:val="00F06905"/>
    <w:rsid w:val="00F16A30"/>
    <w:rsid w:val="00F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48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348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348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8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uiPriority w:val="99"/>
    <w:rsid w:val="00FE3072"/>
    <w:rPr>
      <w:b/>
      <w:color w:val="000080"/>
    </w:rPr>
  </w:style>
  <w:style w:type="paragraph" w:styleId="a9">
    <w:name w:val="List Paragraph"/>
    <w:basedOn w:val="a"/>
    <w:uiPriority w:val="34"/>
    <w:qFormat/>
    <w:rsid w:val="00EB4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3480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348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348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8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uiPriority w:val="99"/>
    <w:rsid w:val="00FE3072"/>
    <w:rPr>
      <w:b/>
      <w:color w:val="000080"/>
    </w:rPr>
  </w:style>
  <w:style w:type="paragraph" w:styleId="a9">
    <w:name w:val="List Paragraph"/>
    <w:basedOn w:val="a"/>
    <w:uiPriority w:val="34"/>
    <w:qFormat/>
    <w:rsid w:val="00EB4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SAPavlenko</dc:creator>
  <cp:keywords/>
  <dc:description/>
  <cp:lastModifiedBy>Николаева Юлия Анатольевна</cp:lastModifiedBy>
  <cp:revision>8</cp:revision>
  <cp:lastPrinted>2015-03-02T01:55:00Z</cp:lastPrinted>
  <dcterms:created xsi:type="dcterms:W3CDTF">2015-02-20T00:01:00Z</dcterms:created>
  <dcterms:modified xsi:type="dcterms:W3CDTF">2015-03-02T01:56:00Z</dcterms:modified>
</cp:coreProperties>
</file>