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A" w:rsidRPr="00FD1ECC" w:rsidRDefault="00B6055A" w:rsidP="00B6055A">
      <w:pPr>
        <w:pStyle w:val="a3"/>
        <w:tabs>
          <w:tab w:val="left" w:pos="1620"/>
        </w:tabs>
        <w:spacing w:after="0"/>
        <w:ind w:left="3261" w:right="140"/>
        <w:jc w:val="right"/>
        <w:rPr>
          <w:i/>
          <w:iCs/>
          <w:sz w:val="20"/>
        </w:rPr>
      </w:pPr>
    </w:p>
    <w:tbl>
      <w:tblPr>
        <w:tblpPr w:leftFromText="180" w:rightFromText="180" w:vertAnchor="page" w:horzAnchor="margin" w:tblpY="856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196534" w:rsidTr="00196534">
        <w:tc>
          <w:tcPr>
            <w:tcW w:w="10314" w:type="dxa"/>
          </w:tcPr>
          <w:p w:rsidR="00196534" w:rsidRDefault="00196534" w:rsidP="0019653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67B80A" wp14:editId="1B0C566A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534" w:rsidTr="00196534">
        <w:tc>
          <w:tcPr>
            <w:tcW w:w="10314" w:type="dxa"/>
          </w:tcPr>
          <w:p w:rsidR="00196534" w:rsidRDefault="00196534" w:rsidP="001965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96534" w:rsidTr="00196534">
        <w:tc>
          <w:tcPr>
            <w:tcW w:w="10314" w:type="dxa"/>
          </w:tcPr>
          <w:p w:rsidR="00196534" w:rsidRDefault="00196534" w:rsidP="001965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96534" w:rsidTr="00196534">
        <w:tc>
          <w:tcPr>
            <w:tcW w:w="10314" w:type="dxa"/>
          </w:tcPr>
          <w:p w:rsidR="00196534" w:rsidRDefault="00196534" w:rsidP="00196534">
            <w:pPr>
              <w:ind w:left="-142"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BE0DF" wp14:editId="36CEA5FA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105410</wp:posOffset>
                      </wp:positionV>
                      <wp:extent cx="648652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8.3pt" to="510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96534" w:rsidRPr="00196534" w:rsidRDefault="00196534" w:rsidP="00172441">
      <w:pPr>
        <w:jc w:val="center"/>
        <w:rPr>
          <w:b/>
          <w:sz w:val="32"/>
          <w:szCs w:val="32"/>
        </w:rPr>
      </w:pPr>
    </w:p>
    <w:p w:rsidR="001E1113" w:rsidRDefault="001E1113" w:rsidP="00172441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1E1113" w:rsidRPr="000430D6" w:rsidRDefault="001E1113" w:rsidP="001E1113">
      <w:pPr>
        <w:jc w:val="center"/>
        <w:rPr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</w:tblGrid>
      <w:tr w:rsidR="001E1113" w:rsidTr="00091C8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113" w:rsidRPr="007F1BFE" w:rsidRDefault="00172441" w:rsidP="00196534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</w:t>
            </w:r>
            <w:r w:rsidR="00196534">
              <w:rPr>
                <w:sz w:val="24"/>
                <w:szCs w:val="24"/>
                <w:lang w:val="ru-RU"/>
              </w:rPr>
              <w:t xml:space="preserve"> 05.06.2014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196534">
              <w:rPr>
                <w:sz w:val="24"/>
                <w:szCs w:val="24"/>
                <w:lang w:val="ru-RU"/>
              </w:rPr>
              <w:t>478</w:t>
            </w:r>
            <w:r w:rsidR="001E1113" w:rsidRPr="007F1BFE">
              <w:rPr>
                <w:sz w:val="24"/>
                <w:szCs w:val="24"/>
                <w:lang w:val="ru-RU"/>
              </w:rPr>
              <w:t>-р</w:t>
            </w:r>
          </w:p>
        </w:tc>
      </w:tr>
      <w:tr w:rsidR="001E1113" w:rsidTr="00091C8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113" w:rsidRPr="007F1BFE" w:rsidRDefault="00196534" w:rsidP="000430D6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325C70">
              <w:rPr>
                <w:sz w:val="24"/>
                <w:szCs w:val="24"/>
                <w:lang w:val="ru-RU"/>
              </w:rPr>
              <w:t>-я</w:t>
            </w:r>
            <w:r>
              <w:rPr>
                <w:sz w:val="24"/>
                <w:szCs w:val="24"/>
                <w:lang w:val="ru-RU"/>
              </w:rPr>
              <w:t xml:space="preserve"> (внеочередная)</w:t>
            </w:r>
            <w:r w:rsidR="00325C70">
              <w:rPr>
                <w:sz w:val="24"/>
                <w:szCs w:val="24"/>
                <w:lang w:val="ru-RU"/>
              </w:rPr>
              <w:t xml:space="preserve"> </w:t>
            </w:r>
            <w:r w:rsidR="001E1113" w:rsidRPr="007F1BFE">
              <w:rPr>
                <w:sz w:val="24"/>
                <w:szCs w:val="24"/>
                <w:lang w:val="ru-RU"/>
              </w:rPr>
              <w:t>сессия</w:t>
            </w:r>
          </w:p>
        </w:tc>
      </w:tr>
      <w:tr w:rsidR="001E1113" w:rsidTr="00091C8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13" w:rsidRPr="007F1BFE" w:rsidRDefault="001E1113" w:rsidP="000430D6">
            <w:pPr>
              <w:pStyle w:val="a3"/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7F1BFE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F1BFE">
              <w:rPr>
                <w:sz w:val="22"/>
                <w:szCs w:val="22"/>
                <w:lang w:val="ru-RU"/>
              </w:rPr>
              <w:t>.П</w:t>
            </w:r>
            <w:proofErr w:type="gramEnd"/>
            <w:r w:rsidRPr="007F1BFE">
              <w:rPr>
                <w:sz w:val="22"/>
                <w:szCs w:val="22"/>
                <w:lang w:val="ru-RU"/>
              </w:rPr>
              <w:t>етропавловск-Камчатский</w:t>
            </w:r>
          </w:p>
        </w:tc>
      </w:tr>
    </w:tbl>
    <w:p w:rsidR="001E1113" w:rsidRDefault="001E1113" w:rsidP="00D56DE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1E1113" w:rsidRPr="00CB1069" w:rsidTr="00D56DE8">
        <w:trPr>
          <w:trHeight w:val="2310"/>
        </w:trPr>
        <w:tc>
          <w:tcPr>
            <w:tcW w:w="5637" w:type="dxa"/>
          </w:tcPr>
          <w:p w:rsidR="001E1113" w:rsidRPr="00C15CEF" w:rsidRDefault="005D783E" w:rsidP="00B6055A">
            <w:pPr>
              <w:suppressAutoHyphens/>
              <w:jc w:val="both"/>
            </w:pPr>
            <w:r>
              <w:rPr>
                <w:bCs/>
              </w:rPr>
              <w:t>О делегировании депутатов</w:t>
            </w:r>
            <w:r w:rsidR="00630F9D" w:rsidRPr="00630F9D">
              <w:rPr>
                <w:bCs/>
              </w:rPr>
              <w:t xml:space="preserve"> Городской Думы Петропавловск-Камчатского городского округа в состав </w:t>
            </w:r>
            <w:r w:rsidR="00324465">
              <w:rPr>
                <w:bCs/>
              </w:rPr>
              <w:t>комиссии по приему жилых помещений, приобретаемых в муниципальную собственность в целях формирования специализированного жилищного фонда на территории Петропавловск-Камчатского городского округа для предоставления детям-сиротам, оставшимся без попечения родителей, лицам из числа детей</w:t>
            </w:r>
            <w:r w:rsidR="00B6055A">
              <w:rPr>
                <w:bCs/>
              </w:rPr>
              <w:t>-</w:t>
            </w:r>
            <w:r w:rsidR="00324465">
              <w:rPr>
                <w:bCs/>
              </w:rPr>
              <w:t>сирот, оставшихся без попечения родителей</w:t>
            </w:r>
          </w:p>
        </w:tc>
      </w:tr>
    </w:tbl>
    <w:p w:rsidR="00F64685" w:rsidRDefault="00F64685" w:rsidP="00376F77">
      <w:pPr>
        <w:ind w:firstLine="708"/>
        <w:jc w:val="both"/>
      </w:pPr>
    </w:p>
    <w:p w:rsidR="00376F77" w:rsidRPr="00376F77" w:rsidRDefault="00376F77" w:rsidP="00324465">
      <w:pPr>
        <w:ind w:firstLine="708"/>
        <w:jc w:val="both"/>
        <w:rPr>
          <w:bCs/>
        </w:rPr>
      </w:pPr>
      <w:r w:rsidRPr="00376F77">
        <w:t xml:space="preserve">В связи с необходимостью делегирования депутатов Городской Думы Петропавловск-Камчатского городского округа в состав </w:t>
      </w:r>
      <w:r w:rsidR="00324465">
        <w:rPr>
          <w:bCs/>
        </w:rPr>
        <w:t>комиссии по приему жилых помещений, приобретаемых в муниципальную собственность в целях формирования специализированного жилищного фонда на территории Петропавловск-Камчатского городского округа для предоставления детям-сиротам, оставшимся без попечения родителей, лицам из числа детей</w:t>
      </w:r>
      <w:r w:rsidR="00B6055A">
        <w:rPr>
          <w:bCs/>
        </w:rPr>
        <w:t>-</w:t>
      </w:r>
      <w:r w:rsidR="00324465">
        <w:rPr>
          <w:bCs/>
        </w:rPr>
        <w:t>сирот, оставшихся без попечения родителей</w:t>
      </w:r>
      <w:r w:rsidR="00F64685">
        <w:rPr>
          <w:bCs/>
        </w:rPr>
        <w:t xml:space="preserve">, </w:t>
      </w:r>
      <w:r w:rsidR="00F64685" w:rsidRPr="00376F77">
        <w:t>Городск</w:t>
      </w:r>
      <w:r w:rsidR="00F64685">
        <w:t>а</w:t>
      </w:r>
      <w:r w:rsidR="00F64685" w:rsidRPr="00376F77">
        <w:t xml:space="preserve"> Дум</w:t>
      </w:r>
      <w:r w:rsidR="00F64685">
        <w:t>а</w:t>
      </w:r>
      <w:r w:rsidR="00F64685" w:rsidRPr="00376F77">
        <w:t xml:space="preserve"> Петропавловск-Камчатского городского округа</w:t>
      </w:r>
    </w:p>
    <w:p w:rsidR="001E1113" w:rsidRPr="00F83734" w:rsidRDefault="001E1113" w:rsidP="00324465">
      <w:pPr>
        <w:ind w:firstLine="708"/>
      </w:pPr>
    </w:p>
    <w:p w:rsidR="001E1113" w:rsidRDefault="001E1113" w:rsidP="00324465">
      <w:pPr>
        <w:rPr>
          <w:b/>
        </w:rPr>
      </w:pPr>
      <w:r w:rsidRPr="00686805">
        <w:rPr>
          <w:b/>
        </w:rPr>
        <w:t>РЕШИЛА:</w:t>
      </w:r>
    </w:p>
    <w:p w:rsidR="001E1113" w:rsidRPr="00FC33A6" w:rsidRDefault="001E1113" w:rsidP="00324465">
      <w:pPr>
        <w:ind w:firstLine="708"/>
      </w:pPr>
    </w:p>
    <w:p w:rsidR="001E39F5" w:rsidRDefault="001E39F5" w:rsidP="00324465">
      <w:pPr>
        <w:ind w:firstLine="708"/>
        <w:jc w:val="both"/>
      </w:pPr>
      <w:r w:rsidRPr="001E39F5">
        <w:t xml:space="preserve">делегировать в состав </w:t>
      </w:r>
      <w:r w:rsidR="00324465">
        <w:rPr>
          <w:bCs/>
        </w:rPr>
        <w:t>комиссии по приему жилых помещений, приобретаемых в муниципальную собственность в целях формирования специализированного жилищного фонда на территории Петропавловск-Камчатского городского округа для предоставления детям-сиротам, оставшимся без попечения родителей, лицам из числа детей</w:t>
      </w:r>
      <w:r w:rsidR="00B6055A">
        <w:rPr>
          <w:bCs/>
        </w:rPr>
        <w:t>-</w:t>
      </w:r>
      <w:r w:rsidR="00324465">
        <w:rPr>
          <w:bCs/>
        </w:rPr>
        <w:t>сирот, оставшихся без попечения родителей</w:t>
      </w:r>
      <w:r w:rsidR="00B6055A">
        <w:rPr>
          <w:bCs/>
        </w:rPr>
        <w:t xml:space="preserve"> следующих депутатов </w:t>
      </w:r>
      <w:r w:rsidR="00B6055A" w:rsidRPr="00376F77">
        <w:t>Городской Думы Петропавловск-Камчатского городского округа</w:t>
      </w:r>
      <w:r w:rsidRPr="001E39F5">
        <w:t>:</w:t>
      </w:r>
    </w:p>
    <w:tbl>
      <w:tblPr>
        <w:tblStyle w:val="a8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364"/>
        <w:gridCol w:w="7263"/>
      </w:tblGrid>
      <w:tr w:rsidR="00172441" w:rsidTr="00196534">
        <w:tc>
          <w:tcPr>
            <w:tcW w:w="2721" w:type="dxa"/>
          </w:tcPr>
          <w:p w:rsidR="00172441" w:rsidRPr="00637882" w:rsidRDefault="00196534" w:rsidP="00B6055A">
            <w:pPr>
              <w:ind w:left="-108"/>
            </w:pPr>
            <w:r>
              <w:t>Калашникова В.Ю.</w:t>
            </w:r>
          </w:p>
        </w:tc>
        <w:tc>
          <w:tcPr>
            <w:tcW w:w="364" w:type="dxa"/>
          </w:tcPr>
          <w:p w:rsidR="00172441" w:rsidRPr="00A02B78" w:rsidRDefault="00172441" w:rsidP="00324465">
            <w:pPr>
              <w:ind w:left="-108"/>
            </w:pPr>
            <w:r>
              <w:t>-</w:t>
            </w:r>
          </w:p>
        </w:tc>
        <w:tc>
          <w:tcPr>
            <w:tcW w:w="7263" w:type="dxa"/>
          </w:tcPr>
          <w:p w:rsidR="00172441" w:rsidRPr="00A02B78" w:rsidRDefault="00196534" w:rsidP="00196534">
            <w:pPr>
              <w:ind w:left="-108"/>
              <w:jc w:val="both"/>
            </w:pPr>
            <w:r>
              <w:t xml:space="preserve">депутата Городской Думы Петропавловск-Камчатского городского округа </w:t>
            </w:r>
            <w:r w:rsidRPr="00196534">
              <w:t>по единому муниципальному избирательному округу</w:t>
            </w:r>
            <w:r>
              <w:t>;</w:t>
            </w:r>
          </w:p>
        </w:tc>
      </w:tr>
      <w:tr w:rsidR="00324465" w:rsidTr="00196534">
        <w:tc>
          <w:tcPr>
            <w:tcW w:w="2721" w:type="dxa"/>
          </w:tcPr>
          <w:p w:rsidR="00324465" w:rsidRPr="00637882" w:rsidRDefault="00196534" w:rsidP="00B6055A">
            <w:pPr>
              <w:ind w:left="-108"/>
            </w:pPr>
            <w:proofErr w:type="spellStart"/>
            <w:r>
              <w:lastRenderedPageBreak/>
              <w:t>Стукова</w:t>
            </w:r>
            <w:proofErr w:type="spellEnd"/>
            <w:r>
              <w:t xml:space="preserve"> А.Ю.</w:t>
            </w:r>
          </w:p>
        </w:tc>
        <w:tc>
          <w:tcPr>
            <w:tcW w:w="364" w:type="dxa"/>
          </w:tcPr>
          <w:p w:rsidR="00324465" w:rsidRPr="00A02B78" w:rsidRDefault="00324465" w:rsidP="00324465">
            <w:pPr>
              <w:ind w:left="-108"/>
            </w:pPr>
            <w:r>
              <w:t>-</w:t>
            </w:r>
          </w:p>
        </w:tc>
        <w:tc>
          <w:tcPr>
            <w:tcW w:w="7263" w:type="dxa"/>
          </w:tcPr>
          <w:p w:rsidR="00324465" w:rsidRPr="00A02B78" w:rsidRDefault="00196534" w:rsidP="00196534">
            <w:pPr>
              <w:ind w:left="-108"/>
              <w:jc w:val="both"/>
            </w:pPr>
            <w:r>
              <w:t xml:space="preserve">депутата Городской Думы Петропавловск-Камчатского городского округа </w:t>
            </w:r>
            <w:r w:rsidRPr="00196534">
              <w:t>по избирательному округу</w:t>
            </w:r>
            <w:r>
              <w:t xml:space="preserve"> № 8</w:t>
            </w:r>
            <w:r w:rsidR="00324465">
              <w:t>.</w:t>
            </w:r>
          </w:p>
        </w:tc>
      </w:tr>
    </w:tbl>
    <w:p w:rsidR="00645C2D" w:rsidRDefault="00645C2D" w:rsidP="001E1113">
      <w:pPr>
        <w:ind w:firstLine="708"/>
        <w:jc w:val="both"/>
      </w:pPr>
    </w:p>
    <w:p w:rsidR="00B1569C" w:rsidRDefault="00B1569C" w:rsidP="001E1113">
      <w:pPr>
        <w:ind w:firstLine="708"/>
        <w:jc w:val="both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693EF5" w:rsidRPr="00BC4EC6" w:rsidTr="00196534">
        <w:trPr>
          <w:trHeight w:val="857"/>
        </w:trPr>
        <w:tc>
          <w:tcPr>
            <w:tcW w:w="4786" w:type="dxa"/>
          </w:tcPr>
          <w:p w:rsidR="00693EF5" w:rsidRPr="00BC4EC6" w:rsidRDefault="00693EF5" w:rsidP="000430D6">
            <w:pPr>
              <w:contextualSpacing/>
              <w:jc w:val="both"/>
            </w:pPr>
            <w:r w:rsidRPr="00BC4EC6">
              <w:t xml:space="preserve">Глава Петропавловск-Камчатского городского округа, </w:t>
            </w:r>
            <w:proofErr w:type="gramStart"/>
            <w:r w:rsidRPr="00BC4EC6">
              <w:t>исполняющий</w:t>
            </w:r>
            <w:proofErr w:type="gramEnd"/>
            <w:r w:rsidRPr="00BC4EC6"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693EF5" w:rsidRPr="00BC4EC6" w:rsidRDefault="00693EF5" w:rsidP="000430D6">
            <w:pPr>
              <w:ind w:firstLine="708"/>
              <w:contextualSpacing/>
              <w:jc w:val="both"/>
            </w:pPr>
          </w:p>
        </w:tc>
        <w:tc>
          <w:tcPr>
            <w:tcW w:w="3260" w:type="dxa"/>
            <w:vAlign w:val="bottom"/>
          </w:tcPr>
          <w:p w:rsidR="00693EF5" w:rsidRPr="00BC4EC6" w:rsidRDefault="00693EF5" w:rsidP="000430D6">
            <w:pPr>
              <w:ind w:right="-108" w:firstLine="34"/>
              <w:contextualSpacing/>
              <w:jc w:val="right"/>
            </w:pPr>
            <w:r w:rsidRPr="00BC4EC6">
              <w:t>К.Г. Слыщенко</w:t>
            </w:r>
          </w:p>
        </w:tc>
      </w:tr>
    </w:tbl>
    <w:p w:rsidR="00BF2ED6" w:rsidRDefault="00BF2ED6" w:rsidP="00324465">
      <w:pPr>
        <w:rPr>
          <w:b/>
        </w:rPr>
      </w:pPr>
      <w:bookmarkStart w:id="0" w:name="_GoBack"/>
      <w:bookmarkEnd w:id="0"/>
    </w:p>
    <w:sectPr w:rsidR="00BF2ED6" w:rsidSect="00196534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DF" w:rsidRDefault="00EF10DF" w:rsidP="005A4674">
      <w:r>
        <w:separator/>
      </w:r>
    </w:p>
  </w:endnote>
  <w:endnote w:type="continuationSeparator" w:id="0">
    <w:p w:rsidR="00EF10DF" w:rsidRDefault="00EF10DF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DF" w:rsidRDefault="00EF10DF" w:rsidP="005A4674">
      <w:r>
        <w:separator/>
      </w:r>
    </w:p>
  </w:footnote>
  <w:footnote w:type="continuationSeparator" w:id="0">
    <w:p w:rsidR="00EF10DF" w:rsidRDefault="00EF10DF" w:rsidP="005A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30DA0"/>
    <w:rsid w:val="000430D6"/>
    <w:rsid w:val="00091C8C"/>
    <w:rsid w:val="00101C13"/>
    <w:rsid w:val="00172441"/>
    <w:rsid w:val="00196534"/>
    <w:rsid w:val="001B6EC5"/>
    <w:rsid w:val="001C1DE5"/>
    <w:rsid w:val="001E1113"/>
    <w:rsid w:val="001E39F5"/>
    <w:rsid w:val="00224022"/>
    <w:rsid w:val="00324465"/>
    <w:rsid w:val="00325C70"/>
    <w:rsid w:val="00376F77"/>
    <w:rsid w:val="003922AE"/>
    <w:rsid w:val="003C0F2E"/>
    <w:rsid w:val="00471C5E"/>
    <w:rsid w:val="004A5ADC"/>
    <w:rsid w:val="004D19E6"/>
    <w:rsid w:val="005377AD"/>
    <w:rsid w:val="005A4674"/>
    <w:rsid w:val="005D783E"/>
    <w:rsid w:val="00600BC9"/>
    <w:rsid w:val="00604263"/>
    <w:rsid w:val="00630F9D"/>
    <w:rsid w:val="00634D39"/>
    <w:rsid w:val="00637882"/>
    <w:rsid w:val="00645C2D"/>
    <w:rsid w:val="00693EF5"/>
    <w:rsid w:val="006B009E"/>
    <w:rsid w:val="006F28B1"/>
    <w:rsid w:val="007364CD"/>
    <w:rsid w:val="007C6B62"/>
    <w:rsid w:val="007F41C3"/>
    <w:rsid w:val="008042FC"/>
    <w:rsid w:val="00830D21"/>
    <w:rsid w:val="008A77A7"/>
    <w:rsid w:val="009555CD"/>
    <w:rsid w:val="009B051A"/>
    <w:rsid w:val="009C3910"/>
    <w:rsid w:val="00A90B20"/>
    <w:rsid w:val="00AC3285"/>
    <w:rsid w:val="00AE1B32"/>
    <w:rsid w:val="00B1569C"/>
    <w:rsid w:val="00B6055A"/>
    <w:rsid w:val="00B91C60"/>
    <w:rsid w:val="00BB1770"/>
    <w:rsid w:val="00BC4BBE"/>
    <w:rsid w:val="00BF2ED6"/>
    <w:rsid w:val="00C00465"/>
    <w:rsid w:val="00C14D93"/>
    <w:rsid w:val="00C23AE6"/>
    <w:rsid w:val="00C51121"/>
    <w:rsid w:val="00CD3983"/>
    <w:rsid w:val="00D50052"/>
    <w:rsid w:val="00D56DE8"/>
    <w:rsid w:val="00E02866"/>
    <w:rsid w:val="00E712BD"/>
    <w:rsid w:val="00E9232F"/>
    <w:rsid w:val="00EF10DF"/>
    <w:rsid w:val="00F14604"/>
    <w:rsid w:val="00F64685"/>
    <w:rsid w:val="00F93061"/>
    <w:rsid w:val="00FA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FontStyle15">
    <w:name w:val="Font Style15"/>
    <w:rsid w:val="0019653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FontStyle15">
    <w:name w:val="Font Style15"/>
    <w:rsid w:val="0019653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EMatrosova</cp:lastModifiedBy>
  <cp:revision>5</cp:revision>
  <cp:lastPrinted>2014-06-04T23:10:00Z</cp:lastPrinted>
  <dcterms:created xsi:type="dcterms:W3CDTF">2014-06-03T01:34:00Z</dcterms:created>
  <dcterms:modified xsi:type="dcterms:W3CDTF">2014-06-04T23:10:00Z</dcterms:modified>
</cp:coreProperties>
</file>