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01D49" w:rsidRPr="00F84434" w:rsidTr="008961B2">
        <w:tc>
          <w:tcPr>
            <w:tcW w:w="9355" w:type="dxa"/>
          </w:tcPr>
          <w:p w:rsidR="00001D49" w:rsidRPr="00F84434" w:rsidRDefault="00001D49" w:rsidP="004439F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BE73DB5" wp14:editId="513727FD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C05E994" wp14:editId="19DEB659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49" w:rsidRPr="00F84434" w:rsidTr="008961B2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1D49" w:rsidRPr="00F84434" w:rsidTr="008961B2">
        <w:tc>
          <w:tcPr>
            <w:tcW w:w="935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1D49" w:rsidRPr="00F84434" w:rsidTr="008961B2">
        <w:tc>
          <w:tcPr>
            <w:tcW w:w="9355" w:type="dxa"/>
          </w:tcPr>
          <w:p w:rsidR="00001D49" w:rsidRPr="00535202" w:rsidRDefault="00001D49" w:rsidP="004439F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6372C" wp14:editId="597F475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35BA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1D49" w:rsidRPr="00E42D89" w:rsidRDefault="00001D49" w:rsidP="00E42D89">
      <w:pPr>
        <w:jc w:val="center"/>
        <w:rPr>
          <w:sz w:val="28"/>
          <w:szCs w:val="28"/>
        </w:rPr>
      </w:pPr>
    </w:p>
    <w:p w:rsidR="00001D49" w:rsidRPr="00F84434" w:rsidRDefault="00001D49" w:rsidP="00001D49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001D49" w:rsidRPr="00F84434" w:rsidRDefault="00001D49" w:rsidP="00001D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01D49" w:rsidRPr="00F84434" w:rsidTr="004439F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49" w:rsidRPr="00F84434" w:rsidRDefault="008961B2" w:rsidP="004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30.03.2022 № 1143</w:t>
            </w:r>
            <w:r w:rsidR="00001D49" w:rsidRPr="00F84434">
              <w:rPr>
                <w:sz w:val="24"/>
                <w:szCs w:val="24"/>
              </w:rPr>
              <w:t>-р</w:t>
            </w:r>
          </w:p>
        </w:tc>
      </w:tr>
      <w:tr w:rsidR="00001D49" w:rsidRPr="00F84434" w:rsidTr="004439F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D49" w:rsidRPr="00F84434" w:rsidRDefault="008961B2" w:rsidP="004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46-я (внеочередная) </w:t>
            </w:r>
            <w:r w:rsidR="00001D49" w:rsidRPr="00F84434">
              <w:rPr>
                <w:sz w:val="24"/>
                <w:szCs w:val="24"/>
              </w:rPr>
              <w:t>сессия</w:t>
            </w:r>
          </w:p>
        </w:tc>
      </w:tr>
      <w:tr w:rsidR="00001D49" w:rsidRPr="00F84434" w:rsidTr="004439F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D49" w:rsidRPr="00F84434" w:rsidRDefault="00001D49" w:rsidP="00443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F84434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Default="00001D49" w:rsidP="00001D49">
      <w:pPr>
        <w:rPr>
          <w:sz w:val="28"/>
          <w:szCs w:val="28"/>
        </w:rPr>
      </w:pPr>
    </w:p>
    <w:p w:rsidR="00C01983" w:rsidRPr="00F84434" w:rsidRDefault="00C01983" w:rsidP="00001D49">
      <w:pPr>
        <w:rPr>
          <w:sz w:val="28"/>
          <w:szCs w:val="24"/>
        </w:rPr>
      </w:pPr>
    </w:p>
    <w:p w:rsidR="00001D49" w:rsidRPr="00F84434" w:rsidRDefault="00C01983" w:rsidP="00C01983">
      <w:pPr>
        <w:ind w:right="5102"/>
        <w:jc w:val="both"/>
        <w:rPr>
          <w:sz w:val="28"/>
          <w:szCs w:val="24"/>
        </w:rPr>
      </w:pPr>
      <w:r w:rsidRPr="00C01983">
        <w:rPr>
          <w:sz w:val="28"/>
          <w:szCs w:val="24"/>
        </w:rPr>
        <w:t>О принятии решения о внесении изменений в Устав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4"/>
        </w:rPr>
      </w:pPr>
    </w:p>
    <w:p w:rsidR="00001D49" w:rsidRPr="003A4F64" w:rsidRDefault="00001D49" w:rsidP="0000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64">
        <w:rPr>
          <w:sz w:val="28"/>
          <w:szCs w:val="24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 w:rsidR="004A4BAD">
        <w:rPr>
          <w:sz w:val="28"/>
          <w:szCs w:val="24"/>
        </w:rPr>
        <w:t>председател</w:t>
      </w:r>
      <w:r w:rsidR="00944743">
        <w:rPr>
          <w:sz w:val="28"/>
          <w:szCs w:val="24"/>
        </w:rPr>
        <w:t>ем</w:t>
      </w:r>
      <w:r w:rsidRPr="003A4F64">
        <w:rPr>
          <w:sz w:val="28"/>
          <w:szCs w:val="24"/>
        </w:rPr>
        <w:t xml:space="preserve"> Городской Думы Петропавловс</w:t>
      </w:r>
      <w:r w:rsidR="001B21FB">
        <w:rPr>
          <w:sz w:val="28"/>
          <w:szCs w:val="24"/>
        </w:rPr>
        <w:t>к-Камчатского городского округа</w:t>
      </w:r>
      <w:r w:rsidR="004A4BAD">
        <w:rPr>
          <w:sz w:val="28"/>
          <w:szCs w:val="24"/>
        </w:rPr>
        <w:t xml:space="preserve"> </w:t>
      </w:r>
      <w:r w:rsidR="00944743">
        <w:rPr>
          <w:sz w:val="28"/>
          <w:szCs w:val="24"/>
        </w:rPr>
        <w:t>Монаховой Г.В.,</w:t>
      </w:r>
      <w:r w:rsidRPr="003A4F64">
        <w:rPr>
          <w:sz w:val="28"/>
          <w:szCs w:val="28"/>
        </w:rPr>
        <w:t xml:space="preserve"> в соответствии со </w:t>
      </w:r>
      <w:r w:rsidRPr="003A4F64">
        <w:rPr>
          <w:sz w:val="28"/>
          <w:szCs w:val="24"/>
        </w:rPr>
        <w:t>статьей 28 Федеральн</w:t>
      </w:r>
      <w:r w:rsidR="001B21FB">
        <w:rPr>
          <w:sz w:val="28"/>
          <w:szCs w:val="24"/>
        </w:rPr>
        <w:t>ого закона</w:t>
      </w:r>
      <w:r w:rsidR="004A4BAD"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>от 06.10</w:t>
      </w:r>
      <w:r>
        <w:rPr>
          <w:sz w:val="28"/>
          <w:szCs w:val="24"/>
        </w:rPr>
        <w:t>.2003</w:t>
      </w:r>
      <w:r w:rsidR="00415B7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131-ФЗ </w:t>
      </w:r>
      <w:r w:rsidRPr="003A4F6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A4F64">
        <w:rPr>
          <w:sz w:val="28"/>
          <w:szCs w:val="28"/>
        </w:rPr>
        <w:t>статьей 28 Устава Петропавловск-Камчатского городского округа</w:t>
      </w:r>
      <w:r w:rsidRPr="003A4F64">
        <w:rPr>
          <w:sz w:val="28"/>
          <w:szCs w:val="24"/>
        </w:rPr>
        <w:t xml:space="preserve">, принимая во внимание рекомендации публичных слушаний от </w:t>
      </w:r>
      <w:r w:rsidR="00944743">
        <w:rPr>
          <w:sz w:val="28"/>
          <w:szCs w:val="24"/>
        </w:rPr>
        <w:t>09.03.2022</w:t>
      </w:r>
      <w:r>
        <w:rPr>
          <w:sz w:val="28"/>
          <w:szCs w:val="24"/>
        </w:rPr>
        <w:t xml:space="preserve"> </w:t>
      </w:r>
      <w:r w:rsidRPr="003A4F64">
        <w:rPr>
          <w:sz w:val="28"/>
          <w:szCs w:val="24"/>
        </w:rPr>
        <w:t xml:space="preserve">по вопросу </w:t>
      </w:r>
      <w:r w:rsidR="00DA2EE2">
        <w:rPr>
          <w:sz w:val="28"/>
          <w:szCs w:val="24"/>
        </w:rPr>
        <w:br/>
      </w:r>
      <w:r w:rsidRPr="003A4F64">
        <w:rPr>
          <w:sz w:val="28"/>
          <w:szCs w:val="24"/>
        </w:rPr>
        <w:t>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001D4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001D49" w:rsidRDefault="00001D49" w:rsidP="00001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A1053D">
        <w:rPr>
          <w:sz w:val="28"/>
          <w:szCs w:val="28"/>
        </w:rPr>
        <w:t>Главе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001D49" w:rsidRPr="00B240BA" w:rsidRDefault="00001D49" w:rsidP="00001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</w:t>
      </w:r>
      <w:r w:rsidR="00A1053D">
        <w:rPr>
          <w:sz w:val="28"/>
          <w:szCs w:val="28"/>
        </w:rPr>
        <w:t>Главе</w:t>
      </w:r>
      <w:r w:rsidRPr="00B240BA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</w:t>
      </w:r>
      <w:r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и Павла» для опубликования.</w:t>
      </w:r>
    </w:p>
    <w:p w:rsidR="00001D49" w:rsidRDefault="00001D49" w:rsidP="00001D49">
      <w:pPr>
        <w:rPr>
          <w:sz w:val="28"/>
          <w:szCs w:val="28"/>
        </w:rPr>
      </w:pPr>
    </w:p>
    <w:p w:rsidR="00340C85" w:rsidRDefault="00340C85" w:rsidP="00001D4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340C85" w:rsidRPr="00340C85" w:rsidTr="00340C85">
        <w:tc>
          <w:tcPr>
            <w:tcW w:w="4860" w:type="dxa"/>
            <w:shd w:val="clear" w:color="auto" w:fill="auto"/>
          </w:tcPr>
          <w:p w:rsidR="00340C85" w:rsidRPr="00340C85" w:rsidRDefault="00340C85" w:rsidP="00340C8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340C85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340C85" w:rsidRPr="00340C85" w:rsidRDefault="00340C85" w:rsidP="00340C8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340C85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778" w:type="dxa"/>
            <w:shd w:val="clear" w:color="auto" w:fill="auto"/>
          </w:tcPr>
          <w:p w:rsidR="00340C85" w:rsidRPr="00340C85" w:rsidRDefault="00340C85" w:rsidP="00340C85">
            <w:pPr>
              <w:autoSpaceDE w:val="0"/>
              <w:autoSpaceDN w:val="0"/>
              <w:adjustRightInd w:val="0"/>
              <w:ind w:left="-108" w:right="-114"/>
              <w:jc w:val="right"/>
              <w:rPr>
                <w:sz w:val="28"/>
                <w:szCs w:val="28"/>
              </w:rPr>
            </w:pPr>
          </w:p>
          <w:p w:rsidR="00340C85" w:rsidRPr="00340C85" w:rsidRDefault="00340C85" w:rsidP="00340C85">
            <w:pPr>
              <w:autoSpaceDE w:val="0"/>
              <w:autoSpaceDN w:val="0"/>
              <w:adjustRightInd w:val="0"/>
              <w:ind w:left="-108" w:right="-114"/>
              <w:jc w:val="right"/>
              <w:rPr>
                <w:sz w:val="28"/>
                <w:szCs w:val="28"/>
              </w:rPr>
            </w:pPr>
          </w:p>
          <w:p w:rsidR="00340C85" w:rsidRPr="00340C85" w:rsidRDefault="00340C85" w:rsidP="00340C85">
            <w:pPr>
              <w:autoSpaceDE w:val="0"/>
              <w:autoSpaceDN w:val="0"/>
              <w:adjustRightInd w:val="0"/>
              <w:ind w:left="-108" w:right="-114"/>
              <w:jc w:val="right"/>
              <w:rPr>
                <w:sz w:val="28"/>
                <w:szCs w:val="28"/>
              </w:rPr>
            </w:pPr>
            <w:r w:rsidRPr="00340C85">
              <w:rPr>
                <w:sz w:val="28"/>
                <w:szCs w:val="28"/>
              </w:rPr>
              <w:t>Г.В. Монахова</w:t>
            </w:r>
          </w:p>
        </w:tc>
      </w:tr>
    </w:tbl>
    <w:tbl>
      <w:tblPr>
        <w:tblpPr w:leftFromText="181" w:rightFromText="181" w:vertAnchor="text" w:horzAnchor="margin" w:tblpY="356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109A3" w:rsidRPr="00F72C58" w:rsidTr="00706702">
        <w:tc>
          <w:tcPr>
            <w:tcW w:w="9638" w:type="dxa"/>
          </w:tcPr>
          <w:p w:rsidR="00F109A3" w:rsidRPr="00F72C58" w:rsidRDefault="00F109A3" w:rsidP="0070670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7423E7D" wp14:editId="63640A9D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9A3" w:rsidRPr="00F72C58" w:rsidTr="00706702">
        <w:tc>
          <w:tcPr>
            <w:tcW w:w="9638" w:type="dxa"/>
          </w:tcPr>
          <w:p w:rsidR="00F109A3" w:rsidRPr="00F72C58" w:rsidRDefault="00F109A3" w:rsidP="0070670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109A3" w:rsidRPr="00F72C58" w:rsidTr="00706702">
        <w:tc>
          <w:tcPr>
            <w:tcW w:w="9638" w:type="dxa"/>
          </w:tcPr>
          <w:p w:rsidR="00F109A3" w:rsidRPr="00F72C58" w:rsidRDefault="00F109A3" w:rsidP="0070670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109A3" w:rsidRPr="00F109A3" w:rsidTr="00F109A3">
        <w:trPr>
          <w:trHeight w:val="114"/>
        </w:trPr>
        <w:tc>
          <w:tcPr>
            <w:tcW w:w="9638" w:type="dxa"/>
          </w:tcPr>
          <w:p w:rsidR="00F109A3" w:rsidRPr="00F109A3" w:rsidRDefault="00F109A3" w:rsidP="007067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109A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0FF814A3" wp14:editId="3B3C5E66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49530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73501" id="Прямая соединительная линия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3.9pt" to="472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109A3" w:rsidRPr="00F109A3" w:rsidRDefault="00F109A3" w:rsidP="00F109A3">
      <w:pPr>
        <w:tabs>
          <w:tab w:val="left" w:pos="567"/>
        </w:tabs>
        <w:jc w:val="center"/>
        <w:rPr>
          <w:sz w:val="32"/>
          <w:szCs w:val="32"/>
        </w:rPr>
      </w:pPr>
    </w:p>
    <w:p w:rsidR="00F109A3" w:rsidRPr="00EB6E70" w:rsidRDefault="00F109A3" w:rsidP="00F109A3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F109A3" w:rsidRPr="007864D8" w:rsidRDefault="00F109A3" w:rsidP="00F109A3">
      <w:pPr>
        <w:jc w:val="center"/>
        <w:rPr>
          <w:sz w:val="28"/>
          <w:szCs w:val="28"/>
        </w:rPr>
      </w:pPr>
    </w:p>
    <w:p w:rsidR="00F109A3" w:rsidRPr="00A053F4" w:rsidRDefault="00F109A3" w:rsidP="00F109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30.03.2022 № 452-нд</w:t>
      </w:r>
    </w:p>
    <w:p w:rsidR="00F109A3" w:rsidRPr="007864D8" w:rsidRDefault="00F109A3" w:rsidP="00F109A3">
      <w:pPr>
        <w:jc w:val="center"/>
        <w:rPr>
          <w:sz w:val="28"/>
          <w:szCs w:val="28"/>
        </w:rPr>
      </w:pPr>
    </w:p>
    <w:p w:rsidR="00F109A3" w:rsidRPr="00945A5A" w:rsidRDefault="00F109A3" w:rsidP="00F109A3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F109A3" w:rsidRDefault="00F109A3" w:rsidP="00F109A3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F109A3" w:rsidRPr="00F109A3" w:rsidRDefault="00F109A3" w:rsidP="00F109A3">
      <w:pPr>
        <w:jc w:val="center"/>
        <w:rPr>
          <w:sz w:val="28"/>
          <w:szCs w:val="28"/>
        </w:rPr>
      </w:pPr>
    </w:p>
    <w:p w:rsidR="00F109A3" w:rsidRPr="000501D3" w:rsidRDefault="00F109A3" w:rsidP="00F109A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F109A3" w:rsidRDefault="00F109A3" w:rsidP="00F109A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30.03.2022 № 1143</w:t>
      </w:r>
      <w:r w:rsidRPr="000501D3">
        <w:rPr>
          <w:i/>
          <w:sz w:val="24"/>
          <w:szCs w:val="24"/>
        </w:rPr>
        <w:t>-р)</w:t>
      </w:r>
    </w:p>
    <w:p w:rsidR="00F109A3" w:rsidRPr="006C4EB6" w:rsidRDefault="00F109A3" w:rsidP="00F109A3">
      <w:pPr>
        <w:jc w:val="center"/>
        <w:rPr>
          <w:sz w:val="28"/>
          <w:szCs w:val="28"/>
        </w:rPr>
      </w:pPr>
      <w:bookmarkStart w:id="0" w:name="_GoBack"/>
      <w:bookmarkEnd w:id="0"/>
    </w:p>
    <w:p w:rsidR="00F109A3" w:rsidRDefault="00F109A3" w:rsidP="00F109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Абзац второй части 1 статьи 16</w:t>
      </w:r>
      <w:r w:rsidR="009E5FFB">
        <w:rPr>
          <w:sz w:val="28"/>
          <w:szCs w:val="28"/>
          <w:lang w:eastAsia="en-US"/>
        </w:rPr>
        <w:t xml:space="preserve"> изложить в следующей редакции:</w:t>
      </w:r>
    </w:p>
    <w:p w:rsidR="00F109A3" w:rsidRDefault="00F109A3" w:rsidP="00F109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92762C">
        <w:rPr>
          <w:sz w:val="28"/>
          <w:szCs w:val="28"/>
          <w:lang w:eastAsia="en-US"/>
        </w:rPr>
        <w:t>Выборы депутатов Городской Думы проводятся с применением смешанной избирательной системы, с закрытыми списками кандидатов, при которой 1</w:t>
      </w:r>
      <w:r>
        <w:rPr>
          <w:sz w:val="28"/>
          <w:szCs w:val="28"/>
          <w:lang w:eastAsia="en-US"/>
        </w:rPr>
        <w:t>0</w:t>
      </w:r>
      <w:r w:rsidRPr="0092762C">
        <w:rPr>
          <w:sz w:val="28"/>
          <w:szCs w:val="28"/>
          <w:lang w:eastAsia="en-US"/>
        </w:rPr>
        <w:t xml:space="preserve"> депутатских мандатов распределяются по пропорциональной избирательной системе: по единому муниципальному избирательному округу пропорционально числу голосов избирателей, полученных каждым из списков кандидатов, выдвинутых политическими партиями, </w:t>
      </w:r>
      <w:r>
        <w:rPr>
          <w:sz w:val="28"/>
          <w:szCs w:val="28"/>
          <w:lang w:eastAsia="en-US"/>
        </w:rPr>
        <w:t>20</w:t>
      </w:r>
      <w:r w:rsidRPr="0092762C">
        <w:rPr>
          <w:sz w:val="28"/>
          <w:szCs w:val="28"/>
          <w:lang w:eastAsia="en-US"/>
        </w:rPr>
        <w:t xml:space="preserve"> депутатских мандатов – по мажоритарной избирательной системе: по двухмандатным избирательным округам.</w:t>
      </w:r>
      <w:r>
        <w:rPr>
          <w:sz w:val="28"/>
          <w:szCs w:val="28"/>
          <w:lang w:eastAsia="en-US"/>
        </w:rPr>
        <w:t>».</w:t>
      </w:r>
    </w:p>
    <w:p w:rsidR="00F109A3" w:rsidRDefault="00F109A3" w:rsidP="00F109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части 3 статьи 27 слова «</w:t>
      </w:r>
      <w:r w:rsidRPr="00C0748C">
        <w:rPr>
          <w:sz w:val="28"/>
          <w:szCs w:val="28"/>
          <w:lang w:eastAsia="en-US"/>
        </w:rPr>
        <w:t>32 депутатов</w:t>
      </w:r>
      <w:r>
        <w:rPr>
          <w:sz w:val="28"/>
          <w:szCs w:val="28"/>
          <w:lang w:eastAsia="en-US"/>
        </w:rPr>
        <w:t>» заменить словами «30 депутатов».</w:t>
      </w:r>
    </w:p>
    <w:p w:rsidR="00F109A3" w:rsidRPr="003F0004" w:rsidRDefault="00F109A3" w:rsidP="00F109A3">
      <w:pPr>
        <w:rPr>
          <w:sz w:val="28"/>
          <w:szCs w:val="28"/>
        </w:rPr>
      </w:pPr>
    </w:p>
    <w:p w:rsidR="00F109A3" w:rsidRPr="003F0004" w:rsidRDefault="00F109A3" w:rsidP="00F109A3">
      <w:pPr>
        <w:rPr>
          <w:sz w:val="28"/>
          <w:szCs w:val="28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645"/>
        <w:gridCol w:w="2773"/>
        <w:gridCol w:w="2471"/>
      </w:tblGrid>
      <w:tr w:rsidR="00B2060E" w:rsidRPr="00233967" w:rsidTr="0098222F">
        <w:trPr>
          <w:trHeight w:val="907"/>
        </w:trPr>
        <w:tc>
          <w:tcPr>
            <w:tcW w:w="4645" w:type="dxa"/>
          </w:tcPr>
          <w:p w:rsidR="00B2060E" w:rsidRDefault="00B2060E" w:rsidP="00706702">
            <w:pPr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</w:p>
          <w:p w:rsidR="00B2060E" w:rsidRPr="00233967" w:rsidRDefault="00B2060E" w:rsidP="00706702">
            <w:pPr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B2060E" w:rsidRPr="00233967" w:rsidRDefault="00B2060E" w:rsidP="00706702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B2060E" w:rsidRPr="00233967" w:rsidRDefault="00B2060E" w:rsidP="0098222F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Брызгин</w:t>
            </w:r>
          </w:p>
        </w:tc>
      </w:tr>
    </w:tbl>
    <w:p w:rsidR="00F109A3" w:rsidRDefault="00F109A3" w:rsidP="00F109A3">
      <w:pPr>
        <w:rPr>
          <w:sz w:val="28"/>
          <w:szCs w:val="28"/>
        </w:rPr>
      </w:pPr>
    </w:p>
    <w:sectPr w:rsidR="00F109A3" w:rsidSect="0098222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F2" w:rsidRDefault="00A202F2" w:rsidP="00001D49">
      <w:r>
        <w:separator/>
      </w:r>
    </w:p>
  </w:endnote>
  <w:endnote w:type="continuationSeparator" w:id="0">
    <w:p w:rsidR="00A202F2" w:rsidRDefault="00A202F2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F2" w:rsidRDefault="00A202F2" w:rsidP="00001D49">
      <w:r>
        <w:separator/>
      </w:r>
    </w:p>
  </w:footnote>
  <w:footnote w:type="continuationSeparator" w:id="0">
    <w:p w:rsidR="00A202F2" w:rsidRDefault="00A202F2" w:rsidP="0000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075725"/>
    <w:rsid w:val="001A10EE"/>
    <w:rsid w:val="001B21FB"/>
    <w:rsid w:val="001B6706"/>
    <w:rsid w:val="001F26E5"/>
    <w:rsid w:val="002066D6"/>
    <w:rsid w:val="00240032"/>
    <w:rsid w:val="002B3711"/>
    <w:rsid w:val="00321B26"/>
    <w:rsid w:val="00340C85"/>
    <w:rsid w:val="00377258"/>
    <w:rsid w:val="00415B77"/>
    <w:rsid w:val="0043336A"/>
    <w:rsid w:val="004A4BAD"/>
    <w:rsid w:val="0059095C"/>
    <w:rsid w:val="006B5627"/>
    <w:rsid w:val="00703193"/>
    <w:rsid w:val="007315B9"/>
    <w:rsid w:val="00731E2B"/>
    <w:rsid w:val="00791E8C"/>
    <w:rsid w:val="007B0957"/>
    <w:rsid w:val="007F217F"/>
    <w:rsid w:val="008307FC"/>
    <w:rsid w:val="008961B2"/>
    <w:rsid w:val="00944743"/>
    <w:rsid w:val="0098222F"/>
    <w:rsid w:val="009E34AC"/>
    <w:rsid w:val="009E5FFB"/>
    <w:rsid w:val="00A02B19"/>
    <w:rsid w:val="00A1053D"/>
    <w:rsid w:val="00A202F2"/>
    <w:rsid w:val="00A75890"/>
    <w:rsid w:val="00B2060E"/>
    <w:rsid w:val="00B333C9"/>
    <w:rsid w:val="00C01983"/>
    <w:rsid w:val="00C7189A"/>
    <w:rsid w:val="00C86C9B"/>
    <w:rsid w:val="00DA2EE2"/>
    <w:rsid w:val="00E21804"/>
    <w:rsid w:val="00E42D89"/>
    <w:rsid w:val="00ED1B43"/>
    <w:rsid w:val="00F109A3"/>
    <w:rsid w:val="00F20042"/>
    <w:rsid w:val="00F6342E"/>
    <w:rsid w:val="00F634C0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77EE-AA4C-476E-A9FA-9978CD0E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Катрук Татьяна Олеговна</cp:lastModifiedBy>
  <cp:revision>2</cp:revision>
  <cp:lastPrinted>2021-04-08T22:28:00Z</cp:lastPrinted>
  <dcterms:created xsi:type="dcterms:W3CDTF">2022-03-30T02:39:00Z</dcterms:created>
  <dcterms:modified xsi:type="dcterms:W3CDTF">2022-03-30T02:39:00Z</dcterms:modified>
</cp:coreProperties>
</file>